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2" w:type="pct"/>
        <w:jc w:val="center"/>
        <w:tblLook w:val="04A0" w:firstRow="1" w:lastRow="0" w:firstColumn="1" w:lastColumn="0" w:noHBand="0" w:noVBand="1"/>
      </w:tblPr>
      <w:tblGrid>
        <w:gridCol w:w="9057"/>
      </w:tblGrid>
      <w:tr w:rsidR="00F12766" w:rsidRPr="0083202E" w:rsidTr="004F7117">
        <w:trPr>
          <w:trHeight w:val="6071"/>
          <w:jc w:val="center"/>
        </w:trPr>
        <w:tc>
          <w:tcPr>
            <w:tcW w:w="5000" w:type="pct"/>
          </w:tcPr>
          <w:p w:rsidR="00F12766" w:rsidRDefault="00F12766" w:rsidP="004F7117">
            <w:pPr>
              <w:pStyle w:val="Bezproreda"/>
              <w:jc w:val="center"/>
              <w:rPr>
                <w:caps/>
                <w:sz w:val="52"/>
                <w:szCs w:val="52"/>
              </w:rPr>
            </w:pPr>
            <w:r w:rsidRPr="0083202E">
              <w:rPr>
                <w:caps/>
                <w:sz w:val="52"/>
                <w:szCs w:val="52"/>
              </w:rPr>
              <w:t>OSNOVNA ŠKOLA DRENJE</w:t>
            </w: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rPr>
                <w:lang w:eastAsia="en-US"/>
              </w:rPr>
            </w:pPr>
          </w:p>
          <w:p w:rsidR="00F12766" w:rsidRDefault="00F12766" w:rsidP="004F7117">
            <w:pPr>
              <w:rPr>
                <w:lang w:eastAsia="en-US"/>
              </w:rPr>
            </w:pPr>
          </w:p>
          <w:p w:rsidR="00F12766" w:rsidRPr="00A60F89" w:rsidRDefault="00F12766" w:rsidP="004F7117">
            <w:pPr>
              <w:jc w:val="right"/>
              <w:rPr>
                <w:lang w:eastAsia="en-US"/>
              </w:rPr>
            </w:pPr>
          </w:p>
        </w:tc>
      </w:tr>
      <w:tr w:rsidR="00F12766" w:rsidRPr="0083202E" w:rsidTr="004F7117">
        <w:trPr>
          <w:trHeight w:val="2253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sz w:val="80"/>
                <w:szCs w:val="80"/>
              </w:rPr>
            </w:pPr>
            <w:r w:rsidRPr="0083202E">
              <w:rPr>
                <w:sz w:val="80"/>
                <w:szCs w:val="80"/>
              </w:rPr>
              <w:t>ŠKOLSKI KURIKULUM</w:t>
            </w:r>
          </w:p>
        </w:tc>
      </w:tr>
      <w:tr w:rsidR="00F12766" w:rsidRPr="0083202E" w:rsidTr="004F7117">
        <w:trPr>
          <w:trHeight w:val="1518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202</w:t>
            </w:r>
            <w:r w:rsidR="00B9166D">
              <w:rPr>
                <w:sz w:val="44"/>
                <w:szCs w:val="44"/>
              </w:rPr>
              <w:t>6</w:t>
            </w:r>
            <w:r>
              <w:rPr>
                <w:sz w:val="44"/>
                <w:szCs w:val="44"/>
              </w:rPr>
              <w:t>. / 202</w:t>
            </w:r>
            <w:r w:rsidR="00B9166D">
              <w:rPr>
                <w:sz w:val="44"/>
                <w:szCs w:val="44"/>
              </w:rPr>
              <w:t>7</w:t>
            </w:r>
            <w:r w:rsidRPr="0083202E">
              <w:rPr>
                <w:sz w:val="44"/>
                <w:szCs w:val="44"/>
              </w:rPr>
              <w:t>.</w:t>
            </w:r>
          </w:p>
        </w:tc>
      </w:tr>
      <w:tr w:rsidR="00F12766" w:rsidRPr="0083202E" w:rsidTr="004F7117">
        <w:trPr>
          <w:trHeight w:val="759"/>
          <w:jc w:val="center"/>
        </w:trPr>
        <w:tc>
          <w:tcPr>
            <w:tcW w:w="5000" w:type="pct"/>
            <w:vAlign w:val="center"/>
          </w:tcPr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  <w:p w:rsidR="00F12766" w:rsidRPr="0083202E" w:rsidRDefault="00F12766" w:rsidP="004F7117">
            <w:pPr>
              <w:pStyle w:val="Bezproreda"/>
              <w:jc w:val="center"/>
            </w:pPr>
          </w:p>
        </w:tc>
      </w:tr>
      <w:tr w:rsidR="00F12766" w:rsidRPr="0083202E" w:rsidTr="004F7117">
        <w:trPr>
          <w:trHeight w:val="759"/>
          <w:jc w:val="center"/>
        </w:trPr>
        <w:tc>
          <w:tcPr>
            <w:tcW w:w="5000" w:type="pct"/>
            <w:vAlign w:val="center"/>
          </w:tcPr>
          <w:p w:rsidR="00F12766" w:rsidRPr="0083202E" w:rsidRDefault="00F12766" w:rsidP="004F7117">
            <w:pPr>
              <w:pStyle w:val="Bezproreda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DRENJE, RUJAN 202</w:t>
            </w:r>
            <w:r w:rsidR="00B9166D">
              <w:rPr>
                <w:bCs/>
                <w:sz w:val="32"/>
                <w:szCs w:val="32"/>
              </w:rPr>
              <w:t>6</w:t>
            </w:r>
            <w:r w:rsidRPr="0083202E">
              <w:rPr>
                <w:bCs/>
                <w:sz w:val="32"/>
                <w:szCs w:val="32"/>
              </w:rPr>
              <w:t>.</w:t>
            </w:r>
          </w:p>
        </w:tc>
      </w:tr>
    </w:tbl>
    <w:p w:rsidR="00F12766" w:rsidRDefault="00F12766" w:rsidP="00F12766">
      <w:pPr>
        <w:spacing w:after="120"/>
      </w:pPr>
      <w:r>
        <w:br w:type="page"/>
      </w:r>
    </w:p>
    <w:p w:rsidR="00F12766" w:rsidRPr="00D545A8" w:rsidRDefault="00F12766" w:rsidP="00F12766">
      <w:pPr>
        <w:spacing w:after="120"/>
        <w:jc w:val="center"/>
        <w:rPr>
          <w:b/>
          <w:sz w:val="28"/>
        </w:rPr>
      </w:pPr>
      <w:r w:rsidRPr="00D545A8">
        <w:rPr>
          <w:b/>
          <w:sz w:val="28"/>
        </w:rPr>
        <w:lastRenderedPageBreak/>
        <w:t>SADRŽAJ</w:t>
      </w:r>
    </w:p>
    <w:p w:rsidR="00F12766" w:rsidRDefault="00F12766" w:rsidP="00F12766">
      <w:pPr>
        <w:spacing w:after="120"/>
      </w:pPr>
    </w:p>
    <w:p w:rsidR="00D916DF" w:rsidRDefault="00F12766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0389287" w:history="1">
        <w:r w:rsidR="00D916DF" w:rsidRPr="00CC23C6">
          <w:rPr>
            <w:rStyle w:val="Hiperveza"/>
            <w:rFonts w:eastAsiaTheme="majorEastAsia"/>
            <w:noProof/>
          </w:rPr>
          <w:t>1.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eastAsiaTheme="majorEastAsia"/>
            <w:noProof/>
          </w:rPr>
          <w:t>ŠKOLSKI RAZVOJNI PLAN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_Toc210389287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 w:rsidR="00F15E8C">
          <w:rPr>
            <w:noProof/>
            <w:webHidden/>
          </w:rPr>
          <w:t>4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88" w:history="1">
        <w:r w:rsidR="00D916DF" w:rsidRPr="00CC23C6">
          <w:rPr>
            <w:rStyle w:val="Hiperveza"/>
            <w:rFonts w:eastAsiaTheme="majorEastAsia"/>
            <w:noProof/>
          </w:rPr>
          <w:t>2.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eastAsiaTheme="majorEastAsia"/>
            <w:noProof/>
          </w:rPr>
          <w:t>A2  PROGRAM POTPORE, POTPOMOGNUTOG I OBOGAĆENOG UČENJA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_Toc210389288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89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3.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B1 IZVANNASTAVNE AKTIVNOSTI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_Toc210389289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0" w:history="1"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3.1.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B1 – RAZREDNA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_Toc210389290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1" w:history="1"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3.2.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b/>
            <w:bCs/>
            <w:noProof/>
          </w:rPr>
          <w:t>B1 – PREDMETNA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_Toc210389291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2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4.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INTEGRIGIRANI DANI, TERENSKA NASTAVA, IZLETI I EKSKURZIJE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_Toc210389292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3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4.1.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RAZREDNA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_Toc210389293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4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4.2.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PREDMETNA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_Toc210389294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5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5.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AKTIVNOSTI, PROGRAMI I PROJEKTI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_Toc210389295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6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6.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IZBORNA NASTAVA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_Toc210389296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7" w:history="1">
        <w:r w:rsidR="00D916DF" w:rsidRPr="00CC23C6">
          <w:rPr>
            <w:rStyle w:val="Hiperveza"/>
            <w:rFonts w:ascii="Cambria" w:eastAsia="Cambria" w:hAnsi="Cambria" w:cs="Cambria"/>
            <w:noProof/>
          </w:rPr>
          <w:t>7.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ŠKOLA I LOKALNA ZAJEDNICA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_Toc210389297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 w:rsidR="00D916DF">
          <w:rPr>
            <w:noProof/>
            <w:webHidden/>
          </w:rPr>
          <w:fldChar w:fldCharType="end"/>
        </w:r>
      </w:hyperlink>
    </w:p>
    <w:p w:rsidR="00D916DF" w:rsidRDefault="00F15E8C">
      <w:pPr>
        <w:pStyle w:val="Sadraj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389298" w:history="1">
        <w:r w:rsidR="00D916DF" w:rsidRPr="00CC23C6">
          <w:rPr>
            <w:rStyle w:val="Hiperveza"/>
            <w:rFonts w:eastAsiaTheme="majorEastAsia"/>
            <w:noProof/>
          </w:rPr>
          <w:t>8.</w:t>
        </w:r>
        <w:r w:rsidR="00D916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16DF" w:rsidRPr="00CC23C6">
          <w:rPr>
            <w:rStyle w:val="Hiperveza"/>
            <w:rFonts w:ascii="Cambria" w:eastAsia="Cambria" w:hAnsi="Cambria" w:cs="Cambria"/>
            <w:noProof/>
          </w:rPr>
          <w:t>VANJSKO VREDNOVANJE I SAMOVREDNOVANJE</w:t>
        </w:r>
        <w:r w:rsidR="00D916DF">
          <w:rPr>
            <w:noProof/>
            <w:webHidden/>
          </w:rPr>
          <w:tab/>
        </w:r>
        <w:r w:rsidR="00D916DF">
          <w:rPr>
            <w:noProof/>
            <w:webHidden/>
          </w:rPr>
          <w:fldChar w:fldCharType="begin"/>
        </w:r>
        <w:r w:rsidR="00D916DF">
          <w:rPr>
            <w:noProof/>
            <w:webHidden/>
          </w:rPr>
          <w:instrText xml:space="preserve"> PAGEREF _Toc210389298 \h </w:instrText>
        </w:r>
        <w:r w:rsidR="00D916DF">
          <w:rPr>
            <w:noProof/>
            <w:webHidden/>
          </w:rPr>
        </w:r>
        <w:r w:rsidR="00D916DF"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 w:rsidR="00D916DF">
          <w:rPr>
            <w:noProof/>
            <w:webHidden/>
          </w:rPr>
          <w:fldChar w:fldCharType="end"/>
        </w:r>
      </w:hyperlink>
    </w:p>
    <w:p w:rsidR="00F12766" w:rsidRDefault="00F12766" w:rsidP="00F12766">
      <w:pPr>
        <w:spacing w:after="120"/>
      </w:pPr>
      <w:r>
        <w:fldChar w:fldCharType="end"/>
      </w:r>
    </w:p>
    <w:p w:rsidR="00F12766" w:rsidRDefault="00F12766" w:rsidP="00F12766">
      <w:pPr>
        <w:spacing w:after="120"/>
      </w:pPr>
      <w:r>
        <w:br w:type="page"/>
      </w:r>
    </w:p>
    <w:p w:rsidR="00F12766" w:rsidRDefault="00F12766" w:rsidP="00F12766">
      <w:pPr>
        <w:ind w:firstLine="708"/>
        <w:sectPr w:rsidR="00F12766" w:rsidSect="004F71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:rsidR="00F12766" w:rsidRDefault="00F12766" w:rsidP="00E6274C">
      <w:pPr>
        <w:ind w:firstLine="708"/>
        <w:jc w:val="both"/>
      </w:pPr>
      <w:r>
        <w:lastRenderedPageBreak/>
        <w:t>Na temelju članka 28. Zakona o odgoju i obrazovanju u osnovnoj i sred</w:t>
      </w:r>
      <w:r w:rsidR="0002022F">
        <w:t xml:space="preserve">njoj školi („Narodne novine“ broj </w:t>
      </w:r>
      <w:r w:rsidR="0002022F" w:rsidRPr="0002022F">
        <w:t>87/08, 86/09, 92/10, 105/10, 90/11, 5/12, 16/12, 86/12, 126/12, 94/13, 152/14, 07/17, 68/18, 98/19, 64/20, 151/22, 155/23</w:t>
      </w:r>
      <w:r w:rsidR="0002022F">
        <w:t xml:space="preserve"> i</w:t>
      </w:r>
      <w:r w:rsidR="0002022F" w:rsidRPr="0002022F">
        <w:t xml:space="preserve"> 156/23</w:t>
      </w:r>
      <w:r>
        <w:t xml:space="preserve">) i članka 11. Statuta Osnovne škole Drenje, Drenje, Školski odbor na sjednici održanoj </w:t>
      </w:r>
      <w:r w:rsidR="00B9166D">
        <w:t>6</w:t>
      </w:r>
      <w:r>
        <w:t>. listopada 202</w:t>
      </w:r>
      <w:r w:rsidR="00B9166D">
        <w:t>6</w:t>
      </w:r>
      <w:r>
        <w:t>. godine na prijedlog Učiteljskog vijeća i pozitivnog mišljenja Vijeća roditelja donio je</w:t>
      </w:r>
    </w:p>
    <w:p w:rsidR="00F12766" w:rsidRPr="0083202E" w:rsidRDefault="00F12766" w:rsidP="00F12766">
      <w:pPr>
        <w:rPr>
          <w:rFonts w:ascii="Calibri" w:hAnsi="Calibri"/>
        </w:rPr>
      </w:pPr>
    </w:p>
    <w:p w:rsidR="00F12766" w:rsidRPr="0083202E" w:rsidRDefault="00F12766" w:rsidP="00F12766">
      <w:pPr>
        <w:jc w:val="center"/>
        <w:rPr>
          <w:rFonts w:ascii="Calibri" w:hAnsi="Calibri"/>
          <w:sz w:val="28"/>
          <w:szCs w:val="28"/>
        </w:rPr>
      </w:pPr>
    </w:p>
    <w:p w:rsidR="00F12766" w:rsidRDefault="00F12766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D916DF" w:rsidRDefault="00D916DF" w:rsidP="00F12766">
      <w:pPr>
        <w:rPr>
          <w:b/>
          <w:sz w:val="36"/>
          <w:szCs w:val="32"/>
        </w:rPr>
      </w:pPr>
    </w:p>
    <w:p w:rsidR="00F12766" w:rsidRDefault="00F12766" w:rsidP="00F12766">
      <w:pPr>
        <w:jc w:val="center"/>
        <w:rPr>
          <w:b/>
          <w:sz w:val="36"/>
          <w:szCs w:val="32"/>
        </w:rPr>
      </w:pPr>
    </w:p>
    <w:p w:rsidR="00F12766" w:rsidRPr="00D545A8" w:rsidRDefault="00F12766" w:rsidP="00F12766">
      <w:pPr>
        <w:jc w:val="center"/>
        <w:rPr>
          <w:b/>
          <w:sz w:val="36"/>
          <w:szCs w:val="32"/>
        </w:rPr>
      </w:pPr>
      <w:r w:rsidRPr="00D545A8">
        <w:rPr>
          <w:b/>
          <w:sz w:val="36"/>
          <w:szCs w:val="32"/>
        </w:rPr>
        <w:t>ŠKOLSKI KURIKULUM</w:t>
      </w:r>
    </w:p>
    <w:p w:rsidR="00F12766" w:rsidRDefault="00F12766" w:rsidP="00F12766">
      <w:pPr>
        <w:jc w:val="center"/>
        <w:rPr>
          <w:rFonts w:ascii="Calibri" w:hAnsi="Calibri"/>
        </w:rPr>
      </w:pPr>
      <w:r>
        <w:rPr>
          <w:rFonts w:ascii="Calibri" w:hAnsi="Calibri"/>
        </w:rPr>
        <w:t>(za školsku godinu 202</w:t>
      </w:r>
      <w:r w:rsidR="00B9166D">
        <w:rPr>
          <w:rFonts w:ascii="Calibri" w:hAnsi="Calibri"/>
        </w:rPr>
        <w:t>6</w:t>
      </w:r>
      <w:r>
        <w:rPr>
          <w:rFonts w:ascii="Calibri" w:hAnsi="Calibri"/>
        </w:rPr>
        <w:t>. /202</w:t>
      </w:r>
      <w:r w:rsidR="00B9166D">
        <w:rPr>
          <w:rFonts w:ascii="Calibri" w:hAnsi="Calibri"/>
        </w:rPr>
        <w:t>7</w:t>
      </w:r>
      <w:r>
        <w:rPr>
          <w:rFonts w:ascii="Calibri" w:hAnsi="Calibri"/>
        </w:rPr>
        <w:t>.)</w:t>
      </w:r>
    </w:p>
    <w:p w:rsidR="00D916DF" w:rsidRDefault="00D916DF" w:rsidP="00600007">
      <w:pPr>
        <w:rPr>
          <w:rFonts w:ascii="Calibri" w:hAnsi="Calibri"/>
        </w:rPr>
      </w:pPr>
    </w:p>
    <w:p w:rsidR="00D916DF" w:rsidRPr="0083202E" w:rsidRDefault="00D916DF" w:rsidP="00D916DF">
      <w:pPr>
        <w:spacing w:after="160" w:line="259" w:lineRule="auto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rPr>
          <w:color w:val="auto"/>
          <w:sz w:val="32"/>
        </w:rPr>
      </w:pPr>
      <w:bookmarkStart w:id="1" w:name="_Toc210389287"/>
      <w:r w:rsidRPr="00D545A8">
        <w:rPr>
          <w:color w:val="auto"/>
          <w:sz w:val="32"/>
        </w:rPr>
        <w:lastRenderedPageBreak/>
        <w:t>ŠKOLSKI RAZVOJNI PLAN</w:t>
      </w:r>
      <w:bookmarkEnd w:id="1"/>
    </w:p>
    <w:p w:rsidR="00600007" w:rsidRPr="00600007" w:rsidRDefault="00600007" w:rsidP="00600007"/>
    <w:tbl>
      <w:tblPr>
        <w:tblW w:w="15159" w:type="dxa"/>
        <w:jc w:val="center"/>
        <w:tblBorders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2165"/>
        <w:gridCol w:w="2165"/>
        <w:gridCol w:w="2165"/>
        <w:gridCol w:w="2166"/>
        <w:gridCol w:w="2166"/>
        <w:gridCol w:w="2166"/>
        <w:gridCol w:w="2166"/>
      </w:tblGrid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PRIORITETNO PODRUČJE UNAPREĐENJA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RAZVOJNI CILJEVI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METODE I AKTIVNOSTI ZA OSTVARIVANJE CILJEVA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NUŽNI RESURSI</w:t>
            </w:r>
          </w:p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DATUM DO KOJEGA ĆE SE CILJ OSTVARITI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OSOBE ODGOVORNE ZA PROVEDBU AKTIVNOSTI</w:t>
            </w:r>
          </w:p>
        </w:tc>
        <w:tc>
          <w:tcPr>
            <w:tcW w:w="2166" w:type="dxa"/>
            <w:shd w:val="clear" w:color="auto" w:fill="D9D9D9"/>
            <w:vAlign w:val="center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MJERLJIVI POKAZATELJI OSTVARIVANJA CILJEVA</w:t>
            </w:r>
          </w:p>
        </w:tc>
      </w:tr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D916DF">
              <w:rPr>
                <w:rFonts w:ascii="Calibri Light" w:hAnsi="Calibri Light" w:cs="Calibri Light"/>
                <w:b/>
                <w:sz w:val="20"/>
              </w:rPr>
              <w:t>ODNOS UČENIKA PREMA DRUGIM UČENICIMA I ŠKOLI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Smanjiti stupanj fizičkog i verbalnog nasilja među djecom (uključujući društvene mreže).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Stvoriti pozitivno ozračje u školi.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Radionice i predavanja na temu.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Aktivno provođenje  školskog preventivnog programa.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Biranje i nagrađivanje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najtolerantnijeg  učenika.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iCs/>
                <w:color w:val="000000"/>
                <w:sz w:val="20"/>
              </w:rPr>
            </w:pPr>
            <w:r w:rsidRPr="00D916DF">
              <w:rPr>
                <w:rFonts w:asciiTheme="minorHAnsi" w:hAnsiTheme="minorHAnsi" w:cstheme="minorHAnsi"/>
                <w:iCs/>
                <w:color w:val="000000"/>
                <w:sz w:val="20"/>
              </w:rPr>
              <w:t>Prevencija elektroničkog nasilja 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Uspostaviti sustav vrijednosti, pravila i posljedica.</w:t>
            </w:r>
            <w:r w:rsidRPr="00D916DF">
              <w:rPr>
                <w:rFonts w:asciiTheme="minorHAnsi" w:hAnsiTheme="minorHAnsi" w:cstheme="minorHAnsi"/>
                <w:iCs/>
                <w:color w:val="000000"/>
                <w:sz w:val="20"/>
              </w:rPr>
              <w:t xml:space="preserve"> 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Materijali za provedbu radionica. Predavači.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Kraj nastavne godine.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Ravnatelj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Stručna služba škole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Razrednici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Vanjski stručnjaci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Smanjenje broja pedagoških mjera zbog vršnjačkog nasilja.</w:t>
            </w:r>
          </w:p>
          <w:p w:rsidR="00F12766" w:rsidRPr="00D916DF" w:rsidRDefault="00F12766" w:rsidP="004F7117">
            <w:pPr>
              <w:tabs>
                <w:tab w:val="left" w:pos="900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 xml:space="preserve">Analiza pedagoških mjera </w:t>
            </w:r>
            <w:r w:rsidRPr="00D916DF">
              <w:rPr>
                <w:rFonts w:asciiTheme="minorHAnsi" w:hAnsiTheme="minorHAnsi" w:cstheme="minorHAnsi"/>
                <w:color w:val="000000"/>
                <w:sz w:val="20"/>
              </w:rPr>
              <w:t>praćenje i evidentiranje daljnjeg ponašanja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</w:tr>
      <w:tr w:rsidR="00F12766" w:rsidRPr="001A2319" w:rsidTr="00D916DF">
        <w:trPr>
          <w:cantSplit/>
          <w:trHeight w:val="789"/>
          <w:jc w:val="center"/>
        </w:trPr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D916DF">
              <w:rPr>
                <w:rFonts w:asciiTheme="minorHAnsi" w:hAnsiTheme="minorHAnsi" w:cstheme="minorHAnsi"/>
                <w:b/>
                <w:sz w:val="20"/>
              </w:rPr>
              <w:t>ODNOS UČENIKA I UČITELJA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Stvoriti bolju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komunikaciju i odnos učitelja 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učenika.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Stvaranje pozitivne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razredne klime u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cilju bolje suradnje s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učenicima i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poticanja osobnog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napredovanja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učenika.</w:t>
            </w:r>
          </w:p>
        </w:tc>
        <w:tc>
          <w:tcPr>
            <w:tcW w:w="2165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Radionice i predavanja te kolegijalno opažanje nastave.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Hospitacije ravnatelja i stručne službe škole.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Anketiranje učitelja i učenika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Termin konzultacija učitelja za učenike - priprema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Konzultacije – provedba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 xml:space="preserve">Materijali za provedbu radionica. 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Kraj nastavne godine.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Ravnatelj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Stručna služba škole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Učitelji</w:t>
            </w:r>
          </w:p>
        </w:tc>
        <w:tc>
          <w:tcPr>
            <w:tcW w:w="2166" w:type="dxa"/>
            <w:shd w:val="clear" w:color="auto" w:fill="D9D9D9"/>
          </w:tcPr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Realizacija radionica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Analiza anketa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Evidencija dolaženja učenika na konzultacije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  <w:r w:rsidRPr="00D916DF">
              <w:rPr>
                <w:rFonts w:asciiTheme="minorHAnsi" w:hAnsiTheme="minorHAnsi" w:cstheme="minorHAnsi"/>
                <w:sz w:val="20"/>
              </w:rPr>
              <w:t>Evaluacija učenika o korisnosti konzultacija</w:t>
            </w:r>
          </w:p>
          <w:p w:rsidR="00F12766" w:rsidRPr="00D916DF" w:rsidRDefault="00F12766" w:rsidP="004F7117">
            <w:pPr>
              <w:ind w:right="-56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F12766" w:rsidRDefault="00F12766" w:rsidP="00D916DF">
      <w:pPr>
        <w:spacing w:after="160" w:line="259" w:lineRule="auto"/>
        <w:sectPr w:rsidR="00F12766" w:rsidSect="004F7117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F12766" w:rsidRPr="00D545A8" w:rsidRDefault="00F12766" w:rsidP="00F12766">
      <w:pPr>
        <w:pStyle w:val="Naslov1"/>
        <w:numPr>
          <w:ilvl w:val="0"/>
          <w:numId w:val="1"/>
        </w:numPr>
        <w:jc w:val="center"/>
        <w:rPr>
          <w:color w:val="auto"/>
          <w:sz w:val="32"/>
        </w:rPr>
      </w:pPr>
      <w:bookmarkStart w:id="2" w:name="_Toc210389288"/>
      <w:r w:rsidRPr="00D545A8">
        <w:rPr>
          <w:color w:val="auto"/>
          <w:sz w:val="32"/>
        </w:rPr>
        <w:lastRenderedPageBreak/>
        <w:t>A2  PROGRAM POTPORE, POTPOMOGNUTOG I OBOGAĆENOG UČENJA</w:t>
      </w:r>
      <w:bookmarkEnd w:id="2"/>
    </w:p>
    <w:p w:rsidR="00F12766" w:rsidRDefault="00F12766" w:rsidP="00F12766"/>
    <w:p w:rsidR="00F12766" w:rsidRDefault="00F12766" w:rsidP="00F12766"/>
    <w:p w:rsidR="00F12766" w:rsidRPr="00664F53" w:rsidRDefault="00F12766" w:rsidP="00F12766"/>
    <w:tbl>
      <w:tblPr>
        <w:tblpPr w:leftFromText="180" w:rightFromText="180" w:vertAnchor="text" w:horzAnchor="margin" w:tblpX="-294" w:tblpY="144"/>
        <w:tblW w:w="990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65"/>
        <w:gridCol w:w="6235"/>
      </w:tblGrid>
      <w:tr w:rsidR="00F12766" w:rsidRPr="004F1EDE" w:rsidTr="004F7117">
        <w:trPr>
          <w:trHeight w:val="545"/>
        </w:trPr>
        <w:tc>
          <w:tcPr>
            <w:tcW w:w="1851" w:type="pct"/>
            <w:shd w:val="clear" w:color="auto" w:fill="4F81BD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3149" w:type="pct"/>
            <w:shd w:val="clear" w:color="auto" w:fill="4F81BD"/>
          </w:tcPr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HRVATSKI JEZIK</w:t>
            </w:r>
          </w:p>
          <w:p w:rsidR="00F12766" w:rsidRPr="00B7207E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831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60886">
              <w:rPr>
                <w:rFonts w:asciiTheme="minorHAnsi" w:hAnsiTheme="minorHAnsi" w:cstheme="minorHAnsi"/>
                <w:b/>
                <w:sz w:val="22"/>
                <w:szCs w:val="22"/>
              </w:rPr>
              <w:t>Učitelji razredne nastave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Učiteljica Evica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Dernej</w:t>
            </w:r>
            <w:proofErr w:type="spellEnd"/>
          </w:p>
          <w:p w:rsidR="00F12766" w:rsidRPr="0036088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Mihaela Topić</w:t>
            </w:r>
          </w:p>
        </w:tc>
      </w:tr>
      <w:tr w:rsidR="00F12766" w:rsidRPr="004F1EDE" w:rsidTr="004F7117">
        <w:trPr>
          <w:trHeight w:val="254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Učenici OŠ Drenje</w:t>
            </w:r>
          </w:p>
        </w:tc>
      </w:tr>
      <w:tr w:rsidR="00F12766" w:rsidRPr="004F1EDE" w:rsidTr="004F7117">
        <w:trPr>
          <w:trHeight w:val="1095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Ovladavanje komunikacijskom jezičnom kompetencijom, stjecanje čitalačke, medijske, informacijske i međukulturne pismenosti, što je preduvjet osobnom razvoju i uspješnom školovanju.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Poticanje (pro)aktivne uloge učenika u vlastitome procesu učenja, što uključuje učeničko (motivirano) istraživanje jezičnih, književnih, filmskih i dr. sadržaja, postavljanje vlastitih ciljeva učenja, praćenje vlastitoga napretka, samoorganizaciju i samoregulaciju procesa učenja</w:t>
            </w:r>
          </w:p>
        </w:tc>
      </w:tr>
      <w:tr w:rsidR="00F12766" w:rsidRPr="004F1EDE" w:rsidTr="004F7117">
        <w:trPr>
          <w:trHeight w:val="1067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Osigurati učenicima dodatne, dinamične i poticajne oblike učenje, aktivnosti i potpore koji odgovaraju njihovim sposobnostima i interesima te izravnije zadovoljavaju višestruke učeničke potrebe. Postići više razine odgojno-obrazovnih ishoda, što će pridonijeti i smanjenju razlika u prosječnim odgojno-obrazovnim ishodima pojedinih skupina učenika.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 .</w:t>
            </w:r>
          </w:p>
        </w:tc>
      </w:tr>
      <w:tr w:rsidR="00F12766" w:rsidRPr="004F1EDE" w:rsidTr="004F7117">
        <w:trPr>
          <w:trHeight w:val="1290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 xml:space="preserve">Metoda razgovora, metoda čitanja i pisanja (pisanje i čitanje riječi, rečenica, kraćih igrokaza i kraćih tekstova s naglaskom na pravilno pisanje i izgovor), metoda suradničkog učenja (rad u paru i skupini), </w:t>
            </w:r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stvaralačko pisanje, vođena priča, </w:t>
            </w:r>
            <w:proofErr w:type="spellStart"/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>međuvršnjačko</w:t>
            </w:r>
            <w:proofErr w:type="spellEnd"/>
            <w:r w:rsidRPr="00664F53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čitanje, gledanje filmova, pripovjedne aktivnosti, stvaralački aspekti novih medija, metoda igre.  Čitaonice, radionice, igraonice</w:t>
            </w: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, samostalan rad učenika.</w:t>
            </w:r>
          </w:p>
        </w:tc>
      </w:tr>
      <w:tr w:rsidR="00F12766" w:rsidRPr="004F1EDE" w:rsidTr="004F7117">
        <w:trPr>
          <w:trHeight w:val="423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 xml:space="preserve">35 sati </w:t>
            </w:r>
          </w:p>
        </w:tc>
      </w:tr>
      <w:tr w:rsidR="00F12766" w:rsidRPr="004F1EDE" w:rsidTr="004F7117">
        <w:trPr>
          <w:trHeight w:val="559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</w:rPr>
            </w:pPr>
            <w:r w:rsidRPr="00431F78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1219"/>
        </w:trPr>
        <w:tc>
          <w:tcPr>
            <w:tcW w:w="1851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149" w:type="pct"/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Provođenje kontinuiranog praćenja učenika, osvrt na ostvareni napredak učenika i moguće poteškoće</w:t>
            </w:r>
          </w:p>
        </w:tc>
      </w:tr>
      <w:tr w:rsidR="00F12766" w:rsidRPr="004F1EDE" w:rsidTr="004F7117">
        <w:trPr>
          <w:trHeight w:val="837"/>
        </w:trPr>
        <w:tc>
          <w:tcPr>
            <w:tcW w:w="1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14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64F53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64F53">
              <w:rPr>
                <w:rFonts w:asciiTheme="minorHAnsi" w:hAnsiTheme="minorHAnsi" w:cstheme="minorHAnsi"/>
                <w:sz w:val="22"/>
                <w:szCs w:val="22"/>
              </w:rPr>
              <w:t>Dobiveni rezultati poslužiti će kao povratna informacija svakom učeniku o njegovom radu i napretku te kao smjernica za daljnji rad i napredak.  Razina postignuća učenika u pisanim i usmenim provjerama znanja.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436" w:tblpY="-65"/>
        <w:tblW w:w="5554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29"/>
        <w:gridCol w:w="6526"/>
      </w:tblGrid>
      <w:tr w:rsidR="00F12766" w:rsidRPr="004F1EDE" w:rsidTr="004F7117">
        <w:trPr>
          <w:trHeight w:val="544"/>
        </w:trPr>
        <w:tc>
          <w:tcPr>
            <w:tcW w:w="1755" w:type="pct"/>
            <w:shd w:val="clear" w:color="auto" w:fill="4F81BD"/>
            <w:hideMark/>
          </w:tcPr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5" w:type="pct"/>
            <w:shd w:val="clear" w:color="auto" w:fill="4F81BD"/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MATEMATIKA</w:t>
            </w:r>
          </w:p>
        </w:tc>
      </w:tr>
      <w:tr w:rsidR="00F12766" w:rsidRPr="004F1EDE" w:rsidTr="004F7117">
        <w:trPr>
          <w:trHeight w:val="822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</w:t>
            </w:r>
            <w:r w:rsidRPr="00431F78">
              <w:rPr>
                <w:rFonts w:asciiTheme="minorHAnsi" w:hAnsiTheme="minorHAnsi" w:cstheme="minorHAnsi"/>
                <w:b/>
                <w:sz w:val="22"/>
                <w:szCs w:val="22"/>
              </w:rPr>
              <w:t>čitelji razredne nastave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Vladimir Knežević</w:t>
            </w:r>
          </w:p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 Vlatko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Mihalina</w:t>
            </w:r>
            <w:proofErr w:type="spellEnd"/>
          </w:p>
          <w:p w:rsidR="00F12766" w:rsidRPr="00431F78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 w:rsidRPr="001315F2">
              <w:rPr>
                <w:rFonts w:asciiTheme="minorHAnsi" w:hAnsiTheme="minorHAnsi" w:cstheme="minorHAnsi"/>
                <w:b/>
                <w:sz w:val="22"/>
              </w:rPr>
              <w:t xml:space="preserve">učiteljica Anamarija </w:t>
            </w:r>
            <w:proofErr w:type="spellStart"/>
            <w:r w:rsidRPr="001315F2">
              <w:rPr>
                <w:rFonts w:asciiTheme="minorHAnsi" w:hAnsiTheme="minorHAnsi" w:cstheme="minorHAnsi"/>
                <w:b/>
                <w:sz w:val="22"/>
              </w:rPr>
              <w:t>Stojić</w:t>
            </w:r>
            <w:proofErr w:type="spellEnd"/>
            <w:r w:rsidRPr="001315F2">
              <w:rPr>
                <w:rFonts w:asciiTheme="minorHAnsi" w:hAnsiTheme="minorHAnsi" w:cstheme="minorHAnsi"/>
                <w:b/>
                <w:sz w:val="22"/>
              </w:rPr>
              <w:t xml:space="preserve">  </w:t>
            </w:r>
          </w:p>
        </w:tc>
      </w:tr>
      <w:tr w:rsidR="00F12766" w:rsidRPr="004F1EDE" w:rsidTr="004F7117">
        <w:trPr>
          <w:trHeight w:val="408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učenici OŠ Drenje</w:t>
            </w:r>
          </w:p>
        </w:tc>
      </w:tr>
      <w:tr w:rsidR="00F12766" w:rsidRPr="004F1EDE" w:rsidTr="004F7117">
        <w:trPr>
          <w:trHeight w:val="825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matematičkog područja ostvaruju se ciljevima i ishodima predmeta Matematika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matematičkih strategija, razvoj matematičkog mišljenja i zaključivanja, osnaživanje primjene matematičkih postupaka i koncepata, uporaba matematičkog jezika i shvaćanje korisnosti matematike.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bCs/>
                <w:sz w:val="22"/>
                <w:szCs w:val="22"/>
              </w:rPr>
              <w:t>Upoznati učenike sa složenim matematičkim znanjima i vještinama potrebnim za rješavanje matematičkih problema u okviru proširenih sadržaja u odnosu na redovni program.</w:t>
            </w:r>
          </w:p>
        </w:tc>
      </w:tr>
      <w:tr w:rsidR="00F12766" w:rsidRPr="004F1EDE" w:rsidTr="004F7117">
        <w:trPr>
          <w:trHeight w:val="554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Osposobiti  učenike za samostalno rješavanje problema i rješavanje složenijih </w:t>
            </w:r>
            <w:proofErr w:type="spellStart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zadataka,razvijati</w:t>
            </w:r>
            <w:proofErr w:type="spellEnd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primijeniti matematička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4F1EDE" w:rsidTr="004F7117">
        <w:trPr>
          <w:trHeight w:val="53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4F1EDE" w:rsidTr="004F7117">
        <w:trPr>
          <w:trHeight w:val="528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35 sati</w:t>
            </w:r>
          </w:p>
        </w:tc>
      </w:tr>
      <w:tr w:rsidR="00F12766" w:rsidRPr="004F1EDE" w:rsidTr="004F7117">
        <w:trPr>
          <w:trHeight w:val="536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264"/>
        </w:trPr>
        <w:tc>
          <w:tcPr>
            <w:tcW w:w="1755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5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4F1EDE" w:rsidTr="004F7117">
        <w:trPr>
          <w:trHeight w:val="52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F12766" w:rsidRDefault="00F12766" w:rsidP="00F12766"/>
    <w:tbl>
      <w:tblPr>
        <w:tblpPr w:leftFromText="180" w:rightFromText="180" w:vertAnchor="text" w:horzAnchor="margin" w:tblpX="-436" w:tblpY="-65"/>
        <w:tblW w:w="5554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29"/>
        <w:gridCol w:w="6526"/>
      </w:tblGrid>
      <w:tr w:rsidR="00A97A65" w:rsidRPr="004F1EDE" w:rsidTr="006F7733">
        <w:trPr>
          <w:trHeight w:val="544"/>
        </w:trPr>
        <w:tc>
          <w:tcPr>
            <w:tcW w:w="1755" w:type="pct"/>
            <w:shd w:val="clear" w:color="auto" w:fill="4F81BD"/>
            <w:hideMark/>
          </w:tcPr>
          <w:p w:rsidR="00A97A65" w:rsidRPr="004F1EDE" w:rsidRDefault="00A97A65" w:rsidP="006F7733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5" w:type="pct"/>
            <w:shd w:val="clear" w:color="auto" w:fill="4F81BD"/>
          </w:tcPr>
          <w:p w:rsidR="00A97A65" w:rsidRPr="00431F78" w:rsidRDefault="00A97A65" w:rsidP="006F7733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MATEMATIKA</w:t>
            </w:r>
          </w:p>
        </w:tc>
      </w:tr>
      <w:tr w:rsidR="00A97A65" w:rsidRPr="004F1EDE" w:rsidTr="006F7733">
        <w:trPr>
          <w:trHeight w:val="822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 xml:space="preserve">učiteljica Anita </w:t>
            </w:r>
            <w:proofErr w:type="spellStart"/>
            <w:r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Subašić</w:t>
            </w:r>
            <w:proofErr w:type="spellEnd"/>
          </w:p>
          <w:p w:rsidR="00A97A65" w:rsidRDefault="00A97A65" w:rsidP="00A97A65">
            <w:pPr>
              <w:spacing w:line="256" w:lineRule="auto"/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97A65" w:rsidRPr="004F1EDE" w:rsidTr="006F7733">
        <w:trPr>
          <w:trHeight w:val="408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5" w:type="pct"/>
          </w:tcPr>
          <w:p w:rsidR="00A97A65" w:rsidRDefault="00A97A65" w:rsidP="00A97A65">
            <w:pPr>
              <w:spacing w:line="256" w:lineRule="auto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sz w:val="22"/>
                <w:szCs w:val="22"/>
                <w:lang w:eastAsia="en-US"/>
              </w:rPr>
              <w:t xml:space="preserve">Učenici 5. i 6.razreda </w:t>
            </w:r>
          </w:p>
        </w:tc>
      </w:tr>
      <w:tr w:rsidR="00A97A65" w:rsidRPr="004F1EDE" w:rsidTr="006F7733">
        <w:trPr>
          <w:trHeight w:val="825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Osigurati svim učenicima dodatno vrijeme za utvrđivanje i usvajanje gradiva njemačkog jezika. </w:t>
            </w:r>
          </w:p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Pomoći učenicima da lakše svladaju gradivo, s posebnim naglaskom na gradivo koje im predstavlja veći izazov. </w:t>
            </w:r>
          </w:p>
        </w:tc>
      </w:tr>
      <w:tr w:rsidR="00A97A65" w:rsidRPr="004F1EDE" w:rsidTr="006F7733">
        <w:trPr>
          <w:trHeight w:val="554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5" w:type="pct"/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Ponavljanje i uvježbavanje gradiva redovne nastave.</w:t>
            </w:r>
          </w:p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Uvježbavanje kroz igru i komunikaciju</w:t>
            </w:r>
          </w:p>
        </w:tc>
      </w:tr>
      <w:tr w:rsidR="00A97A65" w:rsidRPr="004F1EDE" w:rsidTr="006F7733">
        <w:trPr>
          <w:trHeight w:val="53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Theme="minorHAnsi" w:hAnsi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lang w:eastAsia="en-US"/>
              </w:rPr>
              <w:t>individualni pristup, grupni rad, rad u paru,  vježbanje zadataka s redovne nastave uz dodatna objašnjenja</w:t>
            </w:r>
          </w:p>
        </w:tc>
      </w:tr>
      <w:tr w:rsidR="00A97A65" w:rsidRPr="004F1EDE" w:rsidTr="006F7733">
        <w:trPr>
          <w:trHeight w:val="528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245" w:type="pct"/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tijekom nastavne godine prema zaduženju</w:t>
            </w:r>
          </w:p>
        </w:tc>
      </w:tr>
      <w:tr w:rsidR="00A97A65" w:rsidRPr="004F1EDE" w:rsidTr="006F7733">
        <w:trPr>
          <w:trHeight w:val="536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Theme="minorHAnsi" w:hAnsi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lang w:eastAsia="en-US"/>
              </w:rPr>
              <w:t>nema dodatnih troškova</w:t>
            </w:r>
          </w:p>
        </w:tc>
      </w:tr>
      <w:tr w:rsidR="00A97A65" w:rsidRPr="004F1EDE" w:rsidTr="006F7733">
        <w:trPr>
          <w:trHeight w:val="264"/>
        </w:trPr>
        <w:tc>
          <w:tcPr>
            <w:tcW w:w="1755" w:type="pct"/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5" w:type="pct"/>
          </w:tcPr>
          <w:p w:rsidR="00A97A65" w:rsidRDefault="00A97A65" w:rsidP="00A97A65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redovito praćenje i bilježenje učenikovih postignuća i uspjeha.</w:t>
            </w:r>
          </w:p>
        </w:tc>
      </w:tr>
      <w:tr w:rsidR="00A97A65" w:rsidRPr="004F1EDE" w:rsidTr="006F7733">
        <w:trPr>
          <w:trHeight w:val="524"/>
        </w:trPr>
        <w:tc>
          <w:tcPr>
            <w:tcW w:w="175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A97A65" w:rsidRPr="004F1EDE" w:rsidRDefault="00A97A65" w:rsidP="00A97A65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5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A97A65" w:rsidRDefault="00A97A65" w:rsidP="00A97A65">
            <w:pPr>
              <w:spacing w:line="256" w:lineRule="auto"/>
              <w:rPr>
                <w:rFonts w:asciiTheme="minorHAnsi" w:hAnsi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lang w:eastAsia="en-US"/>
              </w:rPr>
              <w:t>Postizanje boljih rezultata u redovnoj nastavi, sukladno Pravilniku o vrednovanju ocjenjivanju učenikovih postignuća.</w:t>
            </w:r>
          </w:p>
        </w:tc>
      </w:tr>
    </w:tbl>
    <w:p w:rsidR="00A97A65" w:rsidRDefault="00A97A65" w:rsidP="00F12766"/>
    <w:tbl>
      <w:tblPr>
        <w:tblpPr w:leftFromText="180" w:rightFromText="180" w:vertAnchor="text" w:horzAnchor="margin" w:tblpX="-588" w:tblpY="-65"/>
        <w:tblW w:w="5789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81"/>
        <w:gridCol w:w="6799"/>
      </w:tblGrid>
      <w:tr w:rsidR="00F12766" w:rsidRPr="004F1EDE" w:rsidTr="004F7117">
        <w:trPr>
          <w:trHeight w:val="544"/>
        </w:trPr>
        <w:tc>
          <w:tcPr>
            <w:tcW w:w="1756" w:type="pct"/>
            <w:shd w:val="clear" w:color="auto" w:fill="4F81BD"/>
            <w:hideMark/>
          </w:tcPr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4F1ED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3244" w:type="pct"/>
            <w:shd w:val="clear" w:color="auto" w:fill="4F81BD"/>
          </w:tcPr>
          <w:p w:rsidR="00F12766" w:rsidRPr="00431F78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FIZIKA</w:t>
            </w:r>
          </w:p>
        </w:tc>
      </w:tr>
      <w:tr w:rsidR="00F12766" w:rsidRPr="004F1EDE" w:rsidTr="004F7117">
        <w:trPr>
          <w:trHeight w:val="822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Vladimir Knežević</w:t>
            </w:r>
          </w:p>
          <w:p w:rsidR="00F12766" w:rsidRPr="0011754D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 Vlatko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Mihalina</w:t>
            </w:r>
            <w:proofErr w:type="spellEnd"/>
          </w:p>
        </w:tc>
      </w:tr>
      <w:tr w:rsidR="00F12766" w:rsidRPr="004F1EDE" w:rsidTr="004F7117">
        <w:trPr>
          <w:trHeight w:val="408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7. i 8. razredi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OŠ Drenje</w:t>
            </w:r>
          </w:p>
        </w:tc>
      </w:tr>
      <w:tr w:rsidR="00F12766" w:rsidRPr="004F1EDE" w:rsidTr="004F7117">
        <w:trPr>
          <w:trHeight w:val="825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matematičkog područja ostvaruju se ciljevima i ishodima predmeta Matematika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matematičkih strategija, razvoj matematičkog mišljenja i zaključivanja, osnaživanje primjene matematičkih postupaka i koncepata, uporaba matematičkog jezika i shvaćanje korisnosti matematike.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bCs/>
                <w:sz w:val="22"/>
                <w:szCs w:val="22"/>
              </w:rPr>
              <w:t>Upoznati učenike sa složenim matematičkim znanjima i vještinama potrebnim za rješavanje matematičkih problema u okviru proširenih sadržaja u odnosu na redovni program.</w:t>
            </w:r>
          </w:p>
        </w:tc>
      </w:tr>
      <w:tr w:rsidR="00F12766" w:rsidRPr="004F1EDE" w:rsidTr="004F7117">
        <w:trPr>
          <w:trHeight w:val="554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Osposobiti  učenike za samostalno rješavanje problema i rješavanje složenijih </w:t>
            </w:r>
            <w:proofErr w:type="spellStart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zadataka,razvijati</w:t>
            </w:r>
            <w:proofErr w:type="spellEnd"/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primijeniti matematička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4F1EDE" w:rsidTr="004F7117">
        <w:trPr>
          <w:trHeight w:val="534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4F1EDE" w:rsidTr="004F7117">
        <w:trPr>
          <w:trHeight w:val="528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35 sati</w:t>
            </w:r>
          </w:p>
        </w:tc>
      </w:tr>
      <w:tr w:rsidR="00F12766" w:rsidRPr="004F1EDE" w:rsidTr="004F7117">
        <w:trPr>
          <w:trHeight w:val="536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4F1EDE" w:rsidTr="004F7117">
        <w:trPr>
          <w:trHeight w:val="264"/>
        </w:trPr>
        <w:tc>
          <w:tcPr>
            <w:tcW w:w="1756" w:type="pct"/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44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4F1EDE" w:rsidTr="004F7117">
        <w:trPr>
          <w:trHeight w:val="524"/>
        </w:trPr>
        <w:tc>
          <w:tcPr>
            <w:tcW w:w="17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hideMark/>
          </w:tcPr>
          <w:p w:rsidR="00F12766" w:rsidRPr="004F1EDE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4F1EDE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44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F12766" w:rsidRDefault="00F12766" w:rsidP="00F12766"/>
    <w:p w:rsidR="00F12766" w:rsidRDefault="00F12766" w:rsidP="00F12766"/>
    <w:tbl>
      <w:tblPr>
        <w:tblpPr w:leftFromText="180" w:rightFromText="180" w:vertAnchor="text" w:horzAnchor="margin" w:tblpX="-577" w:tblpY="362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767"/>
        <w:gridCol w:w="6571"/>
      </w:tblGrid>
      <w:tr w:rsidR="00F12766" w:rsidRPr="004F1EDE" w:rsidTr="004F7117">
        <w:trPr>
          <w:trHeight w:val="541"/>
        </w:trPr>
        <w:tc>
          <w:tcPr>
            <w:tcW w:w="3767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571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ENGLESKI JEZIK </w:t>
            </w:r>
          </w:p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684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u</w:t>
            </w: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čitel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jica Renata Džaja</w:t>
            </w:r>
          </w:p>
          <w:p w:rsidR="00F12766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učitelj</w:t>
            </w:r>
            <w:r w:rsidR="00B9166D">
              <w:rPr>
                <w:rFonts w:ascii="Calibri" w:hAnsi="Calibri" w:cs="Arial"/>
                <w:b/>
                <w:bCs/>
                <w:sz w:val="22"/>
                <w:szCs w:val="22"/>
              </w:rPr>
              <w:t>ica Iva Hanuljak</w:t>
            </w:r>
          </w:p>
          <w:p w:rsidR="00F12766" w:rsidRPr="00B9166D" w:rsidRDefault="00F12766" w:rsidP="004F7117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učiteljica Maja </w:t>
            </w:r>
            <w:proofErr w:type="spellStart"/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Čavčić</w:t>
            </w:r>
            <w:proofErr w:type="spellEnd"/>
          </w:p>
        </w:tc>
      </w:tr>
      <w:tr w:rsidR="00F12766" w:rsidRPr="004F1EDE" w:rsidTr="004F7117">
        <w:trPr>
          <w:trHeight w:val="317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1" w:type="dxa"/>
          </w:tcPr>
          <w:p w:rsidR="00F12766" w:rsidRPr="004F1EDE" w:rsidRDefault="00F12766" w:rsidP="004F7117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Učenici OŠ Drenje</w:t>
            </w:r>
          </w:p>
        </w:tc>
      </w:tr>
      <w:tr w:rsidR="00F12766" w:rsidRPr="004F1EDE" w:rsidTr="004F7117">
        <w:trPr>
          <w:trHeight w:val="829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Osigurati učenicima dodatne i poticajne oblike učenja s ciljem postizanja viših odgojno obrazovnih ishoda. Učenicima koji teže svladavaju nastavni program omogućiti lakše uključivanje u nastavni proces.  Postizanje više razine odgojno-obrazovnih ishoda</w:t>
            </w:r>
          </w:p>
        </w:tc>
      </w:tr>
      <w:tr w:rsidR="00F12766" w:rsidRPr="004F1EDE" w:rsidTr="004F7117">
        <w:trPr>
          <w:trHeight w:val="912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Potpora i obogaćivanje kao proširenje učenja tijekom redovne nastave pomoći će svim učenicima postići više razine odgojno-obrazovnih ishoda. Ponavljanje i uvježbavanje gradiva redovne nastave</w:t>
            </w:r>
          </w:p>
        </w:tc>
      </w:tr>
      <w:tr w:rsidR="00F12766" w:rsidRPr="004F1EDE" w:rsidTr="004F7117">
        <w:trPr>
          <w:trHeight w:val="545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-individualni pristup, čitaonice, radionice, projekti,  vježbanje zadataka s redovne nastave uz dodatna objašnjenja,</w:t>
            </w:r>
          </w:p>
        </w:tc>
      </w:tr>
      <w:tr w:rsidR="00F12766" w:rsidRPr="004F1EDE" w:rsidTr="004F7117">
        <w:trPr>
          <w:trHeight w:val="512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</w:t>
            </w:r>
            <w:r w:rsidRPr="006F55CC">
              <w:rPr>
                <w:rFonts w:asciiTheme="minorHAnsi" w:hAnsiTheme="minorHAnsi" w:cstheme="minorHAnsi"/>
                <w:sz w:val="22"/>
              </w:rPr>
              <w:t>ijekom nastavne godine prema zaduženju</w:t>
            </w:r>
          </w:p>
        </w:tc>
      </w:tr>
      <w:tr w:rsidR="00F12766" w:rsidRPr="004F1EDE" w:rsidTr="004F7117">
        <w:trPr>
          <w:trHeight w:val="619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nema dodatnih troškova</w:t>
            </w:r>
          </w:p>
        </w:tc>
      </w:tr>
      <w:tr w:rsidR="00F12766" w:rsidRPr="004F1EDE" w:rsidTr="004F7117">
        <w:trPr>
          <w:trHeight w:val="421"/>
        </w:trPr>
        <w:tc>
          <w:tcPr>
            <w:tcW w:w="376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1" w:type="dxa"/>
          </w:tcPr>
          <w:p w:rsidR="00F12766" w:rsidRPr="006F55CC" w:rsidRDefault="00F12766" w:rsidP="004F7117">
            <w:pPr>
              <w:pStyle w:val="text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redovito praćenje i bilježenje učenikovih postignuća i uspjeha.</w:t>
            </w:r>
          </w:p>
        </w:tc>
      </w:tr>
      <w:tr w:rsidR="00F12766" w:rsidRPr="004F1EDE" w:rsidTr="004F7117">
        <w:trPr>
          <w:trHeight w:val="648"/>
        </w:trPr>
        <w:tc>
          <w:tcPr>
            <w:tcW w:w="3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F55CC" w:rsidRDefault="00F12766" w:rsidP="004F7117">
            <w:pPr>
              <w:rPr>
                <w:rFonts w:asciiTheme="minorHAnsi" w:hAnsiTheme="minorHAnsi" w:cstheme="minorHAnsi"/>
                <w:sz w:val="22"/>
              </w:rPr>
            </w:pPr>
            <w:r w:rsidRPr="006F55CC">
              <w:rPr>
                <w:rFonts w:asciiTheme="minorHAnsi" w:hAnsiTheme="minorHAnsi" w:cstheme="minorHAnsi"/>
                <w:sz w:val="22"/>
              </w:rPr>
              <w:t>Postizanje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p w:rsidR="00A97A65" w:rsidRDefault="00A97A65" w:rsidP="00F12766">
      <w:pPr>
        <w:spacing w:after="120"/>
      </w:pPr>
    </w:p>
    <w:tbl>
      <w:tblPr>
        <w:tblpPr w:leftFromText="180" w:rightFromText="180" w:vertAnchor="text" w:horzAnchor="margin" w:tblpX="-588" w:tblpY="362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81"/>
      </w:tblGrid>
      <w:tr w:rsidR="00F12766" w:rsidRPr="004F1EDE" w:rsidTr="004F7117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81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A2 PRIRODOSLOVLJE/PRIRODA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 </w:t>
            </w:r>
            <w:r w:rsidRPr="00B7207E">
              <w:rPr>
                <w:rFonts w:asciiTheme="minorHAnsi" w:hAnsiTheme="minorHAnsi" w:cstheme="minorHAnsi"/>
                <w:b/>
                <w:sz w:val="22"/>
                <w:szCs w:val="22"/>
              </w:rPr>
              <w:t>razredne nastave</w:t>
            </w:r>
          </w:p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učiteljica Danijela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Slišković</w:t>
            </w:r>
            <w:proofErr w:type="spellEnd"/>
          </w:p>
        </w:tc>
      </w:tr>
      <w:tr w:rsidR="00F12766" w:rsidRPr="004F1EDE" w:rsidTr="004F7117">
        <w:trPr>
          <w:trHeight w:val="321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81" w:type="dxa"/>
          </w:tcPr>
          <w:p w:rsidR="00F12766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razredne nastave</w:t>
            </w:r>
          </w:p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i 6.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 razreda OŠ Drenje</w:t>
            </w:r>
          </w:p>
        </w:tc>
      </w:tr>
      <w:tr w:rsidR="00F12766" w:rsidRPr="004F1EDE" w:rsidTr="004F7117">
        <w:trPr>
          <w:trHeight w:val="61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iCs/>
                <w:sz w:val="22"/>
                <w:szCs w:val="22"/>
              </w:rPr>
              <w:t>Poticati interes za prirodne znanosti te razumijevanje principa znanstvenoga istraživanja, primjenu integriranoga prirodoslovnoga razumijevanja radi potrebe prilagođavanja brzome razvoju znanosti i tehnologije, poduzetnost, kreativnost i inovativno razmišljanje, odgovoran odnos i poštovanje prema prirodi i razumijevanju različitosti</w:t>
            </w: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   Razvoj samostalnosti, radnih navika i stavova učenika u istraživanju i rješavanju zadataka. Provoditi podršku učenika s teškoćama, a obogaćivanje za darovite.</w:t>
            </w:r>
          </w:p>
        </w:tc>
      </w:tr>
      <w:tr w:rsidR="00F12766" w:rsidRPr="004F1EDE" w:rsidTr="004F7117">
        <w:trPr>
          <w:trHeight w:val="557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Unaprijediti vještine i tehnike učenja, jačati kapacitet samostalnog rada kao preduvjet za osobni razvoj i daljnje učenje</w:t>
            </w:r>
          </w:p>
        </w:tc>
      </w:tr>
      <w:tr w:rsidR="00F12766" w:rsidRPr="004F1EDE" w:rsidTr="004F7117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Radni listići, pokusi, izrada modela i maketa, razgovor, gledanje filmova </w:t>
            </w:r>
          </w:p>
        </w:tc>
      </w:tr>
      <w:tr w:rsidR="00F12766" w:rsidRPr="004F1EDE" w:rsidTr="004F7117">
        <w:trPr>
          <w:trHeight w:val="517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tijekom nastavne godine prema zaduženju učitelja</w:t>
            </w:r>
          </w:p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2766" w:rsidRPr="004F1EDE" w:rsidTr="004F7117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 xml:space="preserve">Materijal potreban za pokuse i izradu modela </w:t>
            </w:r>
          </w:p>
        </w:tc>
      </w:tr>
      <w:tr w:rsidR="00F12766" w:rsidRPr="004F1EDE" w:rsidTr="004F7117">
        <w:trPr>
          <w:trHeight w:val="426"/>
        </w:trPr>
        <w:tc>
          <w:tcPr>
            <w:tcW w:w="3957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81" w:type="dxa"/>
          </w:tcPr>
          <w:p w:rsidR="00F12766" w:rsidRPr="00626767" w:rsidRDefault="00F12766" w:rsidP="004F711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Formativno redovito praćenje rezultata rada</w:t>
            </w:r>
          </w:p>
        </w:tc>
      </w:tr>
      <w:tr w:rsidR="00F12766" w:rsidRPr="004F1EDE" w:rsidTr="004F7117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8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26767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626767">
              <w:rPr>
                <w:rFonts w:asciiTheme="minorHAnsi" w:hAnsiTheme="minorHAnsi" w:cstheme="minorHAnsi"/>
                <w:sz w:val="22"/>
                <w:szCs w:val="22"/>
              </w:rPr>
              <w:t>Naučeno znati primijeniti u nastavi i svakodnevnom životu.</w:t>
            </w:r>
          </w:p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12766" w:rsidRDefault="00F12766" w:rsidP="00F12766"/>
    <w:p w:rsidR="00F12766" w:rsidRDefault="00F12766" w:rsidP="00F12766"/>
    <w:p w:rsidR="00FA45A9" w:rsidRPr="004F1EDE" w:rsidRDefault="00FA45A9" w:rsidP="00F12766"/>
    <w:tbl>
      <w:tblPr>
        <w:tblpPr w:leftFromText="180" w:rightFromText="180" w:vertAnchor="text" w:horzAnchor="margin" w:tblpX="-588" w:tblpY="362"/>
        <w:tblW w:w="1034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91"/>
      </w:tblGrid>
      <w:tr w:rsidR="00F12766" w:rsidRPr="004F1EDE" w:rsidTr="00FA45A9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1" w:type="dxa"/>
            <w:shd w:val="clear" w:color="auto" w:fill="4F81BD"/>
          </w:tcPr>
          <w:p w:rsidR="00F12766" w:rsidRPr="00431F78" w:rsidRDefault="00F12766" w:rsidP="00FA45A9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POVIJEST</w:t>
            </w:r>
          </w:p>
        </w:tc>
      </w:tr>
      <w:tr w:rsidR="00F12766" w:rsidRPr="004F1EDE" w:rsidTr="00FA45A9">
        <w:trPr>
          <w:trHeight w:val="547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431F78" w:rsidRDefault="00F12766" w:rsidP="00FA45A9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učiteljica Mateja Brkić</w:t>
            </w:r>
          </w:p>
        </w:tc>
      </w:tr>
      <w:tr w:rsidR="00F12766" w:rsidRPr="004F1EDE" w:rsidTr="00FA45A9">
        <w:trPr>
          <w:trHeight w:val="32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1" w:type="dxa"/>
          </w:tcPr>
          <w:p w:rsidR="00F12766" w:rsidRPr="00431F78" w:rsidRDefault="00F12766" w:rsidP="00FA45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predmetne nastave</w:t>
            </w:r>
          </w:p>
        </w:tc>
      </w:tr>
      <w:tr w:rsidR="00F12766" w:rsidRPr="004F1EDE" w:rsidTr="00FA45A9">
        <w:trPr>
          <w:trHeight w:val="634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dodatnim objašnjenjima omogućiti učenicima razumijevanje osnovnih sadržaja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 - razviti samostalnost u usmenom izlaganju učenika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lastRenderedPageBreak/>
              <w:t>- pomoći učenicima koji se školuju po primjerenom programu u usvajanju temeljnih pojmova i organizaciji učenja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analizom različitih izvora znanja proširiti znanje učenika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razviti povijesno mišljenje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unaprijediti sposobnost samostalnog rada</w:t>
            </w:r>
          </w:p>
        </w:tc>
      </w:tr>
      <w:tr w:rsidR="00F12766" w:rsidRPr="004F1EDE" w:rsidTr="00FA45A9">
        <w:trPr>
          <w:trHeight w:val="67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pomoć učenicima u razumijevanju i usvajanju nastavnog gradiva povijesti</w:t>
            </w:r>
          </w:p>
        </w:tc>
      </w:tr>
      <w:tr w:rsidR="00F12766" w:rsidRPr="004F1EDE" w:rsidTr="00FA45A9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dodatno objašnjavanje pojmova, vježbanje samostalnog usmenog izlaganja, rad na radnim listićima i rješavanje zadataka u radnoj bilježnici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razgovor o aktualnim i učenicima zanimljivim povijesnim temama s naglaskom na analizu, sintezu i vrednovanje problema</w:t>
            </w:r>
          </w:p>
        </w:tc>
      </w:tr>
      <w:tr w:rsidR="00F12766" w:rsidRPr="004F1EDE" w:rsidTr="00FA45A9">
        <w:trPr>
          <w:trHeight w:val="51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t</w:t>
            </w:r>
            <w:r w:rsidR="007938F6">
              <w:rPr>
                <w:rFonts w:asciiTheme="minorHAnsi" w:hAnsiTheme="minorHAnsi" w:cstheme="minorHAnsi"/>
                <w:sz w:val="22"/>
              </w:rPr>
              <w:t>ijekom nastavne godine</w:t>
            </w:r>
          </w:p>
        </w:tc>
      </w:tr>
      <w:tr w:rsidR="00F12766" w:rsidRPr="004F1EDE" w:rsidTr="00FA45A9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troškovi fotokopiranja i ispisivanja radnih listića</w:t>
            </w:r>
          </w:p>
        </w:tc>
      </w:tr>
      <w:tr w:rsidR="00F12766" w:rsidRPr="004F1EDE" w:rsidTr="00FA45A9">
        <w:trPr>
          <w:trHeight w:val="426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1" w:type="dxa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redovito praćenje napretka učenika u samostalnom izlaganju, praćenje redovitosti u radu i izvršavanju zadataka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- vršnjačko vrednovanje i </w:t>
            </w:r>
            <w:proofErr w:type="spellStart"/>
            <w:r w:rsidRPr="007248DC">
              <w:rPr>
                <w:rFonts w:asciiTheme="minorHAnsi" w:hAnsiTheme="minorHAnsi" w:cstheme="minorHAnsi"/>
                <w:sz w:val="22"/>
              </w:rPr>
              <w:t>samoprocjena</w:t>
            </w:r>
            <w:proofErr w:type="spellEnd"/>
            <w:r w:rsidRPr="007248DC">
              <w:rPr>
                <w:rFonts w:asciiTheme="minorHAnsi" w:hAnsiTheme="minorHAnsi" w:cstheme="minorHAnsi"/>
                <w:sz w:val="22"/>
              </w:rPr>
              <w:t xml:space="preserve"> znanja</w:t>
            </w:r>
          </w:p>
        </w:tc>
      </w:tr>
      <w:tr w:rsidR="00F12766" w:rsidRPr="004F1EDE" w:rsidTr="00FA45A9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- povratna informacija o napretku učenika i razini usvojenosti sadržaja (vrednovanje za učenje i vrednovanje kao učenje)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588" w:tblpY="362"/>
        <w:tblW w:w="1034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57"/>
        <w:gridCol w:w="6391"/>
      </w:tblGrid>
      <w:tr w:rsidR="00F12766" w:rsidRPr="004F1EDE" w:rsidTr="00FA45A9">
        <w:trPr>
          <w:trHeight w:val="547"/>
        </w:trPr>
        <w:tc>
          <w:tcPr>
            <w:tcW w:w="3957" w:type="dxa"/>
            <w:shd w:val="clear" w:color="auto" w:fill="4F81BD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1" w:type="dxa"/>
            <w:shd w:val="clear" w:color="auto" w:fill="4F81BD"/>
          </w:tcPr>
          <w:p w:rsidR="00F12766" w:rsidRPr="004F1EDE" w:rsidRDefault="00F12766" w:rsidP="00FA45A9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GEOGRAFIJA </w:t>
            </w:r>
          </w:p>
          <w:p w:rsidR="00F12766" w:rsidRPr="004F1EDE" w:rsidRDefault="00F12766" w:rsidP="00FA45A9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FA45A9">
        <w:trPr>
          <w:trHeight w:val="54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FA45A9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učiteljica Marija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Pešić</w:t>
            </w:r>
            <w:proofErr w:type="spellEnd"/>
          </w:p>
        </w:tc>
      </w:tr>
      <w:tr w:rsidR="00F12766" w:rsidRPr="004F1EDE" w:rsidTr="00FA45A9">
        <w:trPr>
          <w:trHeight w:val="321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1" w:type="dxa"/>
          </w:tcPr>
          <w:p w:rsidR="00F12766" w:rsidRPr="00626767" w:rsidRDefault="00F12766" w:rsidP="00FA45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predmetne nastave</w:t>
            </w:r>
          </w:p>
        </w:tc>
      </w:tr>
      <w:tr w:rsidR="00F12766" w:rsidRPr="004F1EDE" w:rsidTr="00FA45A9">
        <w:trPr>
          <w:trHeight w:val="619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7248DC">
              <w:rPr>
                <w:rFonts w:asciiTheme="minorHAnsi" w:hAnsiTheme="minorHAnsi" w:cstheme="minorHAnsi"/>
                <w:sz w:val="22"/>
              </w:rPr>
              <w:t>Usvajanje osnovnih geografskih znanja potrebnih za razumijevanje pojava i zakonitosti o geografskoj stvarnosti, razvijati kartografsku pismenost (snalaženje na geografskoj karti i prepoznavanje sadržaja geografske karte) te se pismeno i usmeno izražavati.  Pomoć onim učenicima koji teže savladavaju nastavni program. Omogućiti im lakše uključivanje u nastavni proces odgovarajućim metodama rada.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color w:val="000000"/>
                <w:sz w:val="22"/>
              </w:rPr>
              <w:t>Dodatno utvrđivanje i proširivanje obrađenog gradiva, usvajanje osnovnih i dodatnih znanja unutar i izvan propisanog programa, ovisno o potrebama učenika te priprema za natjecanja iz geografije</w:t>
            </w:r>
            <w:r w:rsidRPr="007248DC">
              <w:rPr>
                <w:rFonts w:asciiTheme="minorHAnsi" w:hAnsiTheme="minorHAnsi" w:cstheme="minorHAnsi"/>
                <w:sz w:val="22"/>
              </w:rPr>
              <w:t xml:space="preserve"> za učenike koji žele i mogu više, uz uvažavanje učenikove osobnosti i individualnih postignuća.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Razvoj jezičnih kompetencija i vještine komunikacije, samostalnog zaključivanja i logičkog povezivanja, razvoj vještine rada s računalom (</w:t>
            </w:r>
            <w:proofErr w:type="spellStart"/>
            <w:r w:rsidRPr="007248DC">
              <w:rPr>
                <w:rFonts w:asciiTheme="minorHAnsi" w:hAnsiTheme="minorHAnsi" w:cstheme="minorHAnsi"/>
                <w:sz w:val="22"/>
              </w:rPr>
              <w:t>mentorirana</w:t>
            </w:r>
            <w:proofErr w:type="spellEnd"/>
            <w:r w:rsidRPr="007248DC">
              <w:rPr>
                <w:rFonts w:asciiTheme="minorHAnsi" w:hAnsiTheme="minorHAnsi" w:cstheme="minorHAnsi"/>
                <w:sz w:val="22"/>
              </w:rPr>
              <w:t xml:space="preserve"> izrada samostalnih radova: prezentacije, umne mape, plakati).</w:t>
            </w:r>
          </w:p>
        </w:tc>
      </w:tr>
      <w:tr w:rsidR="00F12766" w:rsidRPr="004F1EDE" w:rsidTr="00FA45A9">
        <w:trPr>
          <w:trHeight w:val="55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Učenicima od 5. do 8. razreda</w:t>
            </w:r>
          </w:p>
        </w:tc>
      </w:tr>
      <w:tr w:rsidR="00F12766" w:rsidRPr="004F1EDE" w:rsidTr="00FA45A9">
        <w:trPr>
          <w:trHeight w:val="551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Individualiziran pristup, pomoć i usmjeravanje učeniku u realizaciji nastavnog sadržaja, čitanju geografske karte i rješavanju radnih zadataka. </w:t>
            </w:r>
          </w:p>
        </w:tc>
      </w:tr>
      <w:tr w:rsidR="00F12766" w:rsidRPr="004F1EDE" w:rsidTr="00FA45A9">
        <w:trPr>
          <w:trHeight w:val="517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 xml:space="preserve">1 sat tjedno tijekom nastavne godine </w:t>
            </w:r>
          </w:p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(35 sati godišnje)</w:t>
            </w:r>
          </w:p>
        </w:tc>
      </w:tr>
      <w:tr w:rsidR="00F12766" w:rsidRPr="004F1EDE" w:rsidTr="00FA45A9">
        <w:trPr>
          <w:trHeight w:val="62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Nema troškova.</w:t>
            </w:r>
          </w:p>
        </w:tc>
      </w:tr>
      <w:tr w:rsidR="00F12766" w:rsidRPr="004F1EDE" w:rsidTr="00FA45A9">
        <w:trPr>
          <w:trHeight w:val="426"/>
        </w:trPr>
        <w:tc>
          <w:tcPr>
            <w:tcW w:w="3957" w:type="dxa"/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1" w:type="dxa"/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Individualno praćenje ostvarenja postignuća i napredovanja svakog pojedinog učenika prema njegovim sposobnostima.</w:t>
            </w:r>
          </w:p>
        </w:tc>
      </w:tr>
      <w:tr w:rsidR="00F12766" w:rsidRPr="004F1EDE" w:rsidTr="00FA45A9">
        <w:trPr>
          <w:trHeight w:val="655"/>
        </w:trPr>
        <w:tc>
          <w:tcPr>
            <w:tcW w:w="39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FA45A9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7248DC" w:rsidRDefault="00F12766" w:rsidP="00FA45A9">
            <w:pPr>
              <w:rPr>
                <w:rFonts w:asciiTheme="minorHAnsi" w:hAnsiTheme="minorHAnsi" w:cstheme="minorHAnsi"/>
                <w:sz w:val="22"/>
              </w:rPr>
            </w:pPr>
            <w:r w:rsidRPr="007248DC">
              <w:rPr>
                <w:rFonts w:asciiTheme="minorHAnsi" w:hAnsiTheme="minorHAnsi" w:cstheme="minorHAnsi"/>
                <w:sz w:val="22"/>
              </w:rPr>
              <w:t>Postizanje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tbl>
      <w:tblPr>
        <w:tblpPr w:leftFromText="180" w:rightFromText="180" w:vertAnchor="text" w:horzAnchor="margin" w:tblpX="-446" w:tblpY="362"/>
        <w:tblW w:w="1020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815"/>
        <w:gridCol w:w="6392"/>
      </w:tblGrid>
      <w:tr w:rsidR="00F12766" w:rsidRPr="004F1EDE" w:rsidTr="004F7117">
        <w:trPr>
          <w:trHeight w:val="547"/>
        </w:trPr>
        <w:tc>
          <w:tcPr>
            <w:tcW w:w="3815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392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A2 BIOLOGIJA  I KEMIJA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učiteljica Kristina Filaković</w:t>
            </w:r>
          </w:p>
        </w:tc>
      </w:tr>
      <w:tr w:rsidR="00F12766" w:rsidRPr="004F1EDE" w:rsidTr="004F7117">
        <w:trPr>
          <w:trHeight w:val="321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92" w:type="dxa"/>
          </w:tcPr>
          <w:p w:rsidR="00F12766" w:rsidRPr="00626767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7. i 8. razreda </w:t>
            </w:r>
          </w:p>
        </w:tc>
      </w:tr>
      <w:tr w:rsidR="00F12766" w:rsidRPr="004F1EDE" w:rsidTr="004F7117">
        <w:trPr>
          <w:trHeight w:val="619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 učenicima  razvijati prirodoznanstveno i kritičko mišljenje te sposobnost rješavanja problema</w:t>
            </w:r>
          </w:p>
        </w:tc>
      </w:tr>
      <w:tr w:rsidR="00F12766" w:rsidRPr="004F1EDE" w:rsidTr="004F7117">
        <w:trPr>
          <w:trHeight w:val="557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-Aktivnosti Programa A2 provode se sa svim učenicima te se aktivnosti A2 osmišljavaju za sve učenike te ih je potrebno strukturirati na različitim razinama s ciljem zadovoljenja potreba svih učenika u razredu: aktivnost IZGRADI – uvježbavanje vještina kako bi učenici postigli veću sigurnost i preciznost, NADOGRADI – učenici ostvaruje veće razine odgojno-obrazovnih ishoda te nadograđuju svoje znanje, PODRŠKA – aktivnosti za učenike s teškoćama, IZAZOV – aktivnosti obogaćenog učenja za potencijalno darovite i darovite učenike. kvalitativno proširiti teme koje se obrađuju u redovnoj nastavi</w:t>
            </w:r>
          </w:p>
        </w:tc>
      </w:tr>
      <w:tr w:rsidR="00F12766" w:rsidRPr="004F1EDE" w:rsidTr="004F7117">
        <w:trPr>
          <w:trHeight w:val="551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- rješavanje problemskih zadataka samostalno, radom u paru  ili kroz grupni rad</w:t>
            </w:r>
          </w:p>
        </w:tc>
      </w:tr>
      <w:tr w:rsidR="00F12766" w:rsidRPr="004F1EDE" w:rsidTr="004F7117">
        <w:trPr>
          <w:trHeight w:val="517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tijekom nastavne </w:t>
            </w:r>
            <w:r w:rsidRPr="00DC664C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godine </w:t>
            </w:r>
          </w:p>
        </w:tc>
      </w:tr>
      <w:tr w:rsidR="00F12766" w:rsidRPr="004F1EDE" w:rsidTr="004F7117">
        <w:trPr>
          <w:trHeight w:val="625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- papir za kopiranje radnih materijala, papir za izradu plakata, </w:t>
            </w:r>
            <w:proofErr w:type="spellStart"/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glinamol</w:t>
            </w:r>
            <w:proofErr w:type="spellEnd"/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, plastelin i drugi materijali </w:t>
            </w:r>
          </w:p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 Do 200€</w:t>
            </w:r>
          </w:p>
        </w:tc>
      </w:tr>
      <w:tr w:rsidR="00F12766" w:rsidRPr="004F1EDE" w:rsidTr="004F7117">
        <w:trPr>
          <w:trHeight w:val="426"/>
        </w:trPr>
        <w:tc>
          <w:tcPr>
            <w:tcW w:w="381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92" w:type="dxa"/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>kontinuirano praćenje napretka učenika</w:t>
            </w:r>
          </w:p>
        </w:tc>
      </w:tr>
      <w:tr w:rsidR="00F12766" w:rsidRPr="004F1EDE" w:rsidTr="004F7117">
        <w:trPr>
          <w:trHeight w:val="655"/>
        </w:trPr>
        <w:tc>
          <w:tcPr>
            <w:tcW w:w="38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9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664C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7248D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7248DC">
              <w:rPr>
                <w:rFonts w:asciiTheme="minorHAnsi" w:hAnsiTheme="minorHAnsi" w:cstheme="minorHAnsi"/>
                <w:sz w:val="22"/>
              </w:rPr>
              <w:t>ostizanje boljih rezultata u redovnoj nastavi, sukladno Pravilniku o vrednovanju ocjenjivanju učenikovih postignuća.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p w:rsidR="00E20E4B" w:rsidRDefault="00E20E4B" w:rsidP="00F12766">
      <w:pPr>
        <w:spacing w:after="120"/>
      </w:pPr>
    </w:p>
    <w:tbl>
      <w:tblPr>
        <w:tblpPr w:leftFromText="180" w:rightFromText="180" w:vertAnchor="text" w:horzAnchor="margin" w:tblpX="-436" w:tblpY="10"/>
        <w:tblW w:w="5632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530"/>
        <w:gridCol w:w="6666"/>
      </w:tblGrid>
      <w:tr w:rsidR="00F12766" w:rsidRPr="00F338C5" w:rsidTr="004F7117">
        <w:trPr>
          <w:trHeight w:val="406"/>
        </w:trPr>
        <w:tc>
          <w:tcPr>
            <w:tcW w:w="1731" w:type="pct"/>
            <w:shd w:val="clear" w:color="auto" w:fill="4F81BD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338C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3269" w:type="pct"/>
            <w:shd w:val="clear" w:color="auto" w:fill="4F81BD"/>
          </w:tcPr>
          <w:p w:rsidR="00F12766" w:rsidRPr="00B7207E" w:rsidRDefault="00FA45A9" w:rsidP="004F7117">
            <w:pPr>
              <w:rPr>
                <w:rFonts w:asciiTheme="minorHAnsi" w:hAnsiTheme="minorHAnsi" w:cstheme="minorHAnsi"/>
                <w:b/>
                <w:bCs/>
                <w:color w:val="FFFFFF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A2 INFORMACIJSKE I DIGITALNE KOMPETENCIJE</w:t>
            </w:r>
          </w:p>
        </w:tc>
      </w:tr>
      <w:tr w:rsidR="00F12766" w:rsidRPr="00F338C5" w:rsidTr="004F7117">
        <w:trPr>
          <w:trHeight w:val="84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B7207E" w:rsidRDefault="00F12766" w:rsidP="004F71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Marko Berberović</w:t>
            </w:r>
          </w:p>
        </w:tc>
      </w:tr>
      <w:tr w:rsidR="00F12766" w:rsidRPr="00F338C5" w:rsidTr="004F7117">
        <w:trPr>
          <w:trHeight w:val="378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3269" w:type="pct"/>
          </w:tcPr>
          <w:p w:rsidR="00F12766" w:rsidRPr="00291D54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učenici OŠ Drenje</w:t>
            </w:r>
          </w:p>
        </w:tc>
      </w:tr>
      <w:tr w:rsidR="00F12766" w:rsidRPr="00F338C5" w:rsidTr="004F7117">
        <w:trPr>
          <w:trHeight w:val="553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Odgojno-obrazovni ciljevi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područja ostvaruju se ciljevima i ishodima predmeta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Informatika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 u Programu A1.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Primjena strategija, razvoj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mišljenja i zaključivanja, osnaživanje primjene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informatičkih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postupaka i koncepata, uporaba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informatičkog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jezika i shvaćanje korisnosti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informatike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F338C5" w:rsidTr="004F7117">
        <w:trPr>
          <w:trHeight w:val="547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Osposobiti  učenike za samostalno rješavanje problema i rješavanje složenijih zadataka,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 xml:space="preserve">razvijati logičko mišljenje. 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Jednostavnije i brže usvajanje nastavnih sadržaja; prepoznati, povezati i primijenit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</w:t>
            </w: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znanja; zaključivanje uz učiteljevu pomoć; pronalaženje vlastitog načina rješavanja zadataka; samostalnost u učenju.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12766" w:rsidRPr="00F338C5" w:rsidTr="004F7117">
        <w:trPr>
          <w:trHeight w:val="54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iCs/>
                <w:sz w:val="22"/>
                <w:szCs w:val="22"/>
              </w:rPr>
              <w:t>redovna nastava (igraonice, radionice, individualni rad, timski rad), natjecanja, rješavanje zadataka, projektne aktivnosti, igra</w:t>
            </w: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F12766" w:rsidRPr="00F338C5" w:rsidTr="004F7117">
        <w:trPr>
          <w:trHeight w:val="535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Prema zaduženju učitelja</w:t>
            </w:r>
          </w:p>
        </w:tc>
      </w:tr>
      <w:tr w:rsidR="00F12766" w:rsidRPr="00F338C5" w:rsidTr="004F7117">
        <w:trPr>
          <w:trHeight w:val="671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Troškovi pripreme nastavnih materijala</w:t>
            </w:r>
          </w:p>
        </w:tc>
      </w:tr>
      <w:tr w:rsidR="00F12766" w:rsidRPr="00F338C5" w:rsidTr="004F7117">
        <w:trPr>
          <w:trHeight w:val="386"/>
        </w:trPr>
        <w:tc>
          <w:tcPr>
            <w:tcW w:w="1731" w:type="pct"/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3269" w:type="pct"/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Individualno  praćenje i bilježenje napredovanja</w:t>
            </w:r>
          </w:p>
        </w:tc>
      </w:tr>
      <w:tr w:rsidR="00F12766" w:rsidRPr="00F338C5" w:rsidTr="004F7117">
        <w:trPr>
          <w:trHeight w:val="547"/>
        </w:trPr>
        <w:tc>
          <w:tcPr>
            <w:tcW w:w="17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F338C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F338C5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3269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6B4711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711">
              <w:rPr>
                <w:rFonts w:asciiTheme="minorHAnsi" w:hAnsiTheme="minorHAnsi" w:cstheme="minorHAnsi"/>
                <w:sz w:val="22"/>
                <w:szCs w:val="22"/>
              </w:rPr>
              <w:t>Razina postignuća učenika u pisanim i usmenim provjerama znanja.</w:t>
            </w:r>
          </w:p>
        </w:tc>
      </w:tr>
    </w:tbl>
    <w:p w:rsidR="00E20E4B" w:rsidRDefault="00E20E4B" w:rsidP="00F12766">
      <w:pPr>
        <w:spacing w:after="120"/>
      </w:pPr>
    </w:p>
    <w:tbl>
      <w:tblPr>
        <w:tblpPr w:leftFromText="180" w:rightFromText="180" w:vertAnchor="text" w:horzAnchor="margin" w:tblpX="-436" w:tblpY="362"/>
        <w:tblW w:w="1020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805"/>
        <w:gridCol w:w="6402"/>
      </w:tblGrid>
      <w:tr w:rsidR="00F12766" w:rsidRPr="004F1EDE" w:rsidTr="004F7117">
        <w:trPr>
          <w:trHeight w:val="547"/>
        </w:trPr>
        <w:tc>
          <w:tcPr>
            <w:tcW w:w="3805" w:type="dxa"/>
            <w:shd w:val="clear" w:color="auto" w:fill="4F81BD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  <w:color w:val="FFFFFF"/>
              </w:rPr>
            </w:pPr>
            <w:r w:rsidRPr="004F1ED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402" w:type="dxa"/>
            <w:shd w:val="clear" w:color="auto" w:fill="4F81BD"/>
          </w:tcPr>
          <w:p w:rsidR="00F12766" w:rsidRPr="004F1EDE" w:rsidRDefault="00F12766" w:rsidP="004F7117">
            <w:pPr>
              <w:rPr>
                <w:rFonts w:ascii="Calibri" w:hAnsi="Calibri" w:cs="Arial"/>
                <w:b/>
                <w:bCs/>
                <w:color w:val="FFFFFF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A2 TJELESNA I ZDRAVSTVENA KULTURA </w:t>
            </w:r>
          </w:p>
          <w:p w:rsidR="00F12766" w:rsidRPr="004F1EDE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F12766" w:rsidRPr="004F1EDE" w:rsidTr="004F7117">
        <w:trPr>
          <w:trHeight w:val="549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Stjepan Bošković,</w:t>
            </w:r>
          </w:p>
          <w:p w:rsidR="00F12766" w:rsidRDefault="00F12766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Ante Klep</w:t>
            </w:r>
            <w:r w:rsidR="00B9166D">
              <w:rPr>
                <w:rFonts w:asciiTheme="minorHAnsi" w:hAnsiTheme="minorHAnsi" w:cstheme="minorHAnsi"/>
                <w:b/>
                <w:sz w:val="22"/>
              </w:rPr>
              <w:t>o</w:t>
            </w:r>
          </w:p>
          <w:p w:rsidR="00B9166D" w:rsidRPr="00A83745" w:rsidRDefault="00B9166D" w:rsidP="004F7117">
            <w:pPr>
              <w:spacing w:after="11"/>
              <w:ind w:left="-1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učitelj Jurica Gavran</w:t>
            </w:r>
          </w:p>
        </w:tc>
      </w:tr>
      <w:tr w:rsidR="00F12766" w:rsidRPr="004F1EDE" w:rsidTr="004F7117">
        <w:trPr>
          <w:trHeight w:val="321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 učenici škole od 1. do 8. razreda</w:t>
            </w:r>
          </w:p>
        </w:tc>
      </w:tr>
      <w:tr w:rsidR="00F12766" w:rsidRPr="004F1EDE" w:rsidTr="004F7117">
        <w:trPr>
          <w:trHeight w:val="619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spacing w:after="3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eastAsia="Segoe UI" w:hAnsiTheme="minorHAnsi" w:cstheme="minorHAnsi"/>
                <w:sz w:val="22"/>
              </w:rPr>
              <w:t>Ponavljanje i usavršavanje elemenata iz redovnog dijela nastave.</w:t>
            </w:r>
          </w:p>
          <w:p w:rsidR="00F12766" w:rsidRPr="00DC664C" w:rsidRDefault="00F12766" w:rsidP="004F7117">
            <w:pPr>
              <w:spacing w:after="3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eastAsia="Segoe UI" w:hAnsiTheme="minorHAnsi" w:cstheme="minorHAnsi"/>
                <w:sz w:val="22"/>
              </w:rPr>
              <w:t>Razvoj motoričkih i funkcionalnih sposobnosti kroz elementarne igre.</w:t>
            </w:r>
          </w:p>
          <w:p w:rsidR="00F12766" w:rsidRPr="00DC664C" w:rsidRDefault="00F12766" w:rsidP="004F7117">
            <w:pPr>
              <w:spacing w:after="3"/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Razvijati svijest o očuvanju i unaprjeđenju zdravlja.</w:t>
            </w:r>
          </w:p>
          <w:p w:rsidR="00F12766" w:rsidRPr="00DC664C" w:rsidRDefault="00F12766" w:rsidP="004F7117">
            <w:pPr>
              <w:spacing w:after="3"/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Zadovoljiti potrebe za kretanjem i stvarati naviku tjelesnog vježbanja.</w:t>
            </w:r>
          </w:p>
        </w:tc>
      </w:tr>
      <w:tr w:rsidR="00F12766" w:rsidRPr="004F1EDE" w:rsidTr="004F7117">
        <w:trPr>
          <w:trHeight w:val="557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rPr>
                <w:rFonts w:asciiTheme="minorHAnsi" w:eastAsia="Segoe U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Poticati pozitivan stav prema zdravom načinu života, sportu i sportskim aktivnostima.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Razvijati kod učenika osjećaj pripadnosti kolektivu, natjecateljski  duh te poštivanje pravila igre.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551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Različitim metodičko-organizacijskim oblicima rada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517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proofErr w:type="spellStart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Vremenik</w:t>
            </w:r>
            <w:proofErr w:type="spellEnd"/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02" w:type="dxa"/>
            <w:vAlign w:val="center"/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Tijekom školske godine </w:t>
            </w:r>
          </w:p>
        </w:tc>
      </w:tr>
      <w:tr w:rsidR="00F12766" w:rsidRPr="004F1EDE" w:rsidTr="004F7117">
        <w:trPr>
          <w:trHeight w:val="625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ind w:left="8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>-</w:t>
            </w:r>
          </w:p>
        </w:tc>
      </w:tr>
      <w:tr w:rsidR="00F12766" w:rsidRPr="004F1EDE" w:rsidTr="004F7117">
        <w:trPr>
          <w:trHeight w:val="426"/>
        </w:trPr>
        <w:tc>
          <w:tcPr>
            <w:tcW w:w="3805" w:type="dxa"/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02" w:type="dxa"/>
          </w:tcPr>
          <w:p w:rsidR="00F12766" w:rsidRPr="00DC664C" w:rsidRDefault="00F12766" w:rsidP="004F7117">
            <w:pPr>
              <w:ind w:left="8"/>
              <w:jc w:val="both"/>
              <w:rPr>
                <w:rFonts w:asciiTheme="minorHAnsi" w:hAnsiTheme="minorHAnsi" w:cstheme="minorHAnsi"/>
                <w:sz w:val="22"/>
              </w:rPr>
            </w:pPr>
            <w:r w:rsidRPr="00DC664C">
              <w:rPr>
                <w:rFonts w:asciiTheme="minorHAnsi" w:hAnsiTheme="minorHAnsi" w:cstheme="minorHAnsi"/>
                <w:sz w:val="22"/>
              </w:rPr>
              <w:t xml:space="preserve">Analizom nastupa na natjecanjima te usporedbom s prethodnom školskom godinom, </w:t>
            </w:r>
            <w:proofErr w:type="spellStart"/>
            <w:r w:rsidRPr="00DC664C">
              <w:rPr>
                <w:rFonts w:asciiTheme="minorHAnsi" w:hAnsiTheme="minorHAnsi" w:cstheme="minorHAnsi"/>
                <w:sz w:val="22"/>
              </w:rPr>
              <w:t>samovrednovanje</w:t>
            </w:r>
            <w:proofErr w:type="spellEnd"/>
            <w:r w:rsidRPr="00DC664C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DC664C">
              <w:rPr>
                <w:rFonts w:asciiTheme="minorHAnsi" w:eastAsia="Segoe UI" w:hAnsiTheme="minorHAnsi" w:cstheme="minorHAnsi"/>
                <w:sz w:val="22"/>
              </w:rPr>
              <w:t xml:space="preserve"> </w:t>
            </w:r>
          </w:p>
        </w:tc>
      </w:tr>
      <w:tr w:rsidR="00F12766" w:rsidRPr="004F1EDE" w:rsidTr="004F7117">
        <w:trPr>
          <w:trHeight w:val="655"/>
        </w:trPr>
        <w:tc>
          <w:tcPr>
            <w:tcW w:w="38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4F1EDE" w:rsidRDefault="00F12766" w:rsidP="004F711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4F1EDE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0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C664C" w:rsidRDefault="00F12766" w:rsidP="004F7117">
            <w:pPr>
              <w:spacing w:after="11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DC664C">
              <w:rPr>
                <w:rFonts w:asciiTheme="minorHAnsi" w:hAnsiTheme="minorHAnsi" w:cstheme="minorHAnsi"/>
                <w:sz w:val="22"/>
              </w:rPr>
              <w:t>ostizanje boljih rezultata u redovnoj nastavi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</w:tbl>
    <w:p w:rsidR="00E20E4B" w:rsidRDefault="00E20E4B">
      <w:pPr>
        <w:spacing w:after="160" w:line="259" w:lineRule="auto"/>
        <w:rPr>
          <w:rFonts w:ascii="Cambria" w:eastAsia="Cambria" w:hAnsi="Cambria" w:cs="Cambria"/>
          <w:b/>
          <w:bCs/>
          <w:color w:val="365F91"/>
          <w:sz w:val="32"/>
          <w:szCs w:val="32"/>
        </w:rPr>
      </w:pPr>
    </w:p>
    <w:p w:rsidR="00D916DF" w:rsidRDefault="00E20E4B">
      <w:pPr>
        <w:spacing w:after="160" w:line="259" w:lineRule="auto"/>
        <w:rPr>
          <w:rFonts w:ascii="Cambria" w:eastAsia="Cambria" w:hAnsi="Cambria" w:cs="Cambria"/>
          <w:b/>
          <w:bCs/>
          <w:color w:val="365F91"/>
          <w:sz w:val="32"/>
          <w:szCs w:val="32"/>
        </w:rPr>
      </w:pPr>
      <w:r>
        <w:rPr>
          <w:rFonts w:ascii="Cambria" w:eastAsia="Cambria" w:hAnsi="Cambria" w:cs="Cambria"/>
          <w:b/>
          <w:bCs/>
          <w:color w:val="365F91"/>
          <w:sz w:val="32"/>
          <w:szCs w:val="32"/>
        </w:rPr>
        <w:lastRenderedPageBreak/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b w:val="0"/>
          <w:bCs w:val="0"/>
          <w:color w:val="365F91"/>
          <w:sz w:val="32"/>
          <w:szCs w:val="32"/>
        </w:rPr>
      </w:pPr>
      <w:bookmarkStart w:id="3" w:name="_Toc210389289"/>
      <w:r w:rsidRPr="00280015">
        <w:rPr>
          <w:rFonts w:ascii="Cambria" w:eastAsia="Cambria" w:hAnsi="Cambria" w:cs="Cambria"/>
          <w:color w:val="365F91"/>
          <w:sz w:val="32"/>
          <w:szCs w:val="32"/>
        </w:rPr>
        <w:lastRenderedPageBreak/>
        <w:t>B1 IZVANNASTAVNE AKTIVNOSTI</w:t>
      </w:r>
      <w:bookmarkEnd w:id="3"/>
    </w:p>
    <w:p w:rsidR="00F12766" w:rsidRDefault="00F12766" w:rsidP="00F12766">
      <w:r w:rsidRPr="71181BFD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b/>
          <w:bCs/>
          <w:color w:val="4F81BD"/>
          <w:sz w:val="28"/>
          <w:szCs w:val="28"/>
        </w:rPr>
      </w:pPr>
      <w:bookmarkStart w:id="4" w:name="_Toc210389290"/>
      <w:r w:rsidRPr="7D57419A">
        <w:rPr>
          <w:rFonts w:ascii="Cambria" w:eastAsia="Cambria" w:hAnsi="Cambria" w:cs="Cambria"/>
          <w:b/>
          <w:bCs/>
          <w:color w:val="4F81BD"/>
          <w:sz w:val="28"/>
          <w:szCs w:val="28"/>
        </w:rPr>
        <w:t>B1 – RAZREDNA NASTAVA</w:t>
      </w:r>
      <w:bookmarkEnd w:id="4"/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F12766" w:rsidTr="004F7117">
        <w:trPr>
          <w:trHeight w:val="343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</w:t>
            </w:r>
            <w:r w:rsidRPr="6D68C3A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SPORTSKA ŠKOLIC</w:t>
            </w:r>
            <w:r w:rsidR="001315F2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</w:t>
            </w:r>
          </w:p>
        </w:tc>
      </w:tr>
      <w:tr w:rsidR="00F12766" w:rsidTr="004F7117">
        <w:trPr>
          <w:trHeight w:val="8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Stjepan Bošković</w:t>
            </w:r>
          </w:p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 xml:space="preserve">13 učenika 1. do 4. razreda PO </w:t>
            </w:r>
            <w:proofErr w:type="spellStart"/>
            <w:r w:rsidRPr="6D68C3AF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109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motoričkih sposobnosti – poboljšanje koordinacije, ravnoteže, brzine, snage i izdržljivosti.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Usvajanje osnovnih sportskih vještina – upoznavanje s elementima različitih sportova (trčanje, skakanje, bacanje, hvatanje, igre s loptom).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pravilnih navika kretanja – poticanje redovite tjelesne aktivnosti i zdravog načina života.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Razvijanje timskog duha i suradnje – učenje fer-</w:t>
            </w:r>
            <w:proofErr w:type="spellStart"/>
            <w:r w:rsidRPr="00280015">
              <w:rPr>
                <w:rFonts w:ascii="Calibri" w:eastAsia="Calibri" w:hAnsi="Calibri" w:cs="Calibri"/>
                <w:sz w:val="22"/>
                <w:szCs w:val="22"/>
              </w:rPr>
              <w:t>playa</w:t>
            </w:r>
            <w:proofErr w:type="spellEnd"/>
            <w:r w:rsidRPr="00280015">
              <w:rPr>
                <w:rFonts w:ascii="Calibri" w:eastAsia="Calibri" w:hAnsi="Calibri" w:cs="Calibri"/>
                <w:sz w:val="22"/>
                <w:szCs w:val="22"/>
              </w:rPr>
              <w:t>, međusobnog pomaganja i prihvaćanja pravila igre.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Pozitivan odnos prema tjelesnom vježbanju – stvaranje osjećaja radosti, zadovoljstva i motivacije kroz igru i kretanje.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Očuvanje i unapređenje zdravlja – jačanje imuniteta, pravilnog držanja i prevencija posljedica sjedilačkog načina života.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Razvoj socijalnih vještina – druženje, poštovanje različitosti, razvijanje odgovornosti i discipline.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 xml:space="preserve">Otkrivanje sportskih sklonosti i talenata – pružanje prilike djeci da iskušaju više sportova i pronađu ono što ih najviše zanima.  </w:t>
            </w:r>
          </w:p>
        </w:tc>
      </w:tr>
      <w:tr w:rsidR="00F12766" w:rsidTr="004F7117">
        <w:trPr>
          <w:trHeight w:val="106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Poticanje cjelovitog razvoja djeteta – fizičkog, psihičkog i socijalnog.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Stvaranje temeljnih navika redovitog kretanja i pozitivnog odnosa prema tjelesnoj aktivnosti.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Kvalitetno provođenje slobodnog vremena djece na način koji je zdrav, zabavan i edukativan.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Prevencija zdravstvenih problema (pretilost, nepravilno držanje, posljedice sjedilačkog načina života).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Usmjeravanje djece prema sportu i stvaranje podloge za kasnije uključivanje u školske i izvanškolske sportske klubove ili sekcije.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Razvijanje osjećaja zajedništva i socijalnih vještina kroz igru i timske aktivnosti.</w:t>
            </w:r>
          </w:p>
          <w:p w:rsidR="00F12766" w:rsidRPr="00280015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280015">
              <w:rPr>
                <w:rFonts w:ascii="Calibri" w:eastAsia="Calibri" w:hAnsi="Calibri" w:cs="Calibri"/>
                <w:sz w:val="22"/>
                <w:szCs w:val="22"/>
              </w:rPr>
              <w:t>Podizanje samopouzdanja i sigurnosti u vlastite sposobnosti te pružiti djeci sigurno, zabavno i razvojno poticajno okruženje u kojem će se kretati, igrati i učiti temeljne sportske vještine.</w:t>
            </w:r>
          </w:p>
        </w:tc>
      </w:tr>
      <w:tr w:rsidR="00F12766" w:rsidTr="004F7117">
        <w:trPr>
          <w:trHeight w:val="12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1. Organizirane igre i vježbe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Igre za razvijanje koordinacije, brzine i ravnoteže (</w:t>
            </w:r>
            <w:proofErr w:type="spellStart"/>
            <w:r w:rsidRPr="6D68C3AF">
              <w:rPr>
                <w:rFonts w:eastAsia="Calibri" w:cs="Calibri"/>
              </w:rPr>
              <w:t>lovice</w:t>
            </w:r>
            <w:proofErr w:type="spellEnd"/>
            <w:r w:rsidRPr="6D68C3AF">
              <w:rPr>
                <w:rFonts w:eastAsia="Calibri" w:cs="Calibri"/>
              </w:rPr>
              <w:t>, štafetne igre, poligoni). Igre s elementima različitih sportova (mini nogomet, rukomet, košarka, odbojka). Igre bez rekvizita i s rekvizitima (lopte, vijače, obruči, čunjevi).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 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2. Tematski sportski poligoni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lastRenderedPageBreak/>
              <w:t>Poligoni spretnosti (penjanje, provlačenje, skakanje). Poligoni s kombinacijom zadataka za ravnotežu, snagu i brzinu.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3. Učenje osnovnih sportskih vještina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Osnove trčanja, skakanja, bacanja i hvatanja. Elementarne vježbe različitih sportova, prilagođene djeci. 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4. Natjecateljske i suradničke igre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Mini natjecanja u paru, grupi ili ekipi (štafete, potezanje užeta, mali turniri). Igre suradnje i povjerenja (prenošenje predmeta, igre u paru).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5. Vježbe za pravilno držanje i fleksibilnost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Jednostavne vježbe istezanja i oblikovanja tijela. Vježbe disanja i opuštanja kroz igru.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6. Povremene aktivnosti izvan učionice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Školsko dvorište, park, igralište ili priroda (orijentacijske igre, šetnje, izleti). Sportski dani ili priredbe na razini škole.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ascii="Segoe UI Symbol" w:eastAsia="Segoe UI Symbol" w:hAnsi="Segoe UI Symbol" w:cs="Segoe UI Symbol"/>
              </w:rPr>
              <w:t>R</w:t>
            </w:r>
            <w:r w:rsidRPr="6D68C3AF">
              <w:rPr>
                <w:rFonts w:eastAsia="Calibri" w:cs="Calibri"/>
              </w:rPr>
              <w:t>ealizacija se provodi kroz igru, zabavne vježbe i sportske elemente, u sigurnom i poticajnom okruženju, s ciljem da se djeca razvijaju motorički, socijalno i emocionalno.</w:t>
            </w:r>
          </w:p>
        </w:tc>
      </w:tr>
      <w:tr w:rsidR="00F12766" w:rsidTr="004F7117">
        <w:trPr>
          <w:trHeight w:val="42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>35 sati godišnje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D68C3AF">
              <w:rPr>
                <w:rFonts w:ascii="Calibri" w:eastAsia="Calibri" w:hAnsi="Calibri" w:cs="Calibri"/>
                <w:sz w:val="22"/>
                <w:szCs w:val="22"/>
              </w:rPr>
              <w:t xml:space="preserve">u PO </w:t>
            </w:r>
            <w:proofErr w:type="spellStart"/>
            <w:r w:rsidRPr="6D68C3AF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>1 5OO – 2 000 eura</w:t>
            </w:r>
          </w:p>
        </w:tc>
      </w:tr>
      <w:tr w:rsidR="00F12766" w:rsidTr="004F7117">
        <w:trPr>
          <w:trHeight w:val="78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280015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 xml:space="preserve"> Praćenje redovitosti i angažmana</w:t>
            </w:r>
            <w:r>
              <w:t xml:space="preserve"> </w:t>
            </w:r>
            <w:r w:rsidRPr="6D68C3AF">
              <w:rPr>
                <w:rFonts w:eastAsia="Calibri" w:cs="Calibri"/>
              </w:rPr>
              <w:t>bilježenje dolazaka, truda i zalaganja učenika u aktivnostima.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r w:rsidRPr="6D68C3AF">
              <w:rPr>
                <w:rFonts w:eastAsia="Calibri" w:cs="Calibri"/>
              </w:rPr>
              <w:t>Promatranje motoričkog napretka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razvoj osnovnih motoričkih sposobnosti (brzina, koordinacija, ravnoteža, snaga).</w:t>
            </w:r>
            <w:r>
              <w:rPr>
                <w:rFonts w:eastAsia="Calibri" w:cs="Calibri"/>
              </w:rPr>
              <w:t xml:space="preserve"> U</w:t>
            </w:r>
            <w:r w:rsidRPr="6D68C3AF">
              <w:rPr>
                <w:rFonts w:eastAsia="Calibri" w:cs="Calibri"/>
              </w:rPr>
              <w:t>sporedba početnog i kasnijeg stanja.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r w:rsidRPr="6D68C3AF">
              <w:rPr>
                <w:rFonts w:eastAsia="Calibri" w:cs="Calibri"/>
              </w:rPr>
              <w:t>Sudjelovanje u igrama i timskom radu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spremnost na suradnju, poštivanje pravila igre, pomaganje drugima.</w:t>
            </w:r>
          </w:p>
          <w:p w:rsidR="00F12766" w:rsidRDefault="00F12766" w:rsidP="004F7117">
            <w:pPr>
              <w:pStyle w:val="Bezproreda"/>
              <w:rPr>
                <w:rFonts w:eastAsia="Calibri" w:cs="Calibri"/>
              </w:rPr>
            </w:pPr>
            <w:proofErr w:type="spellStart"/>
            <w:r w:rsidRPr="6D68C3AF">
              <w:rPr>
                <w:rFonts w:eastAsia="Calibri" w:cs="Calibri"/>
              </w:rPr>
              <w:t>Samovr</w:t>
            </w:r>
            <w:r>
              <w:rPr>
                <w:rFonts w:eastAsia="Calibri" w:cs="Calibri"/>
              </w:rPr>
              <w:t>j</w:t>
            </w:r>
            <w:r w:rsidRPr="6D68C3AF">
              <w:rPr>
                <w:rFonts w:eastAsia="Calibri" w:cs="Calibri"/>
              </w:rPr>
              <w:t>ednovanje</w:t>
            </w:r>
            <w:proofErr w:type="spellEnd"/>
            <w:r w:rsidRPr="6D68C3AF">
              <w:rPr>
                <w:rFonts w:eastAsia="Calibri" w:cs="Calibri"/>
              </w:rPr>
              <w:t xml:space="preserve"> učenika</w:t>
            </w:r>
            <w:r>
              <w:rPr>
                <w:rFonts w:eastAsia="Calibri" w:cs="Calibri"/>
              </w:rPr>
              <w:t xml:space="preserve"> - </w:t>
            </w:r>
            <w:r w:rsidRPr="6D68C3AF">
              <w:rPr>
                <w:rFonts w:eastAsia="Calibri" w:cs="Calibri"/>
              </w:rPr>
              <w:t>kratki razgovori kroz koje djeca izražavaju kako su se osjećala tijekom aktivnosti.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Povratna informacija učitelja/voditelja</w:t>
            </w:r>
            <w:r>
              <w:rPr>
                <w:rFonts w:eastAsia="Calibri" w:cs="Calibri"/>
              </w:rPr>
              <w:t xml:space="preserve"> </w:t>
            </w:r>
            <w:r w:rsidRPr="6D68C3AF">
              <w:rPr>
                <w:rFonts w:eastAsia="Calibri" w:cs="Calibri"/>
              </w:rPr>
              <w:t>pohvale, motivacijske poruke, isticanje uspjeha i napretka.</w:t>
            </w:r>
          </w:p>
          <w:p w:rsidR="00F12766" w:rsidRDefault="00F12766" w:rsidP="004F7117">
            <w:pPr>
              <w:pStyle w:val="Bezproreda"/>
            </w:pPr>
            <w:r w:rsidRPr="6D68C3AF">
              <w:rPr>
                <w:rFonts w:eastAsia="Calibri" w:cs="Calibri"/>
              </w:rPr>
              <w:t>Vrednovanje će biti motivacijsko, poticajno i usmjereno na proces, a ne na rezultat, kako bi djeca i dalje s veseljem sudjelovala.  Konačna evaluacija programa kroz zajednički razgovor o tome što se učenicima najviše svidjelo, što su naučili, koje igre žele ponoviti.</w:t>
            </w:r>
          </w:p>
        </w:tc>
      </w:tr>
      <w:tr w:rsidR="00F12766" w:rsidTr="004F7117">
        <w:trPr>
          <w:trHeight w:val="8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6D68C3A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6D68C3AF">
              <w:rPr>
                <w:rFonts w:ascii="Calibri" w:eastAsia="Calibri" w:hAnsi="Calibri" w:cs="Calibri"/>
                <w:sz w:val="22"/>
                <w:szCs w:val="22"/>
              </w:rPr>
              <w:t xml:space="preserve">Načini korištenje rezultata vrednovanja su kroz praćenje individualnog napretka učenika, motivacija i poticanje djece, planiranje budućih aktivnosti, unapređenje rada i programa. Rezultati vrednovanja koriste se za razvoj djece, planiranje aktivnosti, suradnju s roditeljima i unapređenje programa, a ne za ocjene.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D916DF" w:rsidRDefault="00D916DF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CVJEĆARI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Lucija Tomić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2895539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52895539">
              <w:rPr>
                <w:rFonts w:ascii="Calibri" w:eastAsia="Calibri" w:hAnsi="Calibri" w:cs="Calibri"/>
                <w:sz w:val="22"/>
                <w:szCs w:val="22"/>
              </w:rPr>
              <w:t>Mandićevac</w:t>
            </w:r>
            <w:proofErr w:type="spellEnd"/>
            <w:r w:rsidRPr="52895539">
              <w:rPr>
                <w:rFonts w:ascii="Calibri" w:eastAsia="Calibri" w:hAnsi="Calibri" w:cs="Calibri"/>
                <w:sz w:val="22"/>
                <w:szCs w:val="22"/>
              </w:rPr>
              <w:t xml:space="preserve"> i učenici 5 a i b razreda(ukupno 8 učenika)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Spoznati način rasta i razvoja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biljaka,brinuti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o biljkama (zalijevati ih, okopavati, presađivati),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ljubav prema cvijeću i prirodi, sijati i saditi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povrće,saditi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drvenaste biljke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Sadnja i briga oko cvijeća unutar škole i oko nje, poticati na samostalnost i rad u grupi.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Promatranjem, praćenjem, sadnjom, zalijevanjem, okopavanjem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2895539">
              <w:rPr>
                <w:rFonts w:ascii="Calibri" w:eastAsia="Calibri" w:hAnsi="Calibri" w:cs="Calibri"/>
                <w:sz w:val="22"/>
                <w:szCs w:val="22"/>
              </w:rPr>
              <w:t>Tijekom školske godine jedan sat tjedno ( ili po potrebi više sati tjedno)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471A7716">
              <w:rPr>
                <w:rFonts w:ascii="Calibri" w:eastAsia="Calibri" w:hAnsi="Calibri" w:cs="Calibri"/>
                <w:sz w:val="22"/>
                <w:szCs w:val="22"/>
              </w:rPr>
              <w:t xml:space="preserve"> Troškovi sadnica cvijeća, ukrasnog grmlja i drveća, te lončanica, zemlje za cvijeće</w:t>
            </w:r>
          </w:p>
          <w:p w:rsidR="00F12766" w:rsidRDefault="00F12766" w:rsidP="004F7117">
            <w:r w:rsidRPr="52895539">
              <w:rPr>
                <w:rFonts w:ascii="Calibri" w:eastAsia="Calibri" w:hAnsi="Calibri" w:cs="Calibri"/>
                <w:sz w:val="22"/>
                <w:szCs w:val="22"/>
              </w:rPr>
              <w:t>1000-2000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Obnoviti biljke u okolišu da bi vizualno bilo ljepše.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 Uređenje unutarnjeg i vanjskog prostora škole.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KREATIVCI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Rebeka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Hausman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Pridvorje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Učenik se koristi kreativnošću za oblikovanje svojih ideja i pristupa rješavanju problema. Razvija kulturni </w:t>
            </w:r>
            <w:proofErr w:type="spellStart"/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indentitet</w:t>
            </w:r>
            <w:proofErr w:type="spellEnd"/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zajedništvom i pripadnošću skupini. Učenik likovnim i vizualnim izražavanjem interpretira različite sadržaje. U stvaralačkom procesu  i izražavanju koristi likovni jezik. Demonstrira fine motoričke vještine upotrebom različitih likovnih materijala  i postupaka  u vlastitom likovnom izražavanju.  Učenik prati svoje  učenje i napredovanje.  Spoznaje vrijednost recikliranja otpada i primjenu u svakodnevnom životu.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73"/>
            </w:pP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Mali kreativci potiču temeljnu kreativnost kod djece. Naglasak je na recikliranju otpada i stvaranju  uporabnih predmeta u svakodnevnom životu. Njegovanje  osjećaja za  estetiku.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73"/>
            </w:pP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Aktivnosti će se realizirati izlaganjem povodom različitih  prigodnih blagdana  ( Dani kruha, Božić, Uskrs ) te tematski po godišnjim dobima.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Jedan sat tjedno prema rasporedu 35 sati godišnje.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463E168">
              <w:rPr>
                <w:rFonts w:ascii="Calibri" w:eastAsia="Calibri" w:hAnsi="Calibri" w:cs="Calibri"/>
                <w:sz w:val="22"/>
                <w:szCs w:val="22"/>
              </w:rPr>
              <w:t xml:space="preserve">Nabavka materijala i pribora za rad ( kolaž papir, papiri u boji, škare, ljepilo, pištolj za vruće ljepilo, 3d olovke, specijalna ljepila, , perlice, </w:t>
            </w:r>
            <w:proofErr w:type="spellStart"/>
            <w:r w:rsidRPr="2463E168">
              <w:rPr>
                <w:rFonts w:ascii="Calibri" w:eastAsia="Calibri" w:hAnsi="Calibri" w:cs="Calibri"/>
                <w:sz w:val="22"/>
                <w:szCs w:val="22"/>
              </w:rPr>
              <w:t>hamer</w:t>
            </w:r>
            <w:proofErr w:type="spellEnd"/>
            <w:r w:rsidRPr="2463E168">
              <w:rPr>
                <w:rFonts w:ascii="Calibri" w:eastAsia="Calibri" w:hAnsi="Calibri" w:cs="Calibri"/>
                <w:sz w:val="22"/>
                <w:szCs w:val="22"/>
              </w:rPr>
              <w:t xml:space="preserve"> papir, boje za metal, drvo, filc, boje za staklo.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Kriterij vrednovanja mora sadržavati dob djeteta, namjenu, djelo pojedinca i djelo skupine, proces stvaranja i rezultat.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80"/>
        <w:gridCol w:w="6426"/>
      </w:tblGrid>
      <w:tr w:rsidR="00F12766" w:rsidTr="004F7117">
        <w:trPr>
          <w:trHeight w:val="40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EKOLOZI</w:t>
            </w:r>
          </w:p>
        </w:tc>
      </w:tr>
      <w:tr w:rsidR="00F12766" w:rsidTr="004F7117">
        <w:trPr>
          <w:trHeight w:val="8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Učiteljica 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>Matea Leko</w:t>
            </w:r>
          </w:p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8 učenika 1. do 4. razreda PO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Razvijanje svijesti, znanja i vještina učenika vezanih uz zaštitu prirode i očuvanja okoliša. Ciljevi su i poticanje ljubavi prema prirodi i odgovornost za čuvanje okoliša, upoznavanje s osnovnim ekološkim pojmovima, biljkama, životinjama i ekološkim procesima.  Spoznati način rasta i razvoja biljaka (zalijevati ih, okopavati, presađivati), naučiti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kompostirati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 i pravilno razvrstavati otpad, brinuti o okolišu škole i lokalnom prostoru.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Razvijanje pozitivnih navika kroz učenje o pravilnom odvajanju otpada, štednji vode i energije, očuvanju čistoće školskog i lokalnog prostora. Sudjelovati u praktičnim aktivnostima uređenja školskog dvorišta, sadnji biljaka, akcijama čišćenja.  Odgovorno se ponašati kroz razvijanje osjećaja osobne i zajedničke odgovornosti za prirodu i zajednicu. Poticati ekološki stil života kroz usvajanje trajnih vrijednosti i navika koje pridonose održivom razvoju.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Kroz nastavne sate B1 skupine Mali ekolozi, gledanjem edukativnih filmova i razgovora o njima, praktičnim aktivnostima kao što su sadnja cvijeća, grmova i drveća, postavljanjem spremnika za razvrstavanje otpada u učionicama i školskom dvorištu, uređivanjem i održavanjem školskog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kompostišta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, organiziranjem ekoloških šetnji, akcijama čišćenja lokalnog prostora, obilaskom lokalnog komunalnog poduzeća i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reciklažnog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 dvorišta, izradom uporabnih predmeta od recikliranog materijala, pisanjem eko – priča, pjesama i stripova, provođenjem kvizova znanja o ekologiji te provođenjem kampanje štednje energije i vode.</w:t>
            </w:r>
          </w:p>
        </w:tc>
      </w:tr>
      <w:tr w:rsidR="00F12766" w:rsidTr="004F7117">
        <w:trPr>
          <w:trHeight w:val="54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Tijekom nastavne godine jedan sat tjedno</w:t>
            </w:r>
          </w:p>
        </w:tc>
      </w:tr>
      <w:tr w:rsidR="00F12766" w:rsidTr="004F7117">
        <w:trPr>
          <w:trHeight w:val="6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Troškovi sadnica cvijeća, ukrasnog grmlja i drveća, te lončanica, zemlje za cvijeće, umjetna gnojiva, alatke za sadnju, vreće i spremnike za razvrstavanje otpada, troškove prijevoza učenika u obližnje </w:t>
            </w:r>
            <w:proofErr w:type="spellStart"/>
            <w:r w:rsidRPr="5C7A4721">
              <w:rPr>
                <w:rFonts w:ascii="Calibri" w:eastAsia="Calibri" w:hAnsi="Calibri" w:cs="Calibri"/>
                <w:sz w:val="22"/>
                <w:szCs w:val="22"/>
              </w:rPr>
              <w:t>reciklažno</w:t>
            </w:r>
            <w:proofErr w:type="spellEnd"/>
            <w:r w:rsidRPr="5C7A4721">
              <w:rPr>
                <w:rFonts w:ascii="Calibri" w:eastAsia="Calibri" w:hAnsi="Calibri" w:cs="Calibri"/>
                <w:sz w:val="22"/>
                <w:szCs w:val="22"/>
              </w:rPr>
              <w:t xml:space="preserve"> dvorište.   1500 – 2000 eura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 Obnoviti biljke u okolišu da bi vizualno bilo ljepše.</w:t>
            </w:r>
          </w:p>
        </w:tc>
      </w:tr>
      <w:tr w:rsidR="00F12766" w:rsidTr="004F7117">
        <w:trPr>
          <w:trHeight w:val="106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spacing w:line="257" w:lineRule="auto"/>
              <w:jc w:val="center"/>
            </w:pPr>
            <w:r w:rsidRPr="5C7A472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42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te mijenjanje stila i načina života.</w:t>
            </w:r>
          </w:p>
        </w:tc>
      </w:tr>
    </w:tbl>
    <w:p w:rsidR="00E20E4B" w:rsidRDefault="00E20E4B" w:rsidP="00D916DF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ISTRAŽIVAČI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OŠ Drenje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Spoznati važnost voda za sva živa bića, spoznati čovjekov utjecaj na onečišćenje, čuvanje i potrošnju vode.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Spoznati svemir kao prostora u kojem je smješten naš planet. Spoznati posebnosti našeg planeta te važnost brige zaštite našeg jedinog doma. Razvijanje fine motorike.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Izrađivati rakete te ići na natjecanja pri HARS-u.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Uočiti važnost istraživanja za vlastiti i društveni napredak.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Usmjeravanje učenika na pravilan odnos prema Zemlji te osvještavanje važnosti ekologije. Razvijanje poduzetništva. Poticanje kreativnosti kod učenika. Osvještavanje važnosti korištenja raketa za čovječanstvo.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Usmeno, pisano, likovno i foto izražavanje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Likovni natječaji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Radionice - Croatia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Space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Inspiration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program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Raketno modelarstvo – radionice i natjecanja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Posjet Zagrebu (tehnički muzej, planetarij…)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cijele godine 35 sati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2200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stranici, natjecanja pri Hrvatskom astronautičkom i raketnom savezu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LIKOVNA GRUPA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Josipa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B116A4D">
              <w:rPr>
                <w:rFonts w:ascii="Calibri" w:eastAsia="Calibri" w:hAnsi="Calibri" w:cs="Calibri"/>
                <w:sz w:val="22"/>
                <w:szCs w:val="22"/>
              </w:rPr>
              <w:t xml:space="preserve">8 učenika,  PO </w:t>
            </w:r>
            <w:proofErr w:type="spellStart"/>
            <w:r w:rsidRPr="0B116A4D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Obogatiti djetinjstvo  radošću stvaranja, otkriti učeniku područja likovne umjetnosti i upoznati ga radom s različitim likovnim tehnikama i koristiti ih u svom radu. Koristiti različite materijale za rad pa tako i materijale iz prirode. Razvijati kod učenika maštovitost i kreativnost, izbjegavanje stereotipa i omogućiti mu da se po volji i nadarenosti osposobi za estetsku komunikaciju s jednom ili više grana likovne umjetnosti. Učiniti učenika  osjetljivim za nematerijalne vrijednosti i maštovitijim, otvorenijim za nove izraze i oblike na području umjetnosti. Razvijati suradnju i timski rad.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Likovna grupa trebala bi biti temeljnim oblikom dječje kreativnosti, slobode izražavanja preko likovnog stvaralaštva i pretpostavka veće motiviranosti za odlaske u galerije i njegovanje osjećaja za likovnu umjetnost u kasnijoj dobi.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Aktivnosti će se realizirati izlaganjem radova u školi.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Jedan sat tjedno prema rasporedu sati (35 sati godišnje).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Nabavka pribora i materijala za rad ( poput tempera, boje za staklo, perlica,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glinamola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, kolaža,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hamera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slično ),</w:t>
            </w:r>
          </w:p>
          <w:p w:rsidR="00F12766" w:rsidRDefault="00F12766" w:rsidP="004F7117">
            <w:r w:rsidRPr="5C7A4721">
              <w:rPr>
                <w:rFonts w:ascii="Calibri" w:eastAsia="Calibri" w:hAnsi="Calibri" w:cs="Calibri"/>
                <w:sz w:val="22"/>
                <w:szCs w:val="22"/>
              </w:rPr>
              <w:t>Trošak prijevoza autobusom i ulaznice u galeriju likovnih umjetnosti.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C7A4721">
              <w:rPr>
                <w:rFonts w:ascii="Calibri" w:eastAsia="Calibri" w:hAnsi="Calibri" w:cs="Calibri"/>
                <w:sz w:val="22"/>
                <w:szCs w:val="22"/>
              </w:rPr>
              <w:t>1500 – 2000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Kriterij  vrednovanja mora sadržavati dob djeteta, namjenu, djelo pojedinca i djelo skupine, proces stvaranja i rezultat stvaranja.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r w:rsidRPr="5C7A4721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MALA ŠKOLA GOVORNIŠTVA </w:t>
            </w:r>
          </w:p>
        </w:tc>
      </w:tr>
      <w:tr w:rsidR="00F12766" w:rsidTr="004F7117">
        <w:trPr>
          <w:trHeight w:val="8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Ivana Ilić</w:t>
            </w:r>
          </w:p>
        </w:tc>
      </w:tr>
      <w:tr w:rsidR="00F12766" w:rsidTr="004F7117">
        <w:trPr>
          <w:trHeight w:val="3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Đakovački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Uočiti glumu kao izražajno sredstvo,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senzibilizirati učenike za dramsku umjetnost</w:t>
            </w:r>
            <w:r>
              <w:t xml:space="preserve">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razviti estetske i radne sposobnosti učenika,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osvješćivanje i izražavanje emocije,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vještine izražajnog govorenja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suradništvo</w:t>
            </w:r>
            <w:r>
              <w:t xml:space="preserve">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učeničku maštu i kreativno izražavanje.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samostalni kreativni izričaj,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razviti samopouzdanje učenika , osloboditi uče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nika u govoru i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pokretu zbog što sigurnije prezentacije u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javnom nastupu,</w:t>
            </w:r>
            <w:r>
              <w:t xml:space="preserve">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timski rad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rad u skupinama, u parovima i individualno. Sudjelovanje u pripremanju školskih priredbi i drugih svečanosti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1 sat tjedno prema rasporedu sati (35 sati godišnje)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 ponudama i potrebi za scenografiju, kostimi (i ostali mogući troškovi)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vrednovanje i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samoprocjenjivanje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svakog učenika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prosudba u okviru zadane razine (školske,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međuškolske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) 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Prezentacija na različitim školskim događanjima i priredbama tijekom školske godine</w:t>
            </w:r>
          </w:p>
        </w:tc>
      </w:tr>
    </w:tbl>
    <w:p w:rsidR="00F12766" w:rsidRDefault="00F12766" w:rsidP="00F12766">
      <w:r w:rsidRPr="71181BFD">
        <w:t xml:space="preserve"> </w:t>
      </w:r>
    </w:p>
    <w:p w:rsidR="00E20E4B" w:rsidRDefault="00E20E4B" w:rsidP="00D916DF">
      <w:pPr>
        <w:spacing w:after="160" w:line="259" w:lineRule="auto"/>
      </w:pPr>
    </w:p>
    <w:p w:rsidR="00E20E4B" w:rsidRDefault="00E20E4B" w:rsidP="00D916DF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MALI </w:t>
            </w: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RUKOTVORCI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Spomenka Kristić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razredne nastave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OŠ Drenje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Stjecanje novih znanja, vještina i navika. Razvijanje fine motorike ruku i maštovitosti. Kreativno recikliranje.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Poticanje dječjeg stvaralaštva. Osposobljavanje za aktivnosti u slobodnom vremenu koje će biti u funkciji razvoja odgoja i obrazovanja.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Praktični rad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godine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Sredstva za potreban materijal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izložba učeničkih radova.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Naučeno znanje primijeniti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SLATKIŠI I SLANIŠI 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Marija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Žaper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 razredne nastave matične škole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Stjecanje novih znanja, vještina i navika. Pokazati učenicima važnost rodne ravnopravnosti i pobijediti stereotipe o kućanskim poslovima. Vidjeti koliko djeca poznaju svakodnevne radnje koje su sastavni dio njihova života.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Poticati učenike na higijenu ruku, urednost, čistoću radnog mjesta. Osposobiti ih za izvođenje lakših radnji koje su sastavni dio njihova života.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Praktični rad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Sredstva za opremanje kabineta i potreban materijal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osobno zadovoljstvo učenika nakon odrađenih aktivnosti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71181BFD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Naučeno znanje primijeniti u svakodnevnom životu.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32008" w:rsidRDefault="00732008" w:rsidP="00732008">
      <w:pPr>
        <w:spacing w:after="160" w:line="259" w:lineRule="auto"/>
      </w:pPr>
    </w:p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945"/>
      </w:tblGrid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  <w:r w:rsidRPr="74541CFB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1315F2" w:rsidRPr="00F60E8C" w:rsidRDefault="00732008" w:rsidP="00B9166D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SIGURNI SMO U PROMETU</w:t>
            </w:r>
          </w:p>
          <w:p w:rsidR="001315F2" w:rsidRPr="00F60E8C" w:rsidRDefault="001315F2" w:rsidP="00B9166D">
            <w:r w:rsidRPr="00F60E8C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Pr="00F60E8C">
              <w:rPr>
                <w:rFonts w:ascii="Calibri" w:eastAsia="Calibri" w:hAnsi="Calibri" w:cs="Calibri"/>
                <w:color w:val="FFFFFF" w:themeColor="background1"/>
                <w:szCs w:val="22"/>
              </w:rPr>
              <w:t xml:space="preserve">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Ante Klepo</w:t>
            </w:r>
          </w:p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B9166D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9 učenika 1. do 4. razreda PO </w:t>
            </w:r>
            <w:proofErr w:type="spellStart"/>
            <w:r w:rsidRPr="00F60E8C"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315F2" w:rsidTr="001315F2">
        <w:trPr>
          <w:trHeight w:val="5651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motoričkih sposobnosti kroz vožnju bicikla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koordinacija, ravnoteža, brzina, snaga i izdržljivost.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Upoznavanje i primjena osnovnih prometnih pravila i znakova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razvijanje prometne kulture i sigurnog ponašanja u prometu.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Stvaranje sigurnosnih navika u prometu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obvezno korištenje kacige, pažnja tijekom vožnje i poštivanje prometnih znakova.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orijentacije i snalaženja u prostoru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kretanje biciklom kroz poligone, simulaciju raskrižja i semafora.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Poticanje odgovornosti i pažnje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razvijanje svijesti o vlastitoj i tuđoj sigurnosti u prometu.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Razvijanje sportskog duha i suradnje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kroz biciklističke i timske igre (fer-</w:t>
            </w:r>
            <w:proofErr w:type="spellStart"/>
            <w:r w:rsidRPr="00F60E8C">
              <w:rPr>
                <w:rFonts w:ascii="Calibri" w:eastAsia="Calibri" w:hAnsi="Calibri" w:cs="Calibri"/>
                <w:sz w:val="22"/>
                <w:szCs w:val="22"/>
              </w:rPr>
              <w:t>play</w:t>
            </w:r>
            <w:proofErr w:type="spellEnd"/>
            <w:r w:rsidRPr="00F60E8C">
              <w:rPr>
                <w:rFonts w:ascii="Calibri" w:eastAsia="Calibri" w:hAnsi="Calibri" w:cs="Calibri"/>
                <w:sz w:val="22"/>
                <w:szCs w:val="22"/>
              </w:rPr>
              <w:t>, pomaganje drugima, prihvaćanje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Razvoj socijalnih vještina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druženje, poštivanje različitosti, suradnja u timu i disciplina.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Pozitivan odnos prema </w:t>
            </w:r>
            <w:proofErr w:type="spellStart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bicikliranju</w:t>
            </w:r>
            <w:proofErr w:type="spellEnd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tjelesnoj aktivnosti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stvaranje osjećaja radosti i motivacije kroz igru i kretanje.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Očuvanje i unapređenje zdravlja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pravilno držanje, prevencija posljedica sjedilačkog načina života, jačanje imuniteta.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6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Otkrivanje sportskih sklonosti i talenata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pružanje prilike djeci da kroz biciklizam i sportske igre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tkriju svoje interese i talente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Namjena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2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Poticanje cjelovitog razvoja djeteta – fizičkog, psihičkog i socijalnog.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Stvaranje navike redovitog kretanja i zdravog načina života.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Kvalitetno provođenje slobodnog vremena na zabavan i edukativan način.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Prevencija zdravstvenih problema (pretilost, nepravilno držanje, posljedice sjedilačkog načina života).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Usmjeravanje djece prema sportu i biciklizmu kao temeljima za kasnije uključivanje u školske i izvanškolske aktivnosti.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5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Razvijanje zajedništva, socijalnih vještina i samopouzdanja kroz igru i biciklizam.</w:t>
            </w:r>
          </w:p>
          <w:p w:rsidR="001315F2" w:rsidRPr="00F60E8C" w:rsidRDefault="001315F2" w:rsidP="001315F2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Biciklistički poligoni i igre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Slalom između čunjeva i prepreka.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Zaustavljanje na označenim mjestima.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Orijentacijski poligon s prometnim znakovima.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„Semafor igra“ – reakcija na boje i znakove.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Elementarne igre bez rekvizita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Trčanje, skakanje, provlačenje, hodanje po liniji.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ravnoteže i koordinacije.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Elementarne igre s rekvizitima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s vijačama, obručima i čunjevima.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Kombinirane igre spretnosti i štafete.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Igre s loptom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Mini nogomet, rukomet, košarka, odbojka u prilagođenom obliku.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Igre prenošenja lopte u paru i timu.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Poligoni i kombinirane vještine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Poligoni spretnosti s biciklom, rekvizitima i loptom.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Orijentacijske igre i mini poligoni u školskom dvorištu ili prirodi.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Vježbe pravilnog držanja i istezanja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Istezanje, opuštanje i vježbe disanja prije i nakon vožnje.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Vježbe fleksibilnosti i priprema tijela za igru i biciklizam.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4"/>
              </w:num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Povremene aktivnosti izvan učionice</w:t>
            </w:r>
          </w:p>
          <w:p w:rsidR="001315F2" w:rsidRPr="00F60E8C" w:rsidRDefault="001315F2" w:rsidP="001315F2">
            <w:pPr>
              <w:pStyle w:val="Odlomakpopisa"/>
              <w:numPr>
                <w:ilvl w:val="1"/>
                <w:numId w:val="4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Školsko dvorište, park, igralište ili priroda (orijentacijske igre, izleti).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proofErr w:type="spellStart"/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sz w:val="22"/>
                <w:szCs w:val="22"/>
              </w:rPr>
              <w:t>35 sati godišnje</w:t>
            </w:r>
            <w:r w:rsidR="00B9166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u PO </w:t>
            </w:r>
            <w:proofErr w:type="spellStart"/>
            <w:r w:rsidRPr="74541CFB"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Default="001315F2" w:rsidP="00B9166D"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1 5OO – 2 000 eura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Praćenje redovitosti i angažmana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bilježenje dolazaka i truda učenika.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Promatranje motoričkog i biciklističkog napretka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usporedba početnog i kasnijeg stanja (ravnoteža, snalaženje u poligonu, poštivanje prometnih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Sudjelovanje u igrama i timskom radu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spremnost na suradnju, poštivanje pravila i pomaganje drugima.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Samovrednovanje</w:t>
            </w:r>
            <w:proofErr w:type="spellEnd"/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učenika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kratki razgovori o osjećajima i dojmovima tijekom aktivnosti.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Povratna informacija učitelja/voditelja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– pohvale, motivacija, isticanje uspjeha i napretka.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Vrednovanje</w:t>
            </w: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će biti motivacijsko, poticajno i usmjereno na proces, a ne na rezultat, kako bi djeca i dalje s veseljem sudjelovala.  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3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Konačna evaluacija programa kroz zajednički razgovor o tome što se učenicima najviše svidjelo, što su naučili, koje igre žele ponoviti. </w:t>
            </w:r>
          </w:p>
          <w:p w:rsidR="001315F2" w:rsidRPr="00F60E8C" w:rsidRDefault="001315F2" w:rsidP="001315F2">
            <w:pPr>
              <w:rPr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1315F2" w:rsidTr="00B9166D">
        <w:trPr>
          <w:trHeight w:val="30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1315F2" w:rsidRDefault="001315F2" w:rsidP="00B9166D">
            <w:pPr>
              <w:jc w:val="center"/>
            </w:pPr>
            <w:r w:rsidRPr="74541C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Praćenje sigurnosti i pravilne vožnje bicikla.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Promatranje razvoja motoričkih sposobnosti (ravnoteža, koordinacija, brzina, snaga).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Sudjelovanje u igrama i timskom radu (spremnost na suradnju, poštivanje pravila).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60E8C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F60E8C">
              <w:rPr>
                <w:rFonts w:ascii="Calibri" w:eastAsia="Calibri" w:hAnsi="Calibri" w:cs="Calibri"/>
                <w:sz w:val="22"/>
                <w:szCs w:val="22"/>
              </w:rPr>
              <w:t xml:space="preserve"> učenika: kratki razgovori o osjećajima i napretku.</w:t>
            </w:r>
          </w:p>
          <w:p w:rsidR="001315F2" w:rsidRPr="00F60E8C" w:rsidRDefault="001315F2" w:rsidP="001315F2">
            <w:pPr>
              <w:pStyle w:val="Odlomakpopisa"/>
              <w:numPr>
                <w:ilvl w:val="0"/>
                <w:numId w:val="2"/>
              </w:numPr>
              <w:ind w:left="1080"/>
              <w:rPr>
                <w:rFonts w:ascii="Calibri" w:eastAsia="Calibri" w:hAnsi="Calibri" w:cs="Calibri"/>
                <w:sz w:val="22"/>
                <w:szCs w:val="22"/>
              </w:rPr>
            </w:pPr>
            <w:r w:rsidRPr="00F60E8C">
              <w:rPr>
                <w:rFonts w:ascii="Calibri" w:eastAsia="Calibri" w:hAnsi="Calibri" w:cs="Calibri"/>
                <w:sz w:val="22"/>
                <w:szCs w:val="22"/>
              </w:rPr>
              <w:t>Povratna informacija učitelja: pohvale, motivacija i isticanje napretka.</w:t>
            </w:r>
          </w:p>
        </w:tc>
      </w:tr>
    </w:tbl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B9166D" w:rsidTr="00B9166D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B9166D" w:rsidRDefault="00B9166D" w:rsidP="00B9166D">
            <w:r w:rsidRPr="00B9166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ŠKOLA PLIVANJA</w:t>
            </w:r>
          </w:p>
        </w:tc>
      </w:tr>
      <w:tr w:rsidR="00B9166D" w:rsidTr="00B9166D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134D6" w:rsidRDefault="00B9166D" w:rsidP="00B9166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učitelj Stjepan Bošković</w:t>
            </w:r>
          </w:p>
        </w:tc>
      </w:tr>
      <w:tr w:rsidR="00B9166D" w:rsidTr="00B9166D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B9166D" w:rsidRPr="00A134D6" w:rsidRDefault="00B9166D" w:rsidP="00B916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4. razreda OŠ Drenje </w:t>
            </w:r>
          </w:p>
        </w:tc>
      </w:tr>
      <w:tr w:rsidR="00B9166D" w:rsidTr="00B9166D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</w:rPr>
            </w:pP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Osposobiti učenike za sigurno kretanje i snalaženje u vodi,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br/>
              <w:t>usvojiti osnovne elemente plivanja,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razvijati pravilno disanje i koordinaciju pokreta u vodi,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razvijati motoričke sposobnosti, izdržljivost i sigurnost u vodi,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usvojiti pravila sigurnog ponašanja na bazenu i uz </w:t>
            </w:r>
            <w:proofErr w:type="spellStart"/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vodu,razvijati</w:t>
            </w:r>
            <w:proofErr w:type="spellEnd"/>
            <w:r w:rsidRPr="00AC65C0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 xml:space="preserve"> samopouzdanje i odgovornost učenika</w:t>
            </w:r>
            <w:r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  <w:sz w:val="22"/>
                <w:szCs w:val="22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Osposobiti učenike za sigurno i samostalnije kretanje u vodi,</w:t>
            </w:r>
          </w:p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="Calibri" w:hAnsi="Calibri" w:cs="Calibri"/>
                <w:color w:val="222222"/>
                <w:sz w:val="22"/>
                <w:szCs w:val="22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smanjiti strah i nesigurnost u vodi,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razvijati pravilne plivačke navike i motoričke sposobnosti,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poticati učenike na redovito bavljenje tjelesnom aktivnošću,</w:t>
            </w:r>
            <w:r>
              <w:rPr>
                <w:rFonts w:ascii="Calibri" w:hAnsi="Calibri" w:cs="Calibri"/>
                <w:color w:val="222222"/>
                <w:sz w:val="22"/>
                <w:szCs w:val="22"/>
              </w:rPr>
              <w:t xml:space="preserve"> </w:t>
            </w: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razvijati svijest o važnosti sigurnosti i odgovornog ponašanja u vodi.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rPr>
                <w:rFonts w:ascii="Calibri" w:hAnsi="Calibri"/>
              </w:rPr>
            </w:pPr>
            <w:r w:rsidRPr="00AC65C0">
              <w:rPr>
                <w:rFonts w:ascii="Calibri" w:hAnsi="Calibri" w:cs="Calibri"/>
                <w:color w:val="222222"/>
                <w:sz w:val="22"/>
                <w:szCs w:val="22"/>
              </w:rPr>
              <w:t>Program se provodi kroz praktičan rad u vodi, individualno, u parovima i u manjim skupinama, prema početnim sposobnostima učenika. Demonstracija, uvježbavanje i postupno usvajanje osnovnih elemenata plivanja, pravilnog disanja, održavanja na vodi i kretanja u vodi.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343A4C" w:rsidRDefault="00B9166D" w:rsidP="00B9166D">
            <w:pPr>
              <w:rPr>
                <w:rFonts w:ascii="Calibri" w:hAnsi="Calibri"/>
              </w:rPr>
            </w:pPr>
            <w:r w:rsidRPr="00343A4C">
              <w:rPr>
                <w:rFonts w:ascii="Calibri" w:hAnsi="Calibri"/>
                <w:sz w:val="22"/>
                <w:szCs w:val="22"/>
              </w:rPr>
              <w:t xml:space="preserve">Tijekom </w:t>
            </w:r>
            <w:r>
              <w:rPr>
                <w:rFonts w:ascii="Calibri" w:hAnsi="Calibri"/>
                <w:sz w:val="22"/>
                <w:szCs w:val="22"/>
              </w:rPr>
              <w:t xml:space="preserve">nastavne </w:t>
            </w:r>
            <w:r w:rsidRPr="00343A4C">
              <w:rPr>
                <w:rFonts w:ascii="Calibri" w:hAnsi="Calibri"/>
                <w:sz w:val="22"/>
                <w:szCs w:val="22"/>
              </w:rPr>
              <w:t>godine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B9166D" w:rsidTr="00B9166D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rPr>
                <w:rFonts w:asciiTheme="minorHAnsi" w:hAnsiTheme="minorHAnsi" w:cstheme="minorHAnsi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>Troškovi prema ponudi organizatora: korištenje bazena, stručni rad instruktora/trenera plivanja, eventualni troškovi prijevoza te ostali troškovi povezani s provedbom program</w:t>
            </w:r>
            <w:r>
              <w:rPr>
                <w:rFonts w:asciiTheme="minorHAnsi" w:hAnsiTheme="minorHAnsi" w:cstheme="minorHAnsi"/>
                <w:sz w:val="22"/>
              </w:rPr>
              <w:t>a.</w:t>
            </w:r>
          </w:p>
        </w:tc>
      </w:tr>
      <w:tr w:rsidR="00B9166D" w:rsidTr="00B9166D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shd w:val="clear" w:color="auto" w:fill="FFFFFF"/>
              <w:spacing w:line="235" w:lineRule="atLeast"/>
              <w:rPr>
                <w:rFonts w:asciiTheme="minorHAnsi" w:hAnsiTheme="minorHAnsi" w:cstheme="minorHAnsi"/>
                <w:color w:val="222222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 xml:space="preserve">Početna procjena plivačkih sposobnosti učenika, kontinuirano praćenje napretka tijekom programa, vrednovanje usvojenosti osnovnih elemenata plivanja, praćenje sigurnog ponašanja u vodi, </w:t>
            </w:r>
            <w:proofErr w:type="spellStart"/>
            <w:r w:rsidRPr="00AC65C0">
              <w:rPr>
                <w:rFonts w:asciiTheme="minorHAnsi" w:hAnsiTheme="minorHAnsi" w:cstheme="minorHAnsi"/>
                <w:sz w:val="22"/>
              </w:rPr>
              <w:t>samovrednovanje</w:t>
            </w:r>
            <w:proofErr w:type="spellEnd"/>
            <w:r w:rsidRPr="00AC65C0">
              <w:rPr>
                <w:rFonts w:asciiTheme="minorHAnsi" w:hAnsiTheme="minorHAnsi" w:cstheme="minorHAnsi"/>
                <w:sz w:val="22"/>
              </w:rPr>
              <w:t xml:space="preserve"> učenika i praćenje osobnog napretka.</w:t>
            </w:r>
          </w:p>
        </w:tc>
      </w:tr>
      <w:tr w:rsidR="00B9166D" w:rsidTr="00B9166D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B9166D" w:rsidRDefault="00B9166D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B9166D" w:rsidRPr="00AC65C0" w:rsidRDefault="00B9166D" w:rsidP="00B9166D">
            <w:pPr>
              <w:rPr>
                <w:rFonts w:asciiTheme="minorHAnsi" w:hAnsiTheme="minorHAnsi" w:cstheme="minorHAnsi"/>
                <w:sz w:val="22"/>
              </w:rPr>
            </w:pPr>
            <w:r w:rsidRPr="00AC65C0">
              <w:rPr>
                <w:rFonts w:asciiTheme="minorHAnsi" w:hAnsiTheme="minorHAnsi" w:cstheme="minorHAnsi"/>
                <w:sz w:val="22"/>
              </w:rPr>
              <w:t>Rezultati vrednovanja koriste se za prilagodbu sadržaja i individualizaciju rada prema sposobnostima učenika. Usvojene vještine i pravila sigurnosti primjenjivati u svakodnevnom životu i tijekom boravka u vodi.</w:t>
            </w:r>
          </w:p>
        </w:tc>
      </w:tr>
    </w:tbl>
    <w:p w:rsidR="001315F2" w:rsidRDefault="001315F2" w:rsidP="001315F2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b/>
          <w:bCs/>
          <w:color w:val="4F81BD"/>
          <w:sz w:val="28"/>
          <w:szCs w:val="28"/>
        </w:rPr>
      </w:pPr>
      <w:bookmarkStart w:id="5" w:name="_Toc210389291"/>
      <w:r w:rsidRPr="71181BFD">
        <w:rPr>
          <w:rFonts w:ascii="Cambria" w:eastAsia="Cambria" w:hAnsi="Cambria" w:cs="Cambria"/>
          <w:b/>
          <w:bCs/>
          <w:color w:val="4F81BD"/>
          <w:sz w:val="28"/>
          <w:szCs w:val="28"/>
        </w:rPr>
        <w:lastRenderedPageBreak/>
        <w:t>B1 – PREDMETNA NASTAVA</w:t>
      </w:r>
      <w:bookmarkEnd w:id="5"/>
    </w:p>
    <w:p w:rsidR="00F12766" w:rsidRDefault="00F12766" w:rsidP="00F12766">
      <w:pPr>
        <w:rPr>
          <w:rFonts w:ascii="Cambria" w:eastAsia="Cambria" w:hAnsi="Cambria" w:cs="Cambria"/>
          <w:b/>
          <w:bCs/>
          <w:sz w:val="28"/>
          <w:szCs w:val="28"/>
        </w:rPr>
      </w:pPr>
      <w:r w:rsidRPr="71181BFD">
        <w:rPr>
          <w:rFonts w:ascii="Cambria" w:eastAsia="Cambria" w:hAnsi="Cambria" w:cs="Cambria"/>
          <w:b/>
          <w:bCs/>
          <w:sz w:val="28"/>
          <w:szCs w:val="28"/>
        </w:rPr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BADMINTON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Jurica Gavran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Utjecati na upoznavanje i usvajanje elemenata tehnike i taktike iz sporta badminton.  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svijest o očuvanju i unaprjeđenju zdravlja.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Zadovoljiti potrebe za kretanjem i stvarati naviku tjelesnog vježbanja.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od 5. do 8. razreda.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Poticati pozitivan stav prema zdravom načinu života, sportu i sportskim aktivnostima.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kod učenika osjećaj pripadnosti kolektivu, natjecateljski  duh te poštivanje pravila igre.  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43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Sportski rekviziti i oprema: reketi, loptice, stupovi i mreže, boja za ocrtavanje terena, semafori za bilježenje rezultata, troškovi natjecanja: prijevoz i prehrana 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Analizom nastupa na natjecanjima te usporedbom s prethodnom školskom godinom,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Utjecati na upoznavanje i usvajanje elemenata tehnike i taktike iz sporta badminton.  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svijest o očuvanju i unaprjeđenju zdravlja.</w:t>
            </w:r>
          </w:p>
          <w:p w:rsidR="00F12766" w:rsidRDefault="00F12766" w:rsidP="004F7117">
            <w:pPr>
              <w:spacing w:after="3" w:line="238" w:lineRule="auto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Zadovoljiti potrebe za kretanjem i stvarati naviku tjelesnog vježbanja.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0"/>
        <w:gridCol w:w="5956"/>
      </w:tblGrid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GIMNASTI</w:t>
            </w:r>
            <w:r w:rsidR="00B9166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KA</w:t>
            </w:r>
          </w:p>
        </w:tc>
      </w:tr>
      <w:tr w:rsidR="00F12766" w:rsidTr="004F7117">
        <w:trPr>
          <w:trHeight w:val="55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Razvijanje motoričkih i funkcionalnih sposobnosti.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povećanje gibljivosti, ravnoteže, snage i upornosti.</w:t>
            </w:r>
          </w:p>
        </w:tc>
      </w:tr>
      <w:tr w:rsidR="00F12766" w:rsidTr="004F7117">
        <w:trPr>
          <w:trHeight w:val="54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redovno vježbanje i pravilnu prehranu kao zdravi način života i prevenciju pretilosti.</w:t>
            </w:r>
          </w:p>
        </w:tc>
      </w:tr>
      <w:tr w:rsidR="00F12766" w:rsidTr="004F7117">
        <w:trPr>
          <w:trHeight w:val="52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Rad u skupinama prema interesu i mogućnostima učenika prema planu i programu</w:t>
            </w:r>
          </w:p>
        </w:tc>
      </w:tr>
      <w:tr w:rsidR="00F12766" w:rsidTr="004F7117">
        <w:trPr>
          <w:trHeight w:val="43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4541CFB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541CFB">
              <w:rPr>
                <w:rFonts w:ascii="Calibri" w:eastAsia="Calibri" w:hAnsi="Calibri" w:cs="Calibri"/>
                <w:sz w:val="22"/>
                <w:szCs w:val="22"/>
              </w:rPr>
              <w:t>Svjetski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 KUP u gimnastici – Osijek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541CFB">
              <w:rPr>
                <w:rFonts w:ascii="Calibri" w:eastAsia="Calibri" w:hAnsi="Calibri" w:cs="Calibri"/>
                <w:sz w:val="22"/>
                <w:szCs w:val="22"/>
              </w:rPr>
              <w:t>Europsko prven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stvo u gimnastici – Zagreb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74541CFB">
              <w:rPr>
                <w:rFonts w:ascii="Calibri" w:eastAsia="Calibri" w:hAnsi="Calibri" w:cs="Calibri"/>
                <w:sz w:val="22"/>
                <w:szCs w:val="22"/>
              </w:rPr>
              <w:t>Bizovac</w:t>
            </w:r>
            <w:proofErr w:type="spellEnd"/>
            <w:r w:rsidRPr="74541CF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– skokovi u bazen – lipanj </w:t>
            </w:r>
          </w:p>
        </w:tc>
      </w:tr>
      <w:tr w:rsidR="00F12766" w:rsidTr="004F7117">
        <w:trPr>
          <w:trHeight w:val="570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Nema dodatnih troškova.</w:t>
            </w:r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Praćenje rada i zalaganja učenika, analiza i vrednovanje.</w:t>
            </w:r>
          </w:p>
        </w:tc>
      </w:tr>
      <w:tr w:rsidR="00F12766" w:rsidTr="004F7117">
        <w:trPr>
          <w:trHeight w:val="405"/>
        </w:trPr>
        <w:tc>
          <w:tcPr>
            <w:tcW w:w="42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DRUŠTVENE IGRE</w:t>
            </w:r>
          </w:p>
        </w:tc>
      </w:tr>
      <w:tr w:rsidR="00F12766" w:rsidTr="004F7117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Kristina Filaković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Učenici razvijaju solidarnost, međusobno si pomažu i toleriraju različitosti.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učenici se povezuju, uspostavljaju kontakt s drugim učenicima i stavljaju se  u ulogu vođe ili podređenog.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-Tijekom igara učenici se opuštaju, smanjuju im se bojazni i razvijaju svoje osobnosti</w:t>
            </w:r>
          </w:p>
        </w:tc>
      </w:tr>
      <w:tr w:rsidR="00F12766" w:rsidTr="004F7117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-Igranje različitih društvenih igara</w:t>
            </w:r>
          </w:p>
        </w:tc>
      </w:tr>
      <w:tr w:rsidR="00F12766" w:rsidTr="004F7117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-različite društvene igre prilagođene uzrastu i interesima djece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nema posebnog načina vrednovanja</w:t>
            </w:r>
          </w:p>
        </w:tc>
      </w:tr>
      <w:tr w:rsidR="00F12766" w:rsidTr="004F7117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nema posebnog načina vrednovanja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237"/>
      </w:tblGrid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LIKOVNJACI 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Lana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Ključarić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 predmetne nastave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učenike na produktivno i inventivno stvaralaštvo sadržajima likovnog jezika, razvijanje estetske osjetljivosti, stvaralačkih sposobnosti, te formiranje oblikovno-prostornog mišljenja učenika.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Razvijanje vizualnog, kritičkog i stvaralačkog mišljenja. Razumijevanje i primjena likovnih tehnika i sredstava. Poticanje učenika na pozitivan odnos prema estetskim vrijednostima likovnog rada, umjetničkog djela, te radnog okruženja. Poticanje znatiželje u učenika te originalnost u radu. Razvijanje sposobnosti savladavanja zadanih likovnih tehnika te samostalno izvođenje u redovnoj nastavi. Razvijanje potrebe u učenika za likovnim stvaralaštvom u slobodno vrijeme. </w:t>
            </w:r>
          </w:p>
        </w:tc>
      </w:tr>
      <w:tr w:rsidR="00F12766" w:rsidTr="004F7117">
        <w:trPr>
          <w:trHeight w:val="52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Realizacija likovne grupe vrši se kroz: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1) likovni jezik,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2) likovno-tehnička sredstva,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3) likovne metode,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4) načine i oblike rada,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5) stvaralačke djelatnosti.</w:t>
            </w:r>
          </w:p>
        </w:tc>
      </w:tr>
      <w:tr w:rsidR="00F12766" w:rsidTr="004F7117">
        <w:trPr>
          <w:trHeight w:val="43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likovnog materijala, prijevoz i ulaznice za izložbe, galerije.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Praćenje i evaluacija radova učenika.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Realizirani rezultati se koriste za prijavu na različite natječaje i izložbe van škole, za uređenje školskog interijera, scenografije za školske priredbe te za postavu izložbe na kraju školske godine u prostorijama škole.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095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DOMAĆINSTVO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pedagoginja Aneta Orešković Buljan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11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stjecanje životno – praktičnih vještina u sustavu odgoja i obrazovanja; upoznavanje aktivnosti svakodnevnog života; skrb o domu, odjeći, sebi; bonton; zabava i druženje rad s učenicima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-povećati kreativnost ,razvijati pozitivan stav prema radu , povećati osobnu odgovornost učenika, razvijati samopouzdanje i pozitivnu sliku o sebi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-učenje praktičnih vještina, razvijanje fine motorike</w:t>
            </w:r>
            <w:r w:rsidRPr="71181BF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kreativne radionice u školi. Suradnja s školskom zadrugom</w:t>
            </w:r>
          </w:p>
        </w:tc>
      </w:tr>
      <w:tr w:rsidR="00F12766" w:rsidTr="004F7117">
        <w:trPr>
          <w:trHeight w:val="43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35 sati prema zaduženju  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Potrebna sredstva za opremanje kabineta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Opisno praćenje rada i individualnog zalaganja.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Rad skupine vidljiv nakon obavljenih poslova. Pohvale i poticaji razgovor nakon obavljenog rada , prepričavanje događaja i doživljaja , izrada članaka , komentari ostalih korisnika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E20E4B" w:rsidRDefault="00F12766" w:rsidP="00F12766">
      <w:r w:rsidRPr="71181BFD">
        <w:t xml:space="preserve"> </w:t>
      </w:r>
    </w:p>
    <w:p w:rsidR="00FA45A9" w:rsidRDefault="00E20E4B" w:rsidP="00E20E4B">
      <w:pPr>
        <w:spacing w:after="160" w:line="259" w:lineRule="auto"/>
      </w:pPr>
      <w:r>
        <w:br w:type="page"/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6B664489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MALI GEOGRAFI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Marija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Pešić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predmetne nastave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Proširiti znanja iz nacionalne geografije.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Potaknuti znatiželju kod učenika te ih osposobiti za samostalno istraživanje i kreativno izražavanje.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kulturni i nacionalni identitet zajedništvom i pripadnošću skupini.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Omogućiti im sveobuhvatnije razumijevanje nacionalne geografije.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Razvijati komunikacijske vještine kod učenika.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Razvijati pozitivan stav prema učenju, istraživanju i radu.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  <w:spacing w:line="254" w:lineRule="auto"/>
            </w:pPr>
            <w:r w:rsidRPr="6B664489">
              <w:rPr>
                <w:rFonts w:ascii="Calibri" w:eastAsia="Calibri" w:hAnsi="Calibri" w:cs="Calibri"/>
                <w:sz w:val="22"/>
                <w:szCs w:val="22"/>
              </w:rPr>
              <w:t>Naglasak je na proširenom upoznavanju nacionalne geografije kroz različite aktivnosti - sastavljanje i igra obrazovnih geografskih igara (analognog i digitalnog sadržaja), izrada obrazovnih geografskih materijala (analognog i digitalnog sadržaja), istraživanje i rješavanje geografskih zadataka, priprema za sudjelovanje na geografskom natjecanju, ponavljanje i razmjena znanja iz nacionalne geografije, proučavanje geografskih materijala na Internetu + terenska nastava (jednodnevni izlet u glavni grad Hrvatske ili u sjedište županije + (ovisno o destinaciji) posjet jednoj hrvatskoj tvornici, državnom ili županijskom upravom tijelu, muzeju, zaštićenoj nacionalnoj baštini, DHMZ-u i sl.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35 nastavnih sati tijekom nastavne godine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Autobusni prijevoz učenika za posjet / izlet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Kvizovi znanja 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Vršnjačko vrednovanje</w:t>
            </w:r>
          </w:p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Pružanje konstruktivnih povratnih informacija od strane učiteljice.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4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Izrada članaka.</w:t>
            </w:r>
            <w:r>
              <w:br/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Prepričavanje događaja i doživljaja.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A45A9" w:rsidRDefault="00FA45A9" w:rsidP="00F12766"/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378"/>
      </w:tblGrid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PROMET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 Josip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Ševkušić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Usvojiti znanja o pravilnom ponašanju biciklom u prometu. Naučiti najvažnija prometna pravila i znati ih primijeniti u vožnji biciklom. Ponašati se u prometu odgovorno i u skladu sa prometnim pravilima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7" w:lineRule="auto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Osposobljavati učenike za svakodnevno primjereno ponašanje u prometu bilo da se u prometu kreću kao pješaci ili sudjeluju kao vozači bicikla. Primjenjivati u prometu usvojena znanja o prometnim pravilima, prometnim znakovima. Koristiti se sigurno i pravilno biciklom u prometu.</w:t>
            </w:r>
          </w:p>
        </w:tc>
      </w:tr>
      <w:tr w:rsidR="00F12766" w:rsidTr="004F7117">
        <w:trPr>
          <w:trHeight w:val="5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 učionici tehničke kulture.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 improviziranom poligonu u školskoj dvorani i na školskom igralištu</w:t>
            </w:r>
          </w:p>
        </w:tc>
      </w:tr>
      <w:tr w:rsidR="00F12766" w:rsidTr="004F7117">
        <w:trPr>
          <w:trHeight w:val="43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 spremište za bicikle i opremu, bicikli, potrošni dijelovi za bicikle (gume, zračnice, pumpe), papiri za prometne znakove, kreda i flomasteri za obilježavanje poligona, oprema za poligon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Pismeno i usmeno vrednovanje postignuća učenika  te  primjena stečenih znanja na poligonu za ispitivanje, Sudjelovanje u Prometnoj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Učilici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natjecanju Sigurno u prometu.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3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Samostalno i sigurno kretanje učenika u cestovnom prometu kao pješaka i vozača bicikla. 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17"/>
        <w:gridCol w:w="7189"/>
      </w:tblGrid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PLANINARI</w:t>
            </w:r>
          </w:p>
        </w:tc>
      </w:tr>
      <w:tr w:rsidR="00F12766" w:rsidTr="004F7117">
        <w:trPr>
          <w:trHeight w:val="55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Renata Džaja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4541CFB">
              <w:rPr>
                <w:rFonts w:ascii="Calibri" w:eastAsia="Calibri" w:hAnsi="Calibri" w:cs="Calibri"/>
                <w:sz w:val="22"/>
                <w:szCs w:val="22"/>
              </w:rPr>
              <w:t>zainteresirani učenici, prijavljenih 21</w:t>
            </w:r>
          </w:p>
        </w:tc>
      </w:tr>
      <w:tr w:rsidR="00F12766" w:rsidTr="004F7117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Snalaženje u prostoru i orijentacija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Podizanje ekološke osviještenosti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0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Probuditi kod učenika interes i ljubav prema planinarenju s dugoročnim ciljem aktivnog planinarenja </w:t>
            </w:r>
          </w:p>
        </w:tc>
      </w:tr>
      <w:tr w:rsidR="00F12766" w:rsidTr="004F7117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Poticanje i usmjeravanje djece/učenika na pravilan odnos prema očuvanju prirode i okoliša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sa šumskim i planinskim terenima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Snalaženje i preživljavanje u prirodi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9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Zdraviji način života</w:t>
            </w:r>
          </w:p>
        </w:tc>
      </w:tr>
      <w:tr w:rsidR="00F12766" w:rsidTr="004F7117">
        <w:trPr>
          <w:trHeight w:val="52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Izleti, rad u školi</w:t>
            </w:r>
          </w:p>
        </w:tc>
      </w:tr>
      <w:tr w:rsidR="00F12766" w:rsidTr="004F7117">
        <w:trPr>
          <w:trHeight w:val="43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05E92023">
              <w:rPr>
                <w:rFonts w:ascii="Calibri" w:eastAsia="Calibri" w:hAnsi="Calibri" w:cs="Calibri"/>
                <w:sz w:val="22"/>
                <w:szCs w:val="22"/>
              </w:rPr>
              <w:t>Tijekom nastavne godine, izleti subotom i nenastavnim danima, sastanci prije izleta - jedan sat tjedno po dogovoru i potrebi</w:t>
            </w:r>
          </w:p>
        </w:tc>
      </w:tr>
      <w:tr w:rsidR="00F12766" w:rsidTr="004F7117">
        <w:trPr>
          <w:trHeight w:val="57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Organizirani prijevoz učenika, oprema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Broj provedenih aktivnosti, projektna dokumentacija, evaluacija projekta</w:t>
            </w:r>
          </w:p>
        </w:tc>
      </w:tr>
      <w:tr w:rsidR="00F12766" w:rsidTr="004F7117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Učenik usvaja i koristi se osnovnim pojmovima u vezi s očuvanjem prirode, odlaganjem otpada te općenito ekološki svjesnim ponašanjem, uviđa blagodati boravka u prirodi za psihofizičko stanje </w:t>
            </w:r>
          </w:p>
        </w:tc>
      </w:tr>
    </w:tbl>
    <w:p w:rsidR="00E20E4B" w:rsidRDefault="00E20E4B" w:rsidP="00E20E4B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SPORTSKA </w:t>
            </w:r>
            <w:r w:rsidR="00B9166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IGRAONICA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Mateja Brkić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rukometa, košarke, graničara i stolnog tenisa.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pozitivan odnos prema sportu i sportskim aktivnostima.  Razvijati kod učenika osjećaj pripadnosti kolektivu i natjecateljski duh te poštivanje pravila igre.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(1 sat tjedno)  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40801B1">
              <w:rPr>
                <w:rFonts w:ascii="Calibri" w:eastAsia="Calibri" w:hAnsi="Calibri" w:cs="Calibri"/>
                <w:sz w:val="22"/>
                <w:szCs w:val="22"/>
              </w:rPr>
              <w:t>Potrošni materijal za pikado: strelice i baterije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rukometa, košarke, graničara i stolnog tenisa.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</w:tbl>
    <w:p w:rsidR="00F12766" w:rsidRDefault="00F12766" w:rsidP="00F12766"/>
    <w:p w:rsidR="00F12766" w:rsidRDefault="00F12766" w:rsidP="00F12766">
      <w:r w:rsidRPr="71181BFD">
        <w:t xml:space="preserve"> </w:t>
      </w:r>
    </w:p>
    <w:p w:rsidR="00FA45A9" w:rsidRDefault="00FA45A9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PRVA POMOĆ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Kristina Filaković,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5.-8. razreda OŠ Drenje 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Poticati kod učenika razvoj svijesti za odgovornim ponašanjem prema zdravlju samoga sebe i drugih pojedinaca. Razvijati znanja i vještine u pružanju prve pomoći ozlijeđenoj ili naglo oboljeloj osobi. Razvijati solidarnost i timski rad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Donositi osviještene i odgovorne odluke te razumjeti posljedice svojega izbora. Razviti samopoštovanje i samopouzdanje te razviti i održati pozitivne, poštovanjem ispunjene odnose s različitim ljudima u raznolikim situacijama, uključujući posao, dom i širu zajednicu. Steći znanje i razumijevanje sigurnosnih i zaštitnih mjera i radnja u različitim situacijama te razviti vještine sigurnoga ponašanja i postupanja. Biti osposobljeni za prepoznavanje, procjenu i upravljanje rizicima i opasnostima u različitim situacijama pravovremeno, pribrano i </w:t>
            </w:r>
            <w:r w:rsidRPr="71181BF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osviješteno postupati u različitim kriznim situacijama, pružajući pomoć sebi i drugima. Znati kome se i kako obratiti za stručnu pomoć.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Na konkretnim primjerima rješavaju teoretske zadatke, uvježbavaju i demonstriraju vještine pružanja prve pomoći.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za sanitetski potrošni materijal i ostale potrebe potrošnog materijala.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Odlazak na natjecanje.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FUTSAL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Jurica Gavran</w:t>
            </w:r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nogometa.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Učenici od 5. do 8. razreda  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pozitivan odnos prema sportu i sportskim aktivnostima.  Razvijati kod učenika osjećaj pripadnosti kolektivu i natjecateljski duh te poštivanje pravila igre.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Različitim metodičko-organizacijskim oblicima rada 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školske godine 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Troškovi natjecanja: prijevoz i prehrana.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Dresovi i tiskanje dresova, markeri, lopte za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futsal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i torba za lopte, pumpa za loptu, mreže za golove.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  <w:jc w:val="both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Analizom nastupa na natjecanjima te usporedbom s prethodnom školskom godinom,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Utjecati na razvoj aerobnih sposobnosti te podići razinu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razvijenosti svih motoričkih sposobnosti.</w:t>
            </w:r>
          </w:p>
          <w:p w:rsidR="00F12766" w:rsidRDefault="00F12766" w:rsidP="004F7117">
            <w:pPr>
              <w:spacing w:after="3"/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Upoznavanje i usvajanje elemenata tehnike i taktike iz nogometa.</w:t>
            </w:r>
          </w:p>
          <w:p w:rsidR="00F12766" w:rsidRDefault="00F12766" w:rsidP="004F7117">
            <w:pPr>
              <w:ind w:left="8"/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Stvoriti kod učenika naviku svakodnevnog vježbanja što će pridonijeti podizanju kvalitete življenja u budućnosti.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ČUVARI PRIRODE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Danijela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Slišković</w:t>
            </w:r>
            <w:proofErr w:type="spellEnd"/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B5AB6B2">
              <w:rPr>
                <w:rFonts w:ascii="Calibri" w:eastAsia="Calibri" w:hAnsi="Calibri" w:cs="Calibri"/>
                <w:sz w:val="22"/>
                <w:szCs w:val="22"/>
              </w:rPr>
              <w:t>Uče čuvati prirodu, zaštićivati ugrožene biljke i životinje i njihovu sredinu. Proširuju spoznaje o svrsi i načinu čovjekova rada u prirodi. Razvijaju kreativnost , znanje i smisao za ljepote prirode. Zbližavanje učenika i nastavnika kao suradnika. Učenici razvijaju smisao za eksperimentiranje, disciplinu i radne navike.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Razvoj ekološke svijesti i pozitivnog stava o svom okolišu.</w:t>
            </w:r>
          </w:p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Upoznavanje učenika s lokalnim biljnim i životinjskim vrstama te uvjetima u kojima rastu i razvijaju se. </w:t>
            </w:r>
          </w:p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Održavanje cvijeća u školskim hodnicima te uređivanje prostora oko škole. 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samostalan rad i rad u grupi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tijekom nastavne godine jedan sat tjedno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Troškovi za nove sadnice malog i velikog bilja, te za lončanice i umjetna gnojiva. Troškovi za jednodnevne ili višednevne posjete sajmovima, botaničkom i zoološkom vrtu, lokalnim tvrtkama za uzgoj biljaka i životinja, </w:t>
            </w:r>
            <w:proofErr w:type="spellStart"/>
            <w:r w:rsidRPr="6B5AB6B2">
              <w:rPr>
                <w:rFonts w:ascii="Calibri" w:eastAsia="Calibri" w:hAnsi="Calibri" w:cs="Calibri"/>
                <w:sz w:val="22"/>
                <w:szCs w:val="22"/>
              </w:rPr>
              <w:t>reciklažnom</w:t>
            </w:r>
            <w:proofErr w:type="spellEnd"/>
            <w:r w:rsidRPr="6B5AB6B2">
              <w:rPr>
                <w:rFonts w:ascii="Calibri" w:eastAsia="Calibri" w:hAnsi="Calibri" w:cs="Calibri"/>
                <w:sz w:val="22"/>
                <w:szCs w:val="22"/>
              </w:rPr>
              <w:t xml:space="preserve"> dvorištu i sl.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-prema isticanju i aktivnosti učenika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-zajedničko uživanje u ljepoti uređenosti školskog interijera i eksterijera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B9166D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ESTETSKO UREĐENJE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pedagoginja Aneta Orešković Buljan</w:t>
            </w:r>
          </w:p>
        </w:tc>
      </w:tr>
      <w:tr w:rsidR="00F12766" w:rsidTr="004F7117">
        <w:trPr>
          <w:trHeight w:val="3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razvoj mašte i kreativnosti, poticanje suradništva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razvoj estetskih i radnih sposobnosti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razvijati dječju individualnost i oslobađati spontanost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aktivno stvaralački sudjelovati u prostornom uređenju škole i kulturnom životu sredine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rad i poticanje učenika koji pokazuju zanimanje za kreativno izražavanje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razvijati sposobnost praktičnog oblikovanja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- praktični rad - prezentacija aktivnosti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- ukrašavati prostore škole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- izrada ukrasa obzirom na doba i prigodne blagdane 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 - rad u skupini , individualni rad, rad u paru, razgovor</w:t>
            </w:r>
          </w:p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- prikupljanje različitog materijala i izrada zadanog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Troškovi nabave opreme i  materijala za rad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redovito praćenje rezultata rada, izlaganje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Usmeno izražavanje dojmova, izložbe, utisci.</w:t>
            </w:r>
          </w:p>
        </w:tc>
      </w:tr>
    </w:tbl>
    <w:p w:rsidR="00F12766" w:rsidRDefault="00F12766" w:rsidP="00F12766">
      <w:r w:rsidRPr="71181BFD">
        <w:t xml:space="preserve"> </w:t>
      </w:r>
    </w:p>
    <w:p w:rsidR="00F12766" w:rsidRDefault="00F12766" w:rsidP="00F12766">
      <w:r w:rsidRPr="71181BFD">
        <w:t xml:space="preserve"> </w:t>
      </w:r>
    </w:p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CA172A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MALI </w:t>
            </w:r>
            <w:r w:rsidR="00F12766"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PODUZETNICI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Marko Berberović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Aktivnost "Školski poduzetnici" ima za cilj pripremiti učenike za svijet rada i poduzetništva, pružajući im osnovna znanja o poduzetništvu, vještine pisanja životopisa te razumijevanje procesa zapošljavanja. Također, potiče kreativnost i timski rad kroz proizvodnju i prodaju domaćih proizvoda te promovira suradnju s drugim školama radi razmjene iskustava.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82416C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će moći: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Razumjeti osnove poduzetništva, uključujući planiranje poslovanja i upravljanje resursima.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kreativne ideje i proizvoditi domaće proizvode poput ajvara, pekmeza i tjestenine.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Naučiti osnove marketinga i prodaje putem sudjelovanja na prigodnim sajmovima.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Razvijati vještine komunikacije, suradnje i rješavanja problema u timskom okruženju. 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18"/>
              </w:numPr>
              <w:rPr>
                <w:rFonts w:ascii="Calibri" w:eastAsia="Calibri" w:hAnsi="Calibri" w:cs="Calibri"/>
                <w:sz w:val="22"/>
                <w:szCs w:val="22"/>
              </w:rPr>
            </w:pPr>
            <w:r w:rsidRPr="71181BFD">
              <w:rPr>
                <w:rFonts w:ascii="Calibri" w:eastAsia="Calibri" w:hAnsi="Calibri" w:cs="Calibri"/>
                <w:sz w:val="22"/>
                <w:szCs w:val="22"/>
              </w:rPr>
              <w:t>Posjećivati druge škole s sličnim aktivnostima kako bi razmijenili iskustva i proširili svoje vidike.</w:t>
            </w:r>
          </w:p>
        </w:tc>
      </w:tr>
      <w:tr w:rsidR="00F12766" w:rsidTr="004F7117">
        <w:trPr>
          <w:trHeight w:val="9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će sudjelovati u aktivnostima kao što su predavanja o poduzetništvu, radionice izrade proizvoda, organizacija prodajnih sajmova i posjeti drugim školama.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Namirnice i materijali za izradu domaćih proizvoda, prostor za radionice, prijevoz za posjete drugim školama, materijali za promociju i prodaju proizvoda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Demonstracija, izlaganje, rad na tekstu, praktični rad, terenski posjeti, vođenje prodajnih aktivnosti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evaluacija učenika, praćenje aktivnosti na sajmovima, postignuti financijski rezultati</w:t>
            </w:r>
          </w:p>
        </w:tc>
      </w:tr>
    </w:tbl>
    <w:p w:rsidR="00F12766" w:rsidRDefault="00F12766" w:rsidP="00E20E4B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CA172A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MINECRAFT KREATIVCI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 Marko Berberović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CA172A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Razvijati digitalne kompetencije, kreativnost, prostorno razmišljanje i vještine timskog rada kroz planiranje i izgradnju različitih građevina i prostora u digitalnom okruženju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Učenici će moći: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koristiti osnovne i naprednije mogućnosti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 za izgradnju i oblikovanje digitalnog prostora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istražiti izgled, obilježja i strukturu poznatih svjetskih građevina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planirati i izraditi digitalne modele poznatih građevina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sudjelovati u izradi zajedničke digitalne makete škole i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Drenja</w:t>
            </w:r>
            <w:proofErr w:type="spellEnd"/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razvijati prostorno razmišljanje, kreativnost i osjećaj za proporcije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primjenjivati vještine rješavanja problema tijekom planiranja i izgradnje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surađivati u timu, komunicirati, dogovarati se i dijeliti zadatke i odgovornosti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odgovorno i svrhovito koristiti digitalnu tehnologiju</w:t>
            </w:r>
          </w:p>
          <w:p w:rsidR="00CA172A" w:rsidRPr="0059085A" w:rsidRDefault="00CA172A" w:rsidP="00CA172A">
            <w:pPr>
              <w:numPr>
                <w:ilvl w:val="0"/>
                <w:numId w:val="51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predstaviti i obrazložiti vlastiti ili zajednički digitalni rad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Učenici će kroz praktičan rad u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Minecraftu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 xml:space="preserve"> istraživati, planirati i izrađivati različite digitalne građevine. Koristit će fotografije, karte i druge izvore kako bi što vjernije prikazali poznate svjetske građevine te objekte i prostore iz svoje lokalne sredine. Aktivnosti će uključivati samostalni i timski rad, podjelu zadataka, zajedničko planiranje, rješavanje problema te predstavljanje izrađenih projekata. Završni zajednički projekt bit će izrada digitalne makete škole i </w:t>
            </w:r>
            <w:proofErr w:type="spellStart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Drenja</w:t>
            </w:r>
            <w:proofErr w:type="spellEnd"/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sz w:val="22"/>
                <w:szCs w:val="22"/>
              </w:rPr>
              <w:t>Tijekom nastavne godine</w:t>
            </w:r>
          </w:p>
        </w:tc>
      </w:tr>
      <w:tr w:rsidR="00CA172A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Internet, dovoljan broj računala/laptopa, projektor,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Education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odnosno odgovarajuća verzija </w:t>
            </w:r>
            <w:proofErr w:type="spellStart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Minecrafta</w:t>
            </w:r>
            <w:proofErr w:type="spellEnd"/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, digitalne fotografije, karte i planovi, tiskani i elektronički materijali.</w:t>
            </w:r>
          </w:p>
        </w:tc>
      </w:tr>
      <w:tr w:rsidR="00CA172A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59085A" w:rsidRDefault="00CA172A" w:rsidP="00CA172A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9085A">
              <w:rPr>
                <w:rFonts w:asciiTheme="minorHAnsi" w:hAnsiTheme="minorHAnsi" w:cstheme="minorHAnsi"/>
                <w:iCs/>
                <w:sz w:val="22"/>
                <w:szCs w:val="22"/>
              </w:rPr>
              <w:t>Ishodi će se pratiti kontinuiranim praćenjem aktivnosti i angažmana učenika, njihovom suradnjom i doprinosom timskom radu, uspješnošću planiranja i izrade digitalnih građevina te predstavljanjem završenih projekata. Posebno će se vrednovati kreativnost, samostalnost, suradnja, rješavanje problema i napredak učenika tijekom aktivnosti.</w:t>
            </w:r>
          </w:p>
        </w:tc>
      </w:tr>
      <w:tr w:rsidR="00CA172A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291D54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1D54">
              <w:rPr>
                <w:rFonts w:asciiTheme="minorHAnsi" w:hAnsiTheme="minorHAnsi" w:cstheme="minorHAnsi"/>
                <w:sz w:val="22"/>
                <w:szCs w:val="22"/>
              </w:rPr>
              <w:t>Članci objavljeni na medijima OŠ Drenje</w:t>
            </w:r>
          </w:p>
        </w:tc>
      </w:tr>
    </w:tbl>
    <w:p w:rsidR="00F12766" w:rsidRDefault="00F12766" w:rsidP="00F12766">
      <w:r w:rsidRPr="71181BFD">
        <w:t xml:space="preserve"> </w:t>
      </w:r>
    </w:p>
    <w:p w:rsidR="00732008" w:rsidRDefault="00E20E4B" w:rsidP="00E20E4B">
      <w:pPr>
        <w:spacing w:after="160" w:line="259" w:lineRule="auto"/>
      </w:pPr>
      <w:r>
        <w:br w:type="page"/>
      </w: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0E6686C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KULTURA ZA 5!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knjižničarka Vlatka Štrk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0E6686CD">
              <w:rPr>
                <w:rFonts w:ascii="Calibri" w:eastAsia="Calibri" w:hAnsi="Calibri" w:cs="Calibri"/>
                <w:sz w:val="22"/>
                <w:szCs w:val="22"/>
              </w:rPr>
              <w:t>Učenici 5.a i 7.a razreda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803F5B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Razvijati kod učenika svijest o važnosti kulture i kulturnih       ustanova (knjižnica, muzeja, kina, kazališta)</w:t>
            </w:r>
            <w:r w:rsidRPr="00803F5B">
              <w:rPr>
                <w:rFonts w:ascii="Calibri" w:eastAsia="Calibri" w:hAnsi="Calibri" w:cs="Calibri"/>
              </w:rPr>
              <w:t xml:space="preserve"> 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Potaknuti čitanje, istraživanje i kritičko promišljanje o književnim i kulturnim sadržajima.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Osnažiti kulturne navike i interes za različite oblike umjetničkog izražavanja.</w:t>
            </w:r>
          </w:p>
          <w:p w:rsidR="00F12766" w:rsidRPr="00803F5B" w:rsidRDefault="00F12766" w:rsidP="004F711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Poticati suradnju, timski rad i aktivno sudjelovanje u kulturnim događanjima.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Upoznati učenike s ulogom knjižnice u obrazovanju i slobodnom vremenu.</w:t>
            </w:r>
          </w:p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Povezati knjižnicu s drugim kulturnim ustanovama – muzejom, kinom i kazalištem – kako bi učenici dobili cjelovit doživljaj kulture.</w:t>
            </w:r>
          </w:p>
          <w:p w:rsidR="00F12766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Razviti sposobnost razumijevanja i vrednovanja različitih kulturnih sadržaja.</w:t>
            </w:r>
          </w:p>
          <w:p w:rsidR="00F12766" w:rsidRPr="00803F5B" w:rsidRDefault="00F12766" w:rsidP="0082416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803F5B">
              <w:rPr>
                <w:rFonts w:ascii="Calibri" w:eastAsia="Calibri" w:hAnsi="Calibri" w:cs="Calibri"/>
                <w:sz w:val="22"/>
                <w:szCs w:val="22"/>
              </w:rPr>
              <w:t>Poticati trajnu motivaciju za posjećivanje kulturnih ustanova i uključivanje u kulturni život zajednice.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knjižnici: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radionice (npr. "Tko sam ja?" s književnim i filmskim likovima), kvizovi znanja, predstavljanje knjiga koje su ekranizirane, razgovor o važnosti čitanja.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muzeju: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organizirani posjet i vođeni obilazak uz zadatke za učenike (istraživački rad u grupama, crtanje ili pisanje doživljaja).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kazalištu: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odlazak na dječju predstavu ili pozivanje glumca/dramskog pedagoga u školu; nakon toga analiza i razgovor o dojmovima.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kinu: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zajedničko gledanje filma (po mogućnosti ekranizacije knjige koju su čitali) i usporedba knjige i filma.</w:t>
            </w:r>
          </w:p>
          <w:p w:rsidR="00F12766" w:rsidRPr="00803F5B" w:rsidRDefault="00F12766" w:rsidP="0082416C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Završna aktivnost:</w:t>
            </w: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izložba u školskoj knjižnici s radovima učenika (plakati, crteži, recenzije, stripovi inspirirani knjigama, predstavom, filmom ili muzejskim izlošcima).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Potrebna sredstva za odlazak u kulturne ustanove, ulaznice, nabava nove građe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Rad se vrednuje kroz kulturnu i javnu djelatnost škole.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praćenje interesa učenika za knjižnicu i kulturne ustanove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prilagodbu budućih aktivnosti prema potrebama i motivaciji učenika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poticanje učenika na aktivnije uključivanje u kulturne sadržaje kroz dodatne radionice i posjete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>oblikovanje preporuka za čitanje i gledanje filmova/priredbi u skladu s uočenim interesima</w:t>
            </w:r>
          </w:p>
          <w:p w:rsidR="00F12766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izradu školskih izložbi, plakata i digitalnih sadržaja koji će služiti kao motivacija za ostale učenike</w:t>
            </w:r>
          </w:p>
          <w:p w:rsidR="00F12766" w:rsidRPr="00803F5B" w:rsidRDefault="00F12766" w:rsidP="0082416C">
            <w:pPr>
              <w:pStyle w:val="Odlomakpopisa"/>
              <w:numPr>
                <w:ilvl w:val="0"/>
                <w:numId w:val="21"/>
              </w:numPr>
              <w:spacing w:line="27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razvijanje </w:t>
            </w:r>
            <w:proofErr w:type="spellStart"/>
            <w:r w:rsidRPr="0E6686CD">
              <w:rPr>
                <w:rFonts w:ascii="Calibri" w:eastAsia="Calibri" w:hAnsi="Calibri" w:cs="Calibri"/>
                <w:sz w:val="22"/>
                <w:szCs w:val="22"/>
              </w:rPr>
              <w:t>samovrednovanja</w:t>
            </w:r>
            <w:proofErr w:type="spellEnd"/>
            <w:r w:rsidRPr="0E6686CD">
              <w:rPr>
                <w:rFonts w:ascii="Calibri" w:eastAsia="Calibri" w:hAnsi="Calibri" w:cs="Calibri"/>
                <w:sz w:val="22"/>
                <w:szCs w:val="22"/>
              </w:rPr>
              <w:t xml:space="preserve"> kod učenika (npr. pisanje kratkog osvrta, recenzije ili crtanje dojma nakon posjeta)</w:t>
            </w:r>
          </w:p>
        </w:tc>
      </w:tr>
    </w:tbl>
    <w:p w:rsidR="00F12766" w:rsidRDefault="00F12766" w:rsidP="00F12766">
      <w:r w:rsidRPr="71181BFD">
        <w:lastRenderedPageBreak/>
        <w:t xml:space="preserve"> </w:t>
      </w:r>
    </w:p>
    <w:p w:rsidR="00E20E4B" w:rsidRDefault="00E20E4B" w:rsidP="00F12766"/>
    <w:p w:rsidR="00732008" w:rsidRDefault="00732008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MALI TEHNIČARI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Josip </w:t>
            </w: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Ševkušić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tehničke kulture</w:t>
            </w:r>
          </w:p>
        </w:tc>
      </w:tr>
      <w:tr w:rsidR="00F12766" w:rsidTr="004F7117">
        <w:trPr>
          <w:trHeight w:val="3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Osposobiti učenike za korištenje alata i strojeva na siguran način, stjecanje vještina pri izradi tehničkih tvorevina. Motivirati učenike za odabir tehničkih zanimanja. Korištenje računala i programa za 3d crtanje.</w:t>
            </w:r>
          </w:p>
        </w:tc>
      </w:tr>
      <w:tr w:rsidR="00F12766" w:rsidTr="004F7117">
        <w:trPr>
          <w:trHeight w:val="57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Učenici iskazuju svoje interese i zanimanje, izlažu svoje mišljenje za koje područje tehnike bi se odlučili, prave plan rada, prikupljaju podatke, pripremaju tehničku dokumentaciju, izrađuju tehničke tvorevine i izlažu ih u hodniku škole.</w:t>
            </w:r>
          </w:p>
        </w:tc>
      </w:tr>
      <w:tr w:rsidR="00F12766" w:rsidTr="004F7117">
        <w:trPr>
          <w:trHeight w:val="5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Razvijanje kreativnosti i inovativnosti – učenici će samostalno koristiti alate i strojeve te moći objasniti kompletan postupak izrade tehničke tvorevine, sudjelovanje na natjecanju Mladih tehničara i izlaganje svojih radova na smotrama i u hodniku škole. Izrada virtualnih modela u programima za 3d dizajn.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</w:t>
            </w:r>
          </w:p>
        </w:tc>
      </w:tr>
      <w:tr w:rsidR="00F12766" w:rsidTr="004F7117">
        <w:trPr>
          <w:trHeight w:val="5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 xml:space="preserve">Sredstva potrebna za materijale za izradu tehničkih tvorevina, 3d printer i </w:t>
            </w:r>
            <w:proofErr w:type="spellStart"/>
            <w:r w:rsidRPr="71181BFD">
              <w:rPr>
                <w:rFonts w:ascii="Calibri" w:eastAsia="Calibri" w:hAnsi="Calibri" w:cs="Calibri"/>
                <w:sz w:val="22"/>
                <w:szCs w:val="22"/>
              </w:rPr>
              <w:t>filamente</w:t>
            </w:r>
            <w:proofErr w:type="spellEnd"/>
            <w:r w:rsidRPr="71181BF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5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Sudjelovanje na natjecanjima i smotrama, kritički osvrt, fotografiranje radova i objava na stranicama škole.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1181BFD">
              <w:rPr>
                <w:rFonts w:ascii="Calibri" w:eastAsia="Calibri" w:hAnsi="Calibri" w:cs="Calibri"/>
                <w:sz w:val="22"/>
                <w:szCs w:val="22"/>
              </w:rPr>
              <w:t>Upotreba stečenih znanja u svakodnevnom životu.</w:t>
            </w:r>
          </w:p>
        </w:tc>
      </w:tr>
    </w:tbl>
    <w:p w:rsidR="00732008" w:rsidRDefault="00732008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MALA ŠKOLA RIBOLOVA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CA172A" w:rsidRDefault="00CA172A" w:rsidP="00CA172A">
            <w:pPr>
              <w:spacing w:line="25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CA172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Danijela </w:t>
            </w:r>
            <w:proofErr w:type="spellStart"/>
            <w:r w:rsidRPr="00CA172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Slišković</w:t>
            </w:r>
            <w:proofErr w:type="spellEnd"/>
            <w:r w:rsidRPr="00CA172A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, učiteljica prirodoslovlja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Upoznati učenike s osnovama ribolova i ribolovne opreme,</w:t>
            </w: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br/>
              <w:t>upoznati učenike s različitim vrstama riba i njihovim staništima, razvijati odgovoran odnos prema prirodi, vodi i živom svijetu, usvojiti osnovna pravila sigurnog ponašanja uz vodu, razvijati strpljivost, preciznost, koncentraciju i motoričke sposobnosti, razvijati suradnju, komunikaciju i međusobno pomaganje učenika.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Omogućiti učenicima stjecanje osnovnih znanja i vještina potrebnih za sigurno i odgovorno bavljenje ribolovom, potaknuti učenike na boravak u prirodi i aktivno provođenje slobodnog vremena, razvijati svijest o očuvanju vodenih ekosustava i zaštiti prirode, poticati druženje, suradnju i kvalitetno provođenje vremena izvan učionice.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pStyle w:val="StandardWeb"/>
              <w:shd w:val="clear" w:color="auto" w:fill="FFFFFF"/>
              <w:spacing w:before="0" w:beforeAutospacing="0" w:after="360" w:afterAutospacing="0" w:line="256" w:lineRule="auto"/>
              <w:textAlignment w:val="baseline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Rad u skupinama, u parovima i individualno. Teorijski dio aktivnosti obuhvaća upoznavanje s ribolovnom opremom, vrstama riba, pravilima ponašanja uz vodu i osnovama ribolova. Praktični dio provodi se na primjerenom i sigurnom mjestu uz vodu, uz nadzor voditelja.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Prema rasporedu aktivnosti, tijekom nastavne godine, uz mogućnost organiziranja praktične nastave na otvorenom.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Troškovi prema potrebi i ponudama: osnovna ribolovna oprema, pribor za ribolov, mamci i drugi potrošni materijal, zaštitna i sigurnosna oprema te mogući troškovi prijevoza i organizacije aktivnosti na terenu.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9B0D1D" w:rsidRDefault="00CA172A" w:rsidP="00CA172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Praćenje aktivnosti i napretka učenika tijekom rada, vrednovanje usvojenih znanja i praktičnih vještina, </w:t>
            </w:r>
            <w:proofErr w:type="spellStart"/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samovrednovanje</w:t>
            </w:r>
            <w:proofErr w:type="spellEnd"/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i međusobno vrednovanje učenika, praćenje primjene pravila sigurnosti i odgovornog odnosa prema prirodi.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B0D1D" w:rsidRDefault="00CA172A" w:rsidP="00CA172A">
            <w:pPr>
              <w:pStyle w:val="Odlomakpopisa"/>
              <w:spacing w:line="256" w:lineRule="auto"/>
              <w:ind w:left="0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9B0D1D">
              <w:rPr>
                <w:rFonts w:ascii="Calibri" w:hAnsi="Calibri" w:cs="Calibri"/>
                <w:sz w:val="22"/>
                <w:szCs w:val="22"/>
                <w:lang w:eastAsia="en-US"/>
              </w:rPr>
              <w:t>Rezultati vrednovanja koriste se za prilagodbu i planiranje daljnjih aktivnosti, poticanje učenika na napredovanje i razvijanje stečenih vještina. Naučeno primijeniti u svakodnevnom životu, boravku u prirodi i odgovornom odnosu prema okolišu.</w:t>
            </w:r>
          </w:p>
        </w:tc>
      </w:tr>
    </w:tbl>
    <w:p w:rsidR="00CA172A" w:rsidRDefault="00CA172A" w:rsidP="00F12766"/>
    <w:p w:rsidR="00F12766" w:rsidRDefault="00F12766" w:rsidP="00F12766"/>
    <w:p w:rsidR="00E20E4B" w:rsidRDefault="00E20E4B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361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CA172A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MALI </w:t>
            </w:r>
            <w:r w:rsidR="00F12766" w:rsidRPr="78EB535C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KVIZAŠI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Mateja Brkić, učiteljica povijesti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82416C">
            <w:pPr>
              <w:spacing w:line="276" w:lineRule="auto"/>
            </w:pPr>
            <w:r w:rsidRPr="78EB535C">
              <w:rPr>
                <w:rFonts w:ascii="Calibri" w:eastAsia="Calibri" w:hAnsi="Calibri" w:cs="Calibri"/>
                <w:sz w:val="22"/>
                <w:szCs w:val="22"/>
              </w:rPr>
              <w:t>Zainteresirati učenike za sadržaje kulture, umjetnosti, medija, znanosti i sporta.</w:t>
            </w:r>
          </w:p>
          <w:p w:rsidR="00F12766" w:rsidRDefault="00F12766" w:rsidP="0082416C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sz w:val="22"/>
                <w:szCs w:val="22"/>
              </w:rPr>
              <w:t xml:space="preserve">Pružiti učenicima uvid u </w:t>
            </w:r>
            <w:proofErr w:type="spellStart"/>
            <w:r w:rsidRPr="78EB535C">
              <w:rPr>
                <w:rFonts w:ascii="Calibri" w:eastAsia="Calibri" w:hAnsi="Calibri" w:cs="Calibri"/>
                <w:sz w:val="22"/>
                <w:szCs w:val="22"/>
              </w:rPr>
              <w:t>kvizaške</w:t>
            </w:r>
            <w:proofErr w:type="spellEnd"/>
            <w:r w:rsidRPr="78EB535C">
              <w:rPr>
                <w:rFonts w:ascii="Calibri" w:eastAsia="Calibri" w:hAnsi="Calibri" w:cs="Calibri"/>
                <w:sz w:val="22"/>
                <w:szCs w:val="22"/>
              </w:rPr>
              <w:t xml:space="preserve"> aktivnosti kao oblik provođenja slobodnog vremena.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iskazuju interes za stjecanje znanja iz različitih područja te jačaju samopouzdanje.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Jednom tjedno učenici sudjeluju u kvizu opće kulture koji se sastoji od 15 pitanja pripremljenih na PowerPoint prezentaciji. Bodovi iz svakog kviza se zbrajaju te se na kraju 1. polugodišta i na kraju nastavne godine proglašavaju i nagrađuju najbolji.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Osiguran novac za nagrade najuspješnijim učenicima.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Međusobno natjecanje učenika u formatu </w:t>
            </w:r>
            <w:proofErr w:type="spellStart"/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kvizaške</w:t>
            </w:r>
            <w:proofErr w:type="spellEnd"/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lige.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8EB535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Nova znanja i proširene vidike učenici primjenjuju u osobnom razvoju te u svome slobodnom vremenu.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STVARAONICA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Učiteljica Anita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Subašić</w:t>
            </w:r>
            <w:proofErr w:type="spellEnd"/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Pr="006F35F6" w:rsidRDefault="00CA172A" w:rsidP="00CA172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6F35F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Kroz igru i rješavanje zabavnih izazova potaknuti učeni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ke na razmišljanje, suradnju i kreativno razmišljanje. 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>Aktivnost je namijenjena učenicima u svrhu poticanja kreativnosti i međusobne suradnje kroz zabavne metode učenja.</w:t>
            </w:r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Grupni rad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Tijekom nastavne godine 35 sati prema zaduženju  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-</w:t>
            </w:r>
          </w:p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 xml:space="preserve">Opisno praćenje rada 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CA172A" w:rsidRDefault="00CA172A" w:rsidP="00CA172A">
            <w:pPr>
              <w:spacing w:line="256" w:lineRule="auto"/>
              <w:rPr>
                <w:lang w:eastAsia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eastAsia="en-US"/>
              </w:rPr>
              <w:t>Kroz razgovor sa učenicima nakon završene aktivnosti analizirat će se njihova mišljenja, a dobivene informacija pomoći će u planiranju još boljih i zabavniji igara  za učenje.</w:t>
            </w:r>
          </w:p>
        </w:tc>
      </w:tr>
    </w:tbl>
    <w:p w:rsidR="00CA172A" w:rsidRDefault="00CA172A" w:rsidP="00F12766"/>
    <w:p w:rsidR="00E20E4B" w:rsidRDefault="00E20E4B" w:rsidP="00F12766"/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86"/>
        <w:gridCol w:w="6020"/>
      </w:tblGrid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CA172A" w:rsidRDefault="00CA172A" w:rsidP="007938F6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RIBOLOVNE TEHNIKE</w:t>
            </w:r>
          </w:p>
        </w:tc>
      </w:tr>
      <w:tr w:rsidR="00CA172A" w:rsidTr="007938F6">
        <w:trPr>
          <w:trHeight w:val="55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431F78" w:rsidRDefault="00CA172A" w:rsidP="00CA172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učitelj Vlatko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Mihalina</w:t>
            </w:r>
            <w:proofErr w:type="spellEnd"/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431F78" w:rsidRDefault="00CA172A" w:rsidP="00CA172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95118B">
              <w:rPr>
                <w:rFonts w:ascii="Calibri" w:hAnsi="Calibri" w:cs="Calibri"/>
                <w:sz w:val="22"/>
              </w:rPr>
              <w:t>Upoznati učenike s različitim ribolovnim tehnikama,</w:t>
            </w:r>
            <w:r w:rsidRPr="0095118B">
              <w:rPr>
                <w:rFonts w:ascii="Calibri" w:hAnsi="Calibri" w:cs="Calibri"/>
                <w:sz w:val="22"/>
              </w:rPr>
              <w:br/>
              <w:t>usvojiti pravilnu uporabu osnovne ribolovne opreme i pribora,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preciznost, koordinaciju pokreta,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koncentraciju i strpljivost,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sposobnost samostalnog odabira odgovarajuće tehnike s obzirom na uvjete ribolova,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razvijati odgovorno i sigurno ponašanje uz vodu,</w:t>
            </w:r>
            <w:r w:rsidRPr="0095118B">
              <w:rPr>
                <w:rFonts w:ascii="Calibri" w:hAnsi="Calibri" w:cs="Calibri"/>
                <w:sz w:val="22"/>
              </w:rPr>
              <w:br/>
              <w:t>poticati učenike na suradnju, razmjenu iskustava i međusobno pomaganje.</w:t>
            </w:r>
            <w:r w:rsidRPr="0095118B">
              <w:rPr>
                <w:rFonts w:ascii="Calibri" w:hAnsi="Calibri" w:cs="Calibri"/>
                <w:sz w:val="20"/>
                <w:szCs w:val="22"/>
              </w:rPr>
              <w:t xml:space="preserve"> </w:t>
            </w:r>
          </w:p>
        </w:tc>
      </w:tr>
      <w:tr w:rsidR="00CA172A" w:rsidTr="007938F6">
        <w:trPr>
          <w:trHeight w:val="54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spacing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95118B">
              <w:rPr>
                <w:rFonts w:ascii="Calibri" w:hAnsi="Calibri" w:cs="Calibri"/>
                <w:sz w:val="22"/>
              </w:rPr>
              <w:t>Omogućiti učenicima stjecanje praktičnih znanja i vještina različitih tehnika ribolova,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potaknuti razvoj motoričkih i praktičnih sposobnosti,</w:t>
            </w:r>
            <w:r w:rsidRPr="0095118B">
              <w:rPr>
                <w:rFonts w:ascii="Calibri" w:hAnsi="Calibri" w:cs="Calibri"/>
                <w:sz w:val="22"/>
              </w:rPr>
              <w:br/>
              <w:t>razvijati samostalnost i odgovornost pri uporabi ribolovne opreme,</w:t>
            </w:r>
            <w:r w:rsidRPr="0095118B">
              <w:rPr>
                <w:rFonts w:ascii="Calibri" w:hAnsi="Calibri" w:cs="Calibri"/>
                <w:sz w:val="22"/>
              </w:rPr>
              <w:br/>
              <w:t>poticati kvalitetno provođenje slobodnog vremena u prirodi,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lastRenderedPageBreak/>
              <w:t>razvijati svijest o zaštiti prirode i odgovornom odnosu prema vodenim ekosustavima.</w:t>
            </w:r>
          </w:p>
        </w:tc>
      </w:tr>
      <w:tr w:rsidR="00CA172A" w:rsidTr="007938F6">
        <w:trPr>
          <w:trHeight w:val="52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Demonstracija i praktično uvježbavanje različitih ribolovnih tehnika. Rad u skupinama, u parovima i individualno. Učenici će kroz praktične vježbe učiti pravilno rukovanje ribolovnim priborom, pripremu opreme, odabir tehnike te primjenu pravila sigurnog ponašanja uz vodu.</w:t>
            </w:r>
          </w:p>
        </w:tc>
      </w:tr>
      <w:tr w:rsidR="00CA172A" w:rsidTr="007938F6">
        <w:trPr>
          <w:trHeight w:val="43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Prema rasporedu aktivnosti, tijekom školske godine, uz organiziranje praktičnih aktivnosti na otvorenom prema vremenskim i sigurnosnim uvjetima.</w:t>
            </w:r>
          </w:p>
        </w:tc>
      </w:tr>
      <w:tr w:rsidR="00CA172A" w:rsidTr="007938F6">
        <w:trPr>
          <w:trHeight w:val="570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Troškovi prema potrebi i ponudama: ribolovni štapovi i pribor, osnovna ribolovna oprema, strune, udice, plovci, olova, mamci i drugi potrošni materijal te mogući troškovi prijevoza i organizacije terenske nastave.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Praćenje praktičnog rada učenika,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vrednovanje pravilnosti i sigurnosti rukovanja opremom,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praćenje usvojenosti pojedinih ribolovnih tehnika,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proofErr w:type="spellStart"/>
            <w:r w:rsidRPr="0095118B">
              <w:rPr>
                <w:rFonts w:ascii="Calibri" w:hAnsi="Calibri" w:cs="Calibri"/>
                <w:sz w:val="22"/>
              </w:rPr>
              <w:t>samovrednovanje</w:t>
            </w:r>
            <w:proofErr w:type="spellEnd"/>
            <w:r w:rsidRPr="0095118B">
              <w:rPr>
                <w:rFonts w:ascii="Calibri" w:hAnsi="Calibri" w:cs="Calibri"/>
                <w:sz w:val="22"/>
              </w:rPr>
              <w:t xml:space="preserve"> učenika i procjena vlastitog napretka,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95118B">
              <w:rPr>
                <w:rFonts w:ascii="Calibri" w:hAnsi="Calibri" w:cs="Calibri"/>
                <w:sz w:val="22"/>
              </w:rPr>
              <w:t>vrednovanje zalaganja, suradnje i odgovornosti učenika.</w:t>
            </w:r>
          </w:p>
        </w:tc>
      </w:tr>
      <w:tr w:rsidR="00CA172A" w:rsidTr="007938F6">
        <w:trPr>
          <w:trHeight w:val="405"/>
        </w:trPr>
        <w:tc>
          <w:tcPr>
            <w:tcW w:w="41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60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95118B" w:rsidRDefault="00CA172A" w:rsidP="00CA172A">
            <w:pPr>
              <w:rPr>
                <w:rFonts w:ascii="Calibri" w:hAnsi="Calibri" w:cs="Calibri"/>
                <w:sz w:val="22"/>
              </w:rPr>
            </w:pPr>
            <w:r w:rsidRPr="0095118B">
              <w:rPr>
                <w:rFonts w:ascii="Calibri" w:hAnsi="Calibri" w:cs="Calibri"/>
                <w:sz w:val="22"/>
              </w:rPr>
              <w:t>Rezultati vrednovanja koriste se za planiranje daljnjeg rada i prilagodbu aktivnosti individualnim mogućnostima učenika. Naučene tehnike i pravila primjenjivati u praktičnom radu i svakodnevnom boravku u prirodi.</w:t>
            </w:r>
          </w:p>
        </w:tc>
      </w:tr>
    </w:tbl>
    <w:p w:rsidR="00CA172A" w:rsidRDefault="00CA172A" w:rsidP="00F12766"/>
    <w:p w:rsidR="00CA172A" w:rsidRDefault="00CA172A" w:rsidP="00F12766"/>
    <w:p w:rsidR="00CA172A" w:rsidRDefault="00CA172A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762"/>
        <w:gridCol w:w="6444"/>
      </w:tblGrid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WEB NOVINARI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803F5B" w:rsidRDefault="00F12766" w:rsidP="004F7117">
            <w:pPr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</w:pPr>
            <w:r w:rsidRPr="00803F5B">
              <w:rPr>
                <w:rFonts w:ascii="Calibri" w:eastAsia="Calibri" w:hAnsi="Calibri" w:cs="Calibri"/>
                <w:b/>
                <w:color w:val="000000" w:themeColor="text1"/>
                <w:sz w:val="22"/>
                <w:szCs w:val="22"/>
              </w:rPr>
              <w:t>Goran Podunavac, učitelj informatike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CA172A" w:rsidRDefault="00CA172A" w:rsidP="004F7117">
            <w:pPr>
              <w:rPr>
                <w:rFonts w:ascii="Calibri" w:hAnsi="Calibri" w:cs="Calibri"/>
                <w:sz w:val="22"/>
              </w:rPr>
            </w:pPr>
            <w:r w:rsidRPr="00CA172A">
              <w:rPr>
                <w:rFonts w:ascii="Calibri" w:hAnsi="Calibri" w:cs="Calibri"/>
                <w:sz w:val="22"/>
              </w:rPr>
              <w:t>zainteresirani učenici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razvijati interes učenika za novinarstvo,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pisano i digitalno izražavanje, osposobiti učenike za osnovne novinarske forme (vijest, intervju, izvještaj, osvrt),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poticati digitalne kompetencije i odgovorno korištenje interneta,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razvijati kritičko mišljenje,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prepoznavanje lažnih vijesti i važnost provjeravanja izvora,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njegovati suradnički rad kroz zajedničku pripremu i uređivanje web sadržaja,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 xml:space="preserve">povezivati školu i lokalnu zajednicu kroz objave na školskim mrežnim stranicama,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sz w:val="22"/>
                <w:szCs w:val="22"/>
              </w:rPr>
              <w:t>poticati samopouzdanje učenika u javnom nastupu, pisanju i prezentiranju vlastitih ideja.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pišu i objavljuju jednostavne novinarske tekstove na webu, koriste digitalne alate, kritički vrednuju izvore i surađuju u timskom stvaranju školskog sadržaja.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Aktivnost se realizira jednom tjedno, uživo, u informatičkoj učionici, osmi sat utorkom.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nastavne godine 35 nastavnih sati.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Troškovi za kopiranje i ispis.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Učenici se vrjednuju prema redovitosti sudjelovanja, kvaliteti napisanih i objavljenih novinarskih tekstova, točnosti informacija, suradnji u timu te poštivanju pravila digitalnog i novinarskog etičkog kodeksa.</w:t>
            </w:r>
          </w:p>
        </w:tc>
      </w:tr>
      <w:tr w:rsidR="00F12766" w:rsidTr="004F7117">
        <w:trPr>
          <w:trHeight w:val="300"/>
        </w:trPr>
        <w:tc>
          <w:tcPr>
            <w:tcW w:w="376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44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8F8F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Rezultati vrjednovanja koriste se za poticanje učenika na daljnji razvoj novinarskih i digitalnih vještina, davanje povratnih informacija o kvaliteti rada te za javno predstavljanje i objavu najboljih radova na školskim mrežnim stranicama.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361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CA172A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IGROM I MAŠTOM DO ZNANJA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Marija Jurić, školska psihologinja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5F0E"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logičkog i kritičkog mišljenja uz različitu didaktiku i kreiranje različitih igara</w:t>
            </w:r>
          </w:p>
          <w:p w:rsidR="00CA172A" w:rsidRPr="00A75F0E" w:rsidRDefault="00CA172A" w:rsidP="00CA172A">
            <w:pPr>
              <w:numPr>
                <w:ilvl w:val="0"/>
                <w:numId w:val="14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i divergentnog mišljenja</w:t>
            </w:r>
          </w:p>
          <w:p w:rsidR="00CA172A" w:rsidRPr="00A75F0E" w:rsidRDefault="00CA172A" w:rsidP="00CA172A">
            <w:pPr>
              <w:numPr>
                <w:ilvl w:val="0"/>
                <w:numId w:val="13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poticanje i razvijanje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socioemocionalnih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vještina</w:t>
            </w:r>
          </w:p>
          <w:p w:rsidR="00CA172A" w:rsidRPr="00A75F0E" w:rsidRDefault="00CA172A" w:rsidP="00CA172A">
            <w:pPr>
              <w:numPr>
                <w:ilvl w:val="0"/>
                <w:numId w:val="13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poticanje istraživačkog učenja</w:t>
            </w:r>
          </w:p>
          <w:p w:rsidR="00CA172A" w:rsidRPr="00A75F0E" w:rsidRDefault="00CA172A" w:rsidP="00CA172A">
            <w:pPr>
              <w:numPr>
                <w:ilvl w:val="0"/>
                <w:numId w:val="12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jezičnog izražavanja i komunikacijskih vještina</w:t>
            </w:r>
          </w:p>
          <w:p w:rsidR="00CA172A" w:rsidRPr="00A75F0E" w:rsidRDefault="00CA172A" w:rsidP="00CA172A">
            <w:pPr>
              <w:numPr>
                <w:ilvl w:val="0"/>
                <w:numId w:val="12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razvijanje kreativnog mišljenja, produkcija novih ideja i rješenja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Ishodi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11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učenici će moći primijeniti znanje, maštu, kreirati originalna rješenja, stvarati nove ideje i produkte</w:t>
            </w:r>
          </w:p>
          <w:p w:rsidR="00CA172A" w:rsidRPr="00A75F0E" w:rsidRDefault="00CA172A" w:rsidP="00CA172A">
            <w:pPr>
              <w:numPr>
                <w:ilvl w:val="0"/>
                <w:numId w:val="10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kreativno rješavati zadatke i razmišljati na divergentan način</w:t>
            </w:r>
          </w:p>
          <w:p w:rsidR="00CA172A" w:rsidRPr="00A75F0E" w:rsidRDefault="00CA172A" w:rsidP="00CA172A">
            <w:pPr>
              <w:numPr>
                <w:ilvl w:val="0"/>
                <w:numId w:val="10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učenici će moći kritički promišljati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za poticanje kreativnog i logičkog mišljenja, slike o sebi i emocionalne inteligencije, radionice za kreativno stvaralaštvo - jezično i likovno izražavanje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sa zadacima za rješavanje problema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zagonetke i igre, problem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solving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za poticanje razvojnog mentalnog sklopa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spacing w:before="180" w:after="180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radionice s različitom didaktikom ovisno o području koje se obrađuje (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Klikeraj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Evenio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Linit</w:t>
            </w:r>
            <w:proofErr w:type="spellEnd"/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design, društvene igre i igre za poticanje kritičkog i kreativnog mišljenja, karte za </w:t>
            </w:r>
            <w:r w:rsidRPr="00A75F0E">
              <w:rPr>
                <w:rFonts w:ascii="Calibri" w:eastAsia="Calibri" w:hAnsi="Calibri" w:cs="Calibri"/>
                <w:sz w:val="22"/>
                <w:szCs w:val="22"/>
              </w:rPr>
              <w:t>emocionalno opismenjavanje)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likovno izražavanje na kreativan način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 xml:space="preserve">Terenska nastava tijekom koje učenici imaju priliku produbiti znanja, razmišljati izvan okvira i razvijati kreativnost – odlazak u Osijek u Mater studio keramike gdje učenici imaju priliku razvijati finu motoriku i primijeniti svoju kreativnost u </w:t>
            </w:r>
            <w:r w:rsidRPr="00A75F0E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izradi različitih uporabnih predmeta a pri tome učiti o postupku izrade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Suradnja s vanjskim stručnjacima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Suradnja sa skupinom Kultura za 5, PSIHO igraonicom, zajednički odlazak u muzej, kino i na predstave</w:t>
            </w:r>
          </w:p>
          <w:p w:rsidR="00CA172A" w:rsidRPr="00A75F0E" w:rsidRDefault="00CA172A" w:rsidP="00CA172A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Odlazak s učenicima u Regionalni znanstveni centar Panonske Hrvatske (</w:t>
            </w:r>
            <w:proofErr w:type="spellStart"/>
            <w:r w:rsidRPr="00A75F0E">
              <w:rPr>
                <w:rFonts w:ascii="Calibri" w:eastAsia="Calibri" w:hAnsi="Calibri" w:cs="Calibri"/>
                <w:sz w:val="22"/>
                <w:szCs w:val="22"/>
              </w:rPr>
              <w:t>Josipovac</w:t>
            </w:r>
            <w:proofErr w:type="spellEnd"/>
            <w:r w:rsidRPr="00A75F0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A75F0E">
              <w:rPr>
                <w:rFonts w:ascii="Calibri" w:eastAsia="Calibri" w:hAnsi="Calibri" w:cs="Calibri"/>
                <w:sz w:val="22"/>
                <w:szCs w:val="22"/>
              </w:rPr>
              <w:t>Punitovački</w:t>
            </w:r>
            <w:proofErr w:type="spellEnd"/>
            <w:r w:rsidRPr="00A75F0E">
              <w:rPr>
                <w:rFonts w:ascii="Calibri" w:eastAsia="Calibri" w:hAnsi="Calibri" w:cs="Calibri"/>
                <w:sz w:val="22"/>
                <w:szCs w:val="22"/>
              </w:rPr>
              <w:t>), Zagreb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Vremenik</w:t>
            </w:r>
            <w:proofErr w:type="spellEnd"/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sz w:val="22"/>
                <w:szCs w:val="22"/>
              </w:rPr>
              <w:t>Troškovi nabave opreme i  materijala za rad</w:t>
            </w:r>
          </w:p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Troškovi odlaska na terensku nastavu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Vrednovanje za učenje i vrednovanje kao učenje.</w:t>
            </w:r>
          </w:p>
        </w:tc>
      </w:tr>
      <w:tr w:rsidR="00CA172A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CA172A" w:rsidRDefault="00CA172A" w:rsidP="00CA172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3E581B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61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CA172A" w:rsidRPr="00A75F0E" w:rsidRDefault="00CA172A" w:rsidP="00CA172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A75F0E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Nova znanja i proširene vidike učenici primjenjuju u osobnom razvoju te u svome slobodnom vremenu.</w:t>
            </w:r>
          </w:p>
        </w:tc>
      </w:tr>
    </w:tbl>
    <w:p w:rsidR="00F12766" w:rsidRDefault="00F12766" w:rsidP="00F12766"/>
    <w:p w:rsidR="00F12766" w:rsidRDefault="00F12766" w:rsidP="00F12766"/>
    <w:p w:rsidR="00E20E4B" w:rsidRDefault="00E20E4B" w:rsidP="00F12766"/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2"/>
        <w:gridCol w:w="691"/>
        <w:gridCol w:w="5294"/>
        <w:gridCol w:w="659"/>
      </w:tblGrid>
      <w:tr w:rsidR="00F12766" w:rsidTr="004F7117">
        <w:trPr>
          <w:trHeight w:val="469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 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tabs>
                <w:tab w:val="left" w:pos="1485"/>
              </w:tabs>
              <w:spacing w:after="200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CA172A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PSIHO </w:t>
            </w:r>
            <w:proofErr w:type="spellStart"/>
            <w:r w:rsidRPr="00CA172A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IGRAonica</w:t>
            </w:r>
            <w:proofErr w:type="spellEnd"/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46D6EB4F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4F7117">
            <w:pPr>
              <w:spacing w:after="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Sara </w:t>
            </w:r>
            <w:proofErr w:type="spellStart"/>
            <w:r w:rsidRPr="0082416C">
              <w:rPr>
                <w:rFonts w:asciiTheme="minorHAnsi" w:hAnsiTheme="minorHAnsi" w:cstheme="minorHAnsi"/>
                <w:b/>
                <w:sz w:val="22"/>
                <w:szCs w:val="22"/>
              </w:rPr>
              <w:t>Jantula</w:t>
            </w:r>
            <w:proofErr w:type="spellEnd"/>
            <w:r w:rsidRPr="0082416C">
              <w:rPr>
                <w:rFonts w:asciiTheme="minorHAnsi" w:hAnsiTheme="minorHAnsi" w:cstheme="minorHAnsi"/>
                <w:b/>
                <w:sz w:val="22"/>
                <w:szCs w:val="22"/>
              </w:rPr>
              <w:t>,  školska psihologinja</w:t>
            </w:r>
          </w:p>
          <w:p w:rsidR="00F12766" w:rsidRPr="0082416C" w:rsidRDefault="00F12766" w:rsidP="004F71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CA172A" w:rsidP="004F7117">
            <w:pPr>
              <w:spacing w:after="20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Razvijanje kreativnog mišljenja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Poticanje i jačanje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socioemocionalnih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vještina i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prosocijalnog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ponašanja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Unaprijeđenje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komunikacijske vještine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Razvijanje kritičkog mišljenja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Stvaranje sigurnog i poticajnog okruženja za izražavanje i međusobno uvažavanje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Učenici će moći kreativno rješavati zadatke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Primjenjivati naučene komunikacijske vještine u paru i grupnom radu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Osmišljavati nove produkte i ideje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Diskusije i zadaci za razvoj </w:t>
            </w:r>
            <w:proofErr w:type="spellStart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socioemocionalnih</w:t>
            </w:r>
            <w:proofErr w:type="spellEnd"/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i komunikacijskih vještine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Dramsko i likovno izražavanje na kreativan način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Aktivnosti za poticanje kreativnog i logičkog razmišljanja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Obrada ključnih tema kroz igru </w:t>
            </w:r>
          </w:p>
          <w:p w:rsidR="00F12766" w:rsidRPr="0082416C" w:rsidRDefault="00F12766" w:rsidP="00F8331D">
            <w:pPr>
              <w:pStyle w:val="Odlomakpopis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Terenska nastava tijekom koje će učenici imati priliku proširiti znanje i produbiti iskustva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nil"/>
              <w:right w:val="nil"/>
            </w:tcBorders>
          </w:tcPr>
          <w:p w:rsidR="00F12766" w:rsidRPr="0082416C" w:rsidRDefault="00F12766" w:rsidP="004F7117">
            <w:pPr>
              <w:spacing w:after="200"/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Tijekom nastavne godine         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2416C" w:rsidRDefault="00F12766" w:rsidP="008241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Troškovi nabave opreme i materijala za rad. </w:t>
            </w:r>
          </w:p>
          <w:p w:rsidR="00F12766" w:rsidRPr="0082416C" w:rsidRDefault="00F12766" w:rsidP="008241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Troškovi odlaska na terensku nastavu.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00"/>
        </w:trPr>
        <w:tc>
          <w:tcPr>
            <w:tcW w:w="35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2766" w:rsidRPr="0082416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 xml:space="preserve">              Vrednovanje kao učenje, vrednovanje za učenje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82416C">
        <w:trPr>
          <w:trHeight w:val="688"/>
        </w:trPr>
        <w:tc>
          <w:tcPr>
            <w:tcW w:w="425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6D6EB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46D6EB4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29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12766" w:rsidRPr="0082416C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416C">
              <w:rPr>
                <w:rFonts w:asciiTheme="minorHAnsi" w:hAnsiTheme="minorHAnsi" w:cstheme="minorHAnsi"/>
                <w:sz w:val="22"/>
                <w:szCs w:val="22"/>
              </w:rPr>
              <w:t>Stečena znanja i iskustva učenici primjenjuju u                         svakodnevnim životnim situacijama.</w:t>
            </w:r>
          </w:p>
        </w:tc>
        <w:tc>
          <w:tcPr>
            <w:tcW w:w="65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20E4B" w:rsidRDefault="00E20E4B" w:rsidP="00F12766"/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53"/>
        <w:gridCol w:w="6353"/>
      </w:tblGrid>
      <w:tr w:rsidR="00F12766" w:rsidTr="004F7117">
        <w:trPr>
          <w:trHeight w:val="54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KAMPIRANJE</w:t>
            </w:r>
          </w:p>
        </w:tc>
      </w:tr>
      <w:tr w:rsidR="00F12766" w:rsidTr="004F7117">
        <w:trPr>
          <w:trHeight w:val="82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 Renata Džaja</w:t>
            </w:r>
          </w:p>
        </w:tc>
      </w:tr>
      <w:tr w:rsidR="00F12766" w:rsidTr="004F7117">
        <w:trPr>
          <w:trHeight w:val="25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109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Upoznavanje s prirodom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Učenje osnovnih vještina preživljavanja (postavljanje šatora, paljenje vatre)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Razvijanje odgovornosti za okoliš (pravilno odlaganje otpada i očuvanje prirode)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Jačanje komunikacijskih vještina i međusobnog povjerenja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Razvijanje samostalnosti i odgovornosti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Poticanje solidarnosti i međusobnog pomaganja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7"/>
              </w:numPr>
              <w:spacing w:line="27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Poticanje zdravih životnih navika</w:t>
            </w:r>
          </w:p>
        </w:tc>
      </w:tr>
      <w:tr w:rsidR="00F12766" w:rsidTr="004F7117">
        <w:trPr>
          <w:trHeight w:val="63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Ishodi aktivnosti su gore navedeni ciljevi, ali ostvareni. </w:t>
            </w:r>
          </w:p>
        </w:tc>
      </w:tr>
      <w:tr w:rsidR="00F12766" w:rsidTr="004F7117">
        <w:trPr>
          <w:trHeight w:val="55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 xml:space="preserve">Izleti, noćenje u šatorima i planinarskoj kući </w:t>
            </w:r>
          </w:p>
        </w:tc>
      </w:tr>
      <w:tr w:rsidR="00F12766" w:rsidTr="004F7117">
        <w:trPr>
          <w:trHeight w:val="42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proofErr w:type="spellStart"/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tijekom nastavne godine, vikendom ili nenastavnima danima (školski praznici)</w:t>
            </w:r>
          </w:p>
        </w:tc>
      </w:tr>
      <w:tr w:rsidR="00F12766" w:rsidTr="004F7117">
        <w:trPr>
          <w:trHeight w:val="555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organizirani prijevoz učenika, oprema za kampiranje</w:t>
            </w:r>
          </w:p>
        </w:tc>
      </w:tr>
      <w:tr w:rsidR="00F12766" w:rsidTr="004F7117">
        <w:trPr>
          <w:trHeight w:val="502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broj provedenih aktivnosti, projektna dokumentacija, evaluacija</w:t>
            </w:r>
          </w:p>
        </w:tc>
      </w:tr>
      <w:tr w:rsidR="00F12766" w:rsidTr="004F7117">
        <w:trPr>
          <w:trHeight w:val="840"/>
        </w:trPr>
        <w:tc>
          <w:tcPr>
            <w:tcW w:w="38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  <w:jc w:val="center"/>
            </w:pPr>
            <w:r w:rsidRPr="30F2ED1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8" w:lineRule="auto"/>
            </w:pPr>
            <w:r w:rsidRPr="30F2ED1C">
              <w:rPr>
                <w:rFonts w:ascii="Calibri" w:eastAsia="Calibri" w:hAnsi="Calibri" w:cs="Calibri"/>
                <w:sz w:val="22"/>
                <w:szCs w:val="22"/>
              </w:rPr>
              <w:t>Učenik razvija osjećaj samostalnosti i sposobnosti boravka u prirodi, izvan uobičajenog okruženja kod kuće. Stečene vještine i mehanizme otpornosti primjenjuje u svakodnevici te pri suočavanju s izazovnim situacijama.</w:t>
            </w:r>
          </w:p>
        </w:tc>
      </w:tr>
    </w:tbl>
    <w:p w:rsidR="00F12766" w:rsidRDefault="00F12766" w:rsidP="00F12766">
      <w:pPr>
        <w:rPr>
          <w:b/>
          <w:bCs/>
        </w:rPr>
      </w:pPr>
    </w:p>
    <w:p w:rsidR="00E20E4B" w:rsidRDefault="00E20E4B" w:rsidP="00732008">
      <w:pPr>
        <w:spacing w:after="160" w:line="259" w:lineRule="auto"/>
        <w:rPr>
          <w:b/>
          <w:bCs/>
        </w:rPr>
      </w:pPr>
    </w:p>
    <w:tbl>
      <w:tblPr>
        <w:tblW w:w="10206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6374"/>
      </w:tblGrid>
      <w:tr w:rsidR="00F12766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33BA73D3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F60E8C" w:rsidRDefault="00CA172A" w:rsidP="004F7117">
            <w:pPr>
              <w:ind w:right="-90"/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MEDIJSKA SKUPINA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CA172A" w:rsidRDefault="00CA172A" w:rsidP="00CA172A">
            <w:pPr>
              <w:textAlignment w:val="baseline"/>
              <w:rPr>
                <w:rFonts w:ascii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  <w:r w:rsidRPr="00CA172A">
              <w:rPr>
                <w:rFonts w:ascii="Calibri" w:hAnsi="Calibri" w:cs="Calibri"/>
                <w:b/>
                <w:sz w:val="22"/>
                <w:szCs w:val="22"/>
              </w:rPr>
              <w:t>Mihaela Topić, učiteljica hrvatskoga jezika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zainteresirani učenici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medijsku, informacijsku i digitalnu pismenost učenika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CA172A" w:rsidRPr="00605139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kritičko mišljenje i sposobnost razumijevanja, analize i vrednovanja različitih medijskih sadržaja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različitim oblicima medijskog izražavanja: radijem, filmom, fotografijom i novinarstvom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osnovama radijskog novinarstva i produkcije</w:t>
            </w:r>
            <w:r>
              <w:rPr>
                <w:rFonts w:ascii="Calibri" w:hAnsi="Calibri" w:cs="Calibri"/>
                <w:sz w:val="22"/>
                <w:szCs w:val="22"/>
              </w:rPr>
              <w:t>. 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vještine pisanja, govorenja, intervjuiranja, snimanja, tonske obrade i uređivanja medijskih sadržaja</w:t>
            </w:r>
            <w:r>
              <w:rPr>
                <w:rFonts w:ascii="Calibri" w:hAnsi="Calibri" w:cs="Calibri"/>
                <w:sz w:val="22"/>
                <w:szCs w:val="22"/>
              </w:rPr>
              <w:t>. O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sposobljavati učenike za samostalno osmišljavanje, pripremu i realizaciju radijskih emisija i novinarskih priloga</w:t>
            </w:r>
            <w:r>
              <w:rPr>
                <w:rFonts w:ascii="Calibri" w:hAnsi="Calibri" w:cs="Calibri"/>
                <w:sz w:val="22"/>
                <w:szCs w:val="22"/>
              </w:rPr>
              <w:t>. 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sposobnost analize i interpretacije filmskog djela</w:t>
            </w:r>
            <w:r>
              <w:rPr>
                <w:rFonts w:ascii="Calibri" w:hAnsi="Calibri" w:cs="Calibri"/>
                <w:sz w:val="22"/>
                <w:szCs w:val="22"/>
              </w:rPr>
              <w:t>. P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oticati kreativno izražavanje, istraživački duh, javni nastup i komunikacijske vještine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azvijati suradnju, odgovornost, samostalnost i timski rad</w:t>
            </w:r>
            <w:r>
              <w:rPr>
                <w:rFonts w:ascii="Calibri" w:hAnsi="Calibri" w:cs="Calibri"/>
                <w:sz w:val="22"/>
                <w:szCs w:val="22"/>
              </w:rPr>
              <w:t>. U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poznati učenike s radom medijskih kuća, kulturnih ustanova, kina i drugih institucija povezanih s medijima i kulturom</w:t>
            </w:r>
            <w:r>
              <w:rPr>
                <w:rFonts w:ascii="Calibri" w:hAnsi="Calibri" w:cs="Calibri"/>
                <w:sz w:val="22"/>
                <w:szCs w:val="22"/>
              </w:rPr>
              <w:t>. Poticati odgovorno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i sigurno korištenje medija i digitalnih tehnologija.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Aktivnost je namijenjena učenicima zainteresiranima za medije, novinarstvo, radio, film, fotografiju, snimanje i druge oblike kreativnog izražavanja.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će kroz praktičan rad i iskustveno učenje upoznavati različite vrste medija, načine njihova nastanka i mogućnosti njihova korištenja. Poseban će se naglasak staviti na razvoj kritičkog odnosa prema medijskim sadržajima, razumijevanje filmskog jezika te aktivno sudjelovanje u stvaranju vlastitih medijskih sadržaja.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će gledati i analizirati filmove, posjećivati kina, kulturne ustanove i medijske kuće te sudjelovati na kulturnim događanjima. Planiraju se terenski odlasci u Đakovo, Osijek, Slavonski Brod i, prema mogućnostima, Zagreb.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BE33DA" w:rsidRDefault="00CA172A" w:rsidP="00CA172A">
            <w:p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BE33DA">
              <w:rPr>
                <w:rFonts w:ascii="Calibri" w:hAnsi="Calibri" w:cs="Calibri"/>
                <w:sz w:val="22"/>
                <w:szCs w:val="22"/>
              </w:rPr>
              <w:t>Aktivnosti će se provoditi kroz individualni i skupni rad, istraživanje, razgovor, radionice i praktične zadatke. Učenici će osmišljavati, planirati, izrađivati, uređivati i predstavljati različite medijske sadržaje (tekstualne, fotografske, audio i audiovizualne), prema mogućnostima škole i interesima učenika. Aktivnosti će uključivati analizu medijskih sadržaja, upoznavanje s osnovama novinarskog izražavanja, fotografije i videa, rad na školskim medijskim sadržajima te predstavljanje učeničkih radova.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proofErr w:type="spellStart"/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Tijekom nastavne godine, prema rasporedu rada Medijske skupine, kalendaru kulturnih i filmskih događanja te mogućnostima organizacije terenskih posjeta.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 xml:space="preserve">Nabava mikrofona i potrebne </w:t>
            </w:r>
            <w:proofErr w:type="spellStart"/>
            <w:r w:rsidRPr="00605139">
              <w:rPr>
                <w:rFonts w:ascii="Calibri" w:eastAsia="Calibri" w:hAnsi="Calibri" w:cs="Calibri"/>
                <w:sz w:val="22"/>
                <w:szCs w:val="22"/>
              </w:rPr>
              <w:t>audioopreme</w:t>
            </w:r>
            <w:proofErr w:type="spellEnd"/>
            <w:r w:rsidRPr="00605139">
              <w:rPr>
                <w:rFonts w:ascii="Calibri" w:eastAsia="Calibri" w:hAnsi="Calibri" w:cs="Calibri"/>
                <w:sz w:val="22"/>
                <w:szCs w:val="22"/>
              </w:rPr>
              <w:t xml:space="preserve"> za snimanje radijskih emisija i novinarskih priloga. Trošak prijevoza učenika i učiteljice na terenske posjete u Đakovo, Osijek, Slavonski Brod i, prema mogućnostima, Zagreb. Ulaznice za filmske projekcije, kulturna događanja, kazališne i druge programe. Troškovi sudjelovanja u radionicama i edukativnim programima. Troškovi potrebnog potrošnog materijala i drugih sredstava za realizaciju aktivnosti.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ednovanje će se provoditi praćenjem aktivnosti i napredovanja učenika tijekom rada, vrednovanjem učen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ičkih medijskih uradaka,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samovr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ednovanjem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i vršnjačkim vrednovanjem. Pratit će se razina usvojenosti medijskih i digitalnih kompetencija, kreativnost, samostalnost, odgovornost, suradnja i aktivno sudjelovanje u radu skupine.</w:t>
            </w:r>
          </w:p>
        </w:tc>
      </w:tr>
      <w:tr w:rsidR="00CA172A" w:rsidTr="004F7117">
        <w:trPr>
          <w:trHeight w:val="300"/>
        </w:trPr>
        <w:tc>
          <w:tcPr>
            <w:tcW w:w="38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CA172A" w:rsidRDefault="00CA172A" w:rsidP="00CA172A">
            <w:pPr>
              <w:jc w:val="center"/>
            </w:pPr>
            <w:r w:rsidRPr="33BA73D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33BA73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7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Rezultati vrednovanja koristit će se za praćenje individualnog napretka učenika, prepoznavanje njihovih interesa i sposobnosti te prilagodbu i unapređivanje daljnjeg rada Medijske skupine.</w:t>
            </w:r>
          </w:p>
          <w:p w:rsidR="00CA172A" w:rsidRPr="00605139" w:rsidRDefault="00CA172A" w:rsidP="00CA172A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Nastali radijski i novinarski sadržaji koristit će se za predstavljanje rada učenika i škole. Iskustva stečena tijekom filmskih projekcija, posjeta medijskim kućama, kulturnim ustanovama i događanjima koristit će se kao poticaj za nove teme, radijske emisije, reportaže i druge učeničke medijske uratke.</w:t>
            </w:r>
          </w:p>
        </w:tc>
      </w:tr>
    </w:tbl>
    <w:p w:rsidR="001315F2" w:rsidRDefault="001315F2" w:rsidP="00F12766">
      <w:pPr>
        <w:rPr>
          <w:b/>
          <w:bCs/>
        </w:rPr>
      </w:pPr>
    </w:p>
    <w:p w:rsidR="00E20E4B" w:rsidRDefault="00E20E4B" w:rsidP="00F12766">
      <w:pPr>
        <w:rPr>
          <w:b/>
          <w:bCs/>
        </w:rPr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17"/>
        <w:gridCol w:w="7189"/>
      </w:tblGrid>
      <w:tr w:rsidR="001315F2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1315F2" w:rsidRDefault="001315F2" w:rsidP="00B9166D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1315F2" w:rsidRDefault="00CA172A" w:rsidP="00B9166D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TEHNIKE</w:t>
            </w:r>
            <w:r w:rsidR="001315F2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PLIVANJA</w:t>
            </w:r>
          </w:p>
        </w:tc>
      </w:tr>
      <w:tr w:rsidR="00CA172A" w:rsidTr="00B9166D">
        <w:trPr>
          <w:trHeight w:val="55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7F4E51" w:rsidRDefault="00CA172A" w:rsidP="00CA172A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7F4E51">
              <w:rPr>
                <w:rFonts w:asciiTheme="minorHAnsi" w:hAnsiTheme="minorHAnsi" w:cstheme="minorHAnsi"/>
                <w:b/>
                <w:sz w:val="22"/>
              </w:rPr>
              <w:t>učitelj Ante Klepo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3743FB" w:rsidRDefault="00CA172A" w:rsidP="00CA172A">
            <w:pPr>
              <w:rPr>
                <w:rFonts w:asciiTheme="minorHAnsi" w:hAnsiTheme="minorHAnsi" w:cstheme="minorHAnsi"/>
                <w:sz w:val="22"/>
              </w:rPr>
            </w:pPr>
            <w:r w:rsidRPr="00291D54">
              <w:rPr>
                <w:rFonts w:asciiTheme="minorHAnsi" w:hAnsiTheme="minorHAnsi" w:cstheme="minorHAnsi"/>
                <w:sz w:val="22"/>
                <w:szCs w:val="22"/>
              </w:rPr>
              <w:t>zainteresirani učenici</w:t>
            </w:r>
          </w:p>
        </w:tc>
      </w:tr>
      <w:tr w:rsidR="00CA172A" w:rsidTr="00B9166D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Upoznati učenike s osnovnim i naprednijim plivačkim tehnikama,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usavršavati pravilno izvođenje plivačkih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pravilno disanje i koordinaciju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brzinu, izdržljivost, snagu i fleksibilnost,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sigurnost i samopouzdanje učenika u vodi,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usvojiti pravila sigurnog i odgovornog ponašanja u vodi,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učenike na ustrajnost i kontinuirano usavršavanje.</w:t>
            </w:r>
          </w:p>
        </w:tc>
      </w:tr>
      <w:tr w:rsidR="00CA172A" w:rsidTr="00B9166D">
        <w:trPr>
          <w:trHeight w:val="54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Omogućiti učenicima usavršavanje plivačkih sposobnosti i pravilnog izvođenja plivačkih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razvoj motoričkih i funkcionalnih sposobnosti,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izdržljivost, koordinaciju i preciznost pokreta,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poticati učenike na redovitu tjelesnu aktivnost i zdrav način života,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razvijati odgovornost, ustrajnost i samopouzdanje učenika.</w:t>
            </w:r>
          </w:p>
        </w:tc>
      </w:tr>
      <w:tr w:rsidR="00CA172A" w:rsidTr="00B9166D">
        <w:trPr>
          <w:trHeight w:val="52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Praktičan rad u vodi kroz individualne vježbe, rad u parovima i skupinama. Demonstracija pravilnog izvođenja plivačkih tehnika te postupno uvježbavanje i usavršavanje tehnika prema sposobnostima učenika. Provode se vježbe pravilnog disanja, rada nogu i ruku, koordinacije pokreta, starta, okreta i održavanja pravilnog položaja tijela u vodi.</w:t>
            </w:r>
          </w:p>
        </w:tc>
      </w:tr>
      <w:tr w:rsidR="00CA172A" w:rsidTr="00B9166D">
        <w:trPr>
          <w:trHeight w:val="43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proofErr w:type="spellStart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CA172A" w:rsidTr="00B9166D">
        <w:trPr>
          <w:trHeight w:val="570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Troškovi prema ponudi organizatora: korištenje bazena, stručni rad instruktora/trenera plivanja, eventualni troškovi prijevoza te ostali troškovi potrebni za provedbu aktivnosti.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Početna procjena plivačkih sposobnosti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kontinuirano praćenje pravilnosti izvođenja plivačkih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praćenje osobnog napretka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vrednovanje usvojenosti pojedinih plivačkih elemenata i tehnika,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0C7B92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0C7B92">
              <w:rPr>
                <w:rFonts w:ascii="Calibri" w:hAnsi="Calibri" w:cs="Calibri"/>
                <w:sz w:val="22"/>
                <w:szCs w:val="22"/>
              </w:rPr>
              <w:t xml:space="preserve"> učenika,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C7B92">
              <w:rPr>
                <w:rFonts w:ascii="Calibri" w:hAnsi="Calibri" w:cs="Calibri"/>
                <w:sz w:val="22"/>
                <w:szCs w:val="22"/>
              </w:rPr>
              <w:t>praćenje zalaganja, ustrajnosti i odgovornog ponašanja.</w:t>
            </w:r>
          </w:p>
        </w:tc>
      </w:tr>
      <w:tr w:rsidR="00CA172A" w:rsidTr="00B9166D">
        <w:trPr>
          <w:trHeight w:val="405"/>
        </w:trPr>
        <w:tc>
          <w:tcPr>
            <w:tcW w:w="30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</w:t>
            </w:r>
          </w:p>
          <w:p w:rsidR="00CA172A" w:rsidRDefault="00CA172A" w:rsidP="00CA172A">
            <w:pPr>
              <w:jc w:val="center"/>
            </w:pPr>
            <w:r w:rsidRPr="71181BF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vrjednovanja</w:t>
            </w:r>
          </w:p>
        </w:tc>
        <w:tc>
          <w:tcPr>
            <w:tcW w:w="718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CA172A" w:rsidRPr="000C7B92" w:rsidRDefault="00CA172A" w:rsidP="00CA172A">
            <w:pPr>
              <w:rPr>
                <w:rFonts w:ascii="Calibri" w:hAnsi="Calibri" w:cs="Calibri"/>
                <w:sz w:val="22"/>
                <w:szCs w:val="22"/>
              </w:rPr>
            </w:pPr>
            <w:r w:rsidRPr="000C7B92">
              <w:rPr>
                <w:rFonts w:ascii="Calibri" w:hAnsi="Calibri" w:cs="Calibri"/>
                <w:sz w:val="22"/>
                <w:szCs w:val="22"/>
              </w:rPr>
              <w:t>Rezultati vrednovanja koriste se za individualno prilagođavanje sadržaja i planiranje daljnjeg rada s učenicima. Učenici će usvojene plivačke tehnike i pravila sigurnosti primjenjivati u praktičnim situacijama te ih dalje usavršavati kroz tjelesnu aktivnost i rekreativno plivanje.</w:t>
            </w:r>
          </w:p>
        </w:tc>
      </w:tr>
    </w:tbl>
    <w:p w:rsidR="00F12766" w:rsidRDefault="001315F2" w:rsidP="001315F2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6" w:name="_Toc210389292"/>
      <w:r w:rsidRPr="1D8B74F0">
        <w:rPr>
          <w:rFonts w:ascii="Cambria" w:eastAsia="Cambria" w:hAnsi="Cambria" w:cs="Cambria"/>
          <w:color w:val="365F91"/>
          <w:sz w:val="32"/>
          <w:szCs w:val="32"/>
        </w:rPr>
        <w:lastRenderedPageBreak/>
        <w:t>INTEGRIGIRANI DANI, TERENSKA NASTAVA, IZLETI I EKSKURZIJE</w:t>
      </w:r>
      <w:bookmarkEnd w:id="6"/>
    </w:p>
    <w:p w:rsidR="00F12766" w:rsidRDefault="00F12766" w:rsidP="00F12766">
      <w:r w:rsidRPr="58E907C6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color w:val="4F81BD"/>
          <w:sz w:val="28"/>
          <w:szCs w:val="28"/>
        </w:rPr>
      </w:pPr>
      <w:bookmarkStart w:id="7" w:name="_Toc210389293"/>
      <w:r w:rsidRPr="58E907C6">
        <w:rPr>
          <w:rFonts w:ascii="Cambria" w:eastAsia="Cambria" w:hAnsi="Cambria" w:cs="Cambria"/>
          <w:color w:val="4F81BD"/>
          <w:sz w:val="28"/>
          <w:szCs w:val="28"/>
        </w:rPr>
        <w:t>RAZREDNA NASTAVA</w:t>
      </w:r>
      <w:bookmarkEnd w:id="7"/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/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686"/>
        <w:gridCol w:w="6662"/>
      </w:tblGrid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9D5CA6" w:rsidRPr="00CD6B05" w:rsidRDefault="009D5CA6" w:rsidP="00FE4D66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OLIMPIJSKI DAN , EUROPSKI TJEDAN SPORTA - BOROVIK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razredne nastave</w:t>
            </w:r>
          </w:p>
          <w:p w:rsidR="009D5CA6" w:rsidRDefault="009D5CA6" w:rsidP="00FE4D6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Stjepan Bošković, učitelj TZK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Uključiti učenike i učitelje u razne sportske aktivnosti, obilježiti Olimpijski dan i Europski tjedan sporta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bavljenja tjelesnom aktivnosti, poticati natjecateljski duh, suradnju i zajedništvo putem raznih sportskih igara u koje će biti uključeni učitelji, stručni suradnici i učenici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Sportske aktivnosti, natjecanja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Rujan 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-150 eura za medalje i pehare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Rezultati natjecanja</w:t>
            </w:r>
          </w:p>
        </w:tc>
      </w:tr>
      <w:tr w:rsidR="009D5CA6" w:rsidTr="00FE4D66">
        <w:trPr>
          <w:trHeight w:val="30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9D5CA6" w:rsidRDefault="009D5CA6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Osvijestiti osjećaj zajedništva, postizanje što boljih rezultata, povećanje psiho-motoričkih sposobnosti</w:t>
            </w:r>
          </w:p>
        </w:tc>
      </w:tr>
    </w:tbl>
    <w:p w:rsidR="009D5CA6" w:rsidRDefault="009D5CA6" w:rsidP="00F12766"/>
    <w:p w:rsidR="009D5CA6" w:rsidRDefault="009D5CA6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489"/>
        <w:gridCol w:w="5576"/>
      </w:tblGrid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A659B6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JEDNODNEVNI IZLET </w:t>
            </w:r>
          </w:p>
        </w:tc>
      </w:tr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 OŠ Drenje</w:t>
            </w:r>
          </w:p>
        </w:tc>
      </w:tr>
      <w:tr w:rsidR="00F12766" w:rsidTr="004F7117">
        <w:trPr>
          <w:trHeight w:val="12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1.do 4. razreda</w:t>
            </w:r>
          </w:p>
        </w:tc>
      </w:tr>
      <w:tr w:rsidR="00F12766" w:rsidTr="004F7117">
        <w:trPr>
          <w:trHeight w:val="49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Upoznavanje šireg zavičaja, upoznavanje znamenitosti šireg zavičaja.</w:t>
            </w:r>
          </w:p>
        </w:tc>
      </w:tr>
      <w:tr w:rsidR="00F12766" w:rsidTr="004F7117">
        <w:trPr>
          <w:trHeight w:val="49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Učenje otkrivanjem u neposrednoj okolini.</w:t>
            </w:r>
          </w:p>
        </w:tc>
      </w:tr>
      <w:tr w:rsidR="00F12766" w:rsidTr="004F7117">
        <w:trPr>
          <w:trHeight w:val="34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Jednodnevna ekskurzija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Svibanj / lipanj 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sz w:val="22"/>
                <w:szCs w:val="22"/>
              </w:rPr>
              <w:t>Do 80 eura po učeniku</w:t>
            </w:r>
          </w:p>
        </w:tc>
      </w:tr>
      <w:tr w:rsidR="00F12766" w:rsidTr="004F7117">
        <w:trPr>
          <w:trHeight w:val="48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Naučeno primijeniti u nastavi i svakodnevnom životu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0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Pristojno ponašanje  na javnim mjestima,  osposobljenost učenika za međuljudsku suradnju.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88"/>
        <w:gridCol w:w="5677"/>
      </w:tblGrid>
      <w:tr w:rsidR="00F12766" w:rsidTr="004F7117">
        <w:trPr>
          <w:trHeight w:val="5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KAZALIŠTU</w:t>
            </w:r>
          </w:p>
        </w:tc>
      </w:tr>
      <w:tr w:rsidR="00F12766" w:rsidTr="004F7117">
        <w:trPr>
          <w:trHeight w:val="8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Gledanje kazališne predstave, izraziti sud o likovima prema njihovom ponašanju </w:t>
            </w:r>
          </w:p>
        </w:tc>
      </w:tr>
      <w:tr w:rsidR="00F12766" w:rsidTr="004F7117">
        <w:trPr>
          <w:trHeight w:val="67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Osposobljavanje za komunikaciju s medijima i vrednovanje</w:t>
            </w:r>
          </w:p>
        </w:tc>
      </w:tr>
      <w:tr w:rsidR="00F12766" w:rsidTr="004F7117">
        <w:trPr>
          <w:trHeight w:val="555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kazališna predstava primjerena učenicima 1. i 4. razreda</w:t>
            </w:r>
          </w:p>
        </w:tc>
      </w:tr>
      <w:tr w:rsidR="00F12766" w:rsidTr="004F7117">
        <w:trPr>
          <w:trHeight w:val="5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tijekom školske godine, prema rasporedu predstava i preporukama epidemiološke službe</w:t>
            </w:r>
          </w:p>
        </w:tc>
      </w:tr>
      <w:tr w:rsidR="00F12766" w:rsidTr="004F7117">
        <w:trPr>
          <w:trHeight w:val="3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Roditelji plaćaju prijevoz i ulaznicu, škola sudjeluje u financiranju prijevoza(oko 40kn po učeniku)</w:t>
            </w:r>
          </w:p>
        </w:tc>
      </w:tr>
      <w:tr w:rsidR="00F12766" w:rsidTr="004F7117">
        <w:trPr>
          <w:trHeight w:val="39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Razgovor o doživljaju i povezivanju sadržaja</w:t>
            </w:r>
          </w:p>
        </w:tc>
      </w:tr>
      <w:tr w:rsidR="00F12766" w:rsidTr="004F7117">
        <w:trPr>
          <w:trHeight w:val="840"/>
        </w:trPr>
        <w:tc>
          <w:tcPr>
            <w:tcW w:w="43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67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Primijeniti u nastavi HJ i likovno izražavanje.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Komunikacija na materinskom jeziku – pravilno usmeno i pisano izražavanje.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KINU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21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1.do 4. razreda </w:t>
            </w:r>
          </w:p>
        </w:tc>
      </w:tr>
      <w:tr w:rsidR="00F12766" w:rsidTr="004F7117">
        <w:trPr>
          <w:trHeight w:val="12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Razvijati učenicima svijest o nacionalnoj pripadnosti, očuvanju povijesno – kulturne baštine i nacionalnog identiteta, odgajati i obrazovati učenike u skladu s općim kulturnim i civilizacijskim vrednotama, osposobljavati učenike za življenje u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multikulturalnom</w:t>
            </w:r>
            <w:proofErr w:type="spellEnd"/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svijetu.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Usvajanje vrednota medijske umjetnosti, razvijati navike posjeta kino dvoranama i njegovati pravila ponašanja u takvim sredinama.</w:t>
            </w:r>
          </w:p>
        </w:tc>
      </w:tr>
      <w:tr w:rsidR="00F12766" w:rsidTr="004F7117">
        <w:trPr>
          <w:trHeight w:val="34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Odlazak autobusom u kino organiziranim prijevozom.</w:t>
            </w:r>
          </w:p>
        </w:tc>
      </w:tr>
      <w:tr w:rsidR="00F12766" w:rsidTr="004F7117">
        <w:trPr>
          <w:trHeight w:val="66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Prilagoditi se rasporedu izvođenja kino predstava, epidemiološkoj situaciji.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Prijevoz učenika i ulaznica: oko 40kn po predstavi za svakog učenika.</w:t>
            </w:r>
          </w:p>
        </w:tc>
      </w:tr>
      <w:tr w:rsidR="00F12766" w:rsidTr="004F7117">
        <w:trPr>
          <w:trHeight w:val="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Razgovor i analiza</w:t>
            </w:r>
          </w:p>
        </w:tc>
      </w:tr>
      <w:tr w:rsidR="00F12766" w:rsidTr="004F7117">
        <w:trPr>
          <w:trHeight w:val="5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Kulturna svijest – razvijati svijest o važnosti stvaralačkog izražavanja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>
      <w:r w:rsidRPr="4A659B6A">
        <w:t xml:space="preserve"> </w:t>
      </w:r>
    </w:p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lastRenderedPageBreak/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IZVANUČIONIČKA NASTAVA KROZ GODIŠNJA DOBA  NEPOSREDNOG ŠKOLSKOG OKRUŽJA (JESEN, ZIMA, PROLJEĆE, LJETO)</w:t>
            </w:r>
          </w:p>
        </w:tc>
      </w:tr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FB295D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A659B6A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Naučiti o vrijednostima prirodnih potreba povezivanja djeteta s prirodom-životinje i biljke koje nas okružuju i upoznavanje novih, nepoznatih.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promatranje jednog listopadnog i jednog vazdazelenog stabla kroz navedena godišnja doba; uočavanje životinja na njima i niskog bilja oko njih. Povezati vremenske promjene i njihov utjecaj na biljni i životinjski svijet i rad ljudi.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Uočiti vremenske promjene u neposrednom okolišu i njihov utjecaj na život. Opisati vremenske prilike u okružju tijekom svih godišnjih doba. Pojasniti kako vremenske prilike utječu na život i djelatnost ljudi. Prepoznati vremenske promjene u prirodi. 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obližnjeg okružja škole.</w:t>
            </w:r>
          </w:p>
        </w:tc>
      </w:tr>
      <w:tr w:rsidR="00F12766" w:rsidTr="004F7117">
        <w:trPr>
          <w:trHeight w:val="54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1428"/>
              </w:tabs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Tijekom nastavne godine kroz sva četiri godišnja doba prema nastavnom planu.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94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troškova.</w:t>
            </w:r>
          </w:p>
        </w:tc>
      </w:tr>
      <w:tr w:rsidR="00F12766" w:rsidTr="004F7117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Primjena usvojenog znanja u svakodnevnom životu. Vrednovanje će biti ostvareno kroz opisno praćenje. Razvijanje pozitivnih stajališta prema prirodi i promjenama u prirodi. </w:t>
            </w:r>
          </w:p>
        </w:tc>
      </w:tr>
    </w:tbl>
    <w:p w:rsidR="00732008" w:rsidRDefault="00F12766" w:rsidP="00F12766">
      <w:r w:rsidRPr="4A659B6A">
        <w:t xml:space="preserve"> </w:t>
      </w:r>
    </w:p>
    <w:p w:rsidR="00FA45A9" w:rsidRDefault="00FA45A9" w:rsidP="00732008">
      <w:pPr>
        <w:spacing w:after="160" w:line="259" w:lineRule="auto"/>
      </w:pPr>
    </w:p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7"/>
        <w:gridCol w:w="6501"/>
      </w:tblGrid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A45A9" w:rsidRPr="00CD6B05" w:rsidRDefault="00FA45A9" w:rsidP="00FE4D66">
            <w:pPr>
              <w:rPr>
                <w:b/>
              </w:rPr>
            </w:pP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DJECA ZA ZEMLJU (PRIRODOLJUPCI)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I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vana Ilić i učitelj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Ante Klepo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Đakovački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ekološku svijet i osjećaj za odgovornost prema prirodi te poticati istraživački duh promatrajući prirodne pojave i procese. Potaknuti kreativno izražavanje u različitim područjima kao i suradničko učenje. Razvijati zdrave životne navike kroz tjelesne aktivnosti i zdravu prehranu. Povezivanje znanja iz različitih područja sa svrhom rješavanja stvarnih problema unutar lokalne zajednice.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Prepoznati i opisati pravilno i nepravilno ponašanje prema prirodi, prepoznati uzroke i posljedice ljudskog ponašanja, razvrstavati otpad i odgovorno se ponašati prema svakodnevnoj potrošnji resursa. Promatrati i bilježiti promjene u prirodi. Zajednički djelovati i doprinijeti zajednici, kreativno se izražavati na temu ekologije i prirode koristeći prirodne materijale, reciklirati. Sudjelovati u tjelesnim aktivnostima i boraviti na otvorenom. Prepoznati dobrobit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boravka u prirodi  brinući se za sebe i okoliš. Naučeno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primjeniti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 svakodnevnom životu.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Promatranjem prirode, vođenjem bilješki, bilježenjem promjena, sadnjom biljaka te razvrstavanjem otpada. Posjetiti park, šumu,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reciklažno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dvorište, vrt i lokalnu farmu. Kroz radionice izrađivati ukrase od recikliranih materijala, hranilice za ptice, saditi biljke, brinuti o okolišu škole. Izrađivati plakate, pisati slogane, pjesme i eko priče, organizirati zajedničke akcije čišćenja i sportske aktivnosti na otvorenom.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>listopad-svibanj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Troškovi prijevoza te potrošnog materijala za nastavu i sadnice biljaka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Samovrednovanje</w:t>
            </w:r>
            <w:proofErr w:type="spellEnd"/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i vršnjačko vrednovanje procesa stvaranja i rezultata stvaranja. </w:t>
            </w:r>
          </w:p>
        </w:tc>
      </w:tr>
      <w:tr w:rsidR="00FA45A9" w:rsidTr="00FE4D66">
        <w:trPr>
          <w:trHeight w:val="300"/>
        </w:trPr>
        <w:tc>
          <w:tcPr>
            <w:tcW w:w="384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50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Usmeno, pisano i likovno, glazbeno, tjelesno i kreativno izražavanje učenika, prezentiranje radova, uređenje razrednog panoa, objava na školskoj stranici. </w:t>
            </w:r>
          </w:p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A45A9" w:rsidRDefault="00FA45A9" w:rsidP="00732008">
      <w:pPr>
        <w:spacing w:after="160" w:line="259" w:lineRule="auto"/>
      </w:pPr>
    </w:p>
    <w:p w:rsidR="00E20E4B" w:rsidRDefault="00E20E4B" w:rsidP="00732008">
      <w:pPr>
        <w:spacing w:after="160" w:line="259" w:lineRule="auto"/>
      </w:pP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379"/>
      </w:tblGrid>
      <w:tr w:rsidR="00F12766" w:rsidTr="004F7117">
        <w:trPr>
          <w:trHeight w:val="4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A659B6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VOĆNJAKU – Svjetski dan jabuka 20.10.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 i </w:t>
            </w:r>
            <w:r w:rsidR="00E32A3D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</w:p>
        </w:tc>
      </w:tr>
      <w:tr w:rsidR="00F12766" w:rsidTr="004F7117">
        <w:trPr>
          <w:trHeight w:val="21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PO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613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Posjetiti obližnji voćnjak te razvijati i poticati ekološku svijest.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Poticati poduzetništvo te očuvanje okoliša za održivi razvoj.</w:t>
            </w:r>
          </w:p>
        </w:tc>
      </w:tr>
      <w:tr w:rsidR="00F12766" w:rsidTr="004F7117">
        <w:trPr>
          <w:trHeight w:val="5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Aktivnosti: </w:t>
            </w:r>
            <w:r>
              <w:br/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educiranje učenika o važnosti voća posebno jabuke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posjet voćnjaku</w:t>
            </w:r>
            <w:r w:rsidRPr="58E907C6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br/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usvajanje zdravih prehrambenih navika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unapređenje znanja učenika o poboljšanju kvalitete života jedenjem voća, posebno jabuke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poticanje na promjenu i prihvaćanje pravilnih prehrambenih navika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podizanje razine svijesti o odgovornosti u očuvanju zdravlja</w:t>
            </w:r>
            <w:r>
              <w:br/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  jabuka kao simbol, jabuka u pjesmi i slikarstvu, tradicijski prikaz jabuke (mudre izreke)</w:t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- </w:t>
            </w:r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stvoriti zajedničku e-knjigu u kojoj ćemo predstaviti najdraže recepte s jabukama.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Grupni rad s učenicima.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Individualni rad s učenicima.</w:t>
            </w:r>
          </w:p>
        </w:tc>
      </w:tr>
      <w:tr w:rsidR="00F12766" w:rsidTr="004F7117">
        <w:trPr>
          <w:trHeight w:val="766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4A659B6A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 te na Svjetski dan jabuka (19. l</w:t>
            </w:r>
            <w:r w:rsidRPr="4A659B6A">
              <w:rPr>
                <w:rFonts w:ascii="Calibri" w:eastAsia="Calibri" w:hAnsi="Calibri" w:cs="Calibri"/>
                <w:sz w:val="22"/>
                <w:szCs w:val="22"/>
              </w:rPr>
              <w:t>istopada)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troškovnika.</w:t>
            </w:r>
          </w:p>
        </w:tc>
      </w:tr>
      <w:tr w:rsidR="00F12766" w:rsidTr="004F7117">
        <w:trPr>
          <w:trHeight w:val="973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Objava fotografija i video zapisa provedenih aktivnosti na razrednoj i školskoj WEB stranici škole.</w:t>
            </w:r>
          </w:p>
        </w:tc>
      </w:tr>
      <w:tr w:rsidR="00F12766" w:rsidTr="004F7117">
        <w:trPr>
          <w:trHeight w:val="5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before="240" w:after="240"/>
            </w:pP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4605FD9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NAŠICAMA ILI ĐAKOVU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razredne nastave PO </w:t>
            </w:r>
            <w:proofErr w:type="spellStart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Potnjani</w:t>
            </w:r>
            <w:proofErr w:type="spellEnd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PO </w:t>
            </w:r>
            <w:proofErr w:type="spellStart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Bračevci</w:t>
            </w:r>
            <w:proofErr w:type="spellEnd"/>
            <w:r w:rsidRPr="4605FD9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Paljevine</w:t>
            </w:r>
          </w:p>
        </w:tc>
      </w:tr>
      <w:tr w:rsidR="00F12766" w:rsidTr="004F7117">
        <w:trPr>
          <w:trHeight w:val="1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1.do 4. razreda  PO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, Paljevina i </w:t>
            </w:r>
            <w:proofErr w:type="spellStart"/>
            <w:r w:rsidRPr="58E907C6">
              <w:rPr>
                <w:rFonts w:ascii="Calibri" w:eastAsia="Calibri" w:hAnsi="Calibri" w:cs="Calibri"/>
                <w:sz w:val="22"/>
                <w:szCs w:val="22"/>
              </w:rPr>
              <w:t>Bračevci</w:t>
            </w:r>
            <w:proofErr w:type="spellEnd"/>
          </w:p>
        </w:tc>
      </w:tr>
      <w:tr w:rsidR="00F12766" w:rsidTr="004F7117">
        <w:trPr>
          <w:trHeight w:val="49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Upoznavanje kulturnih ustanova u svom zavičaju, stjecanje navike posjeta kulturnim ustanovama, kulturno ponašanje na javnom mjestu.</w:t>
            </w:r>
          </w:p>
        </w:tc>
      </w:tr>
      <w:tr w:rsidR="00F12766" w:rsidTr="004F7117">
        <w:trPr>
          <w:trHeight w:val="49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FB295DC">
              <w:rPr>
                <w:rFonts w:ascii="Calibri" w:eastAsia="Calibri" w:hAnsi="Calibri" w:cs="Calibri"/>
                <w:sz w:val="22"/>
                <w:szCs w:val="22"/>
              </w:rPr>
              <w:t>Razvijanje svijesti o važnosti očuvanja kulturne baštine zavičaja.</w:t>
            </w:r>
          </w:p>
        </w:tc>
      </w:tr>
      <w:tr w:rsidR="00F12766" w:rsidTr="004F7117">
        <w:trPr>
          <w:trHeight w:val="34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605FD98">
              <w:rPr>
                <w:rFonts w:ascii="Calibri" w:eastAsia="Calibri" w:hAnsi="Calibri" w:cs="Calibri"/>
                <w:sz w:val="22"/>
                <w:szCs w:val="22"/>
              </w:rPr>
              <w:t xml:space="preserve">Posjet muzeju, gradskoj knjižnici,  katedrali ili franjevačkoj crkvi, razgledavanje izložaka, dvorca Pejačević i jezera </w:t>
            </w:r>
            <w:proofErr w:type="spellStart"/>
            <w:r w:rsidRPr="4605FD98">
              <w:rPr>
                <w:rFonts w:ascii="Calibri" w:eastAsia="Calibri" w:hAnsi="Calibri" w:cs="Calibri"/>
                <w:sz w:val="22"/>
                <w:szCs w:val="22"/>
              </w:rPr>
              <w:t>Lapovac</w:t>
            </w:r>
            <w:proofErr w:type="spellEnd"/>
            <w:r w:rsidRPr="4605FD98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Tijekom školske godine – dogovoreni dan u mjesecu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4605FD98">
              <w:rPr>
                <w:rFonts w:ascii="Calibri" w:eastAsia="Calibri" w:hAnsi="Calibri" w:cs="Calibri"/>
                <w:sz w:val="22"/>
                <w:szCs w:val="22"/>
              </w:rPr>
              <w:t>Cijena ulaznice za muzej i trošak prijevoza učenika.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pacing w:line="257" w:lineRule="auto"/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Opisivanje, ilustracija doživljaj</w:t>
            </w:r>
          </w:p>
        </w:tc>
      </w:tr>
      <w:tr w:rsidR="00F12766" w:rsidTr="004F7117">
        <w:trPr>
          <w:trHeight w:val="60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Primijeniti u nastavi HJ , LK i PID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Vrednovanje će biti ostvareno kroz opisno praćenje.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Pr="00FB667B" w:rsidRDefault="00F12766" w:rsidP="00F12766">
      <w:r w:rsidRPr="4605FD98">
        <w:t xml:space="preserve"> </w:t>
      </w:r>
    </w:p>
    <w:p w:rsidR="00F12766" w:rsidRDefault="00F12766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ŠUMI KROZ GODIŠNJA DOBA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76" w:lineRule="auto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shd w:val="clear" w:color="auto" w:fill="FFFFFF" w:themeFill="background1"/>
            </w:pP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Naučiti o vrijednostima prirodnih potreba povezivanja djeteta s prirodom-životinje i biljke koje nas okružuju i upoznavanje novih, nepoznatih.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8E907C6">
              <w:rPr>
                <w:rFonts w:ascii="Calibri" w:eastAsia="Calibri" w:hAnsi="Calibri" w:cs="Calibri"/>
                <w:color w:val="444444"/>
                <w:sz w:val="22"/>
                <w:szCs w:val="22"/>
              </w:rPr>
              <w:t>promatranje jednog listopadnog i jednog vazdazelenog stabla kroz navedena godišnja doba; uočavanje životinja na njima i niskog bilja oko njih. Povezati vremenske promjene i njihov utjecaj na biljni i životinjski svijet i rad ljudi.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šuma.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 šume.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1428"/>
              </w:tabs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Nema troškova.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Vrednovanje će biti ostvareno kroz opisno praćenje.</w:t>
            </w:r>
          </w:p>
        </w:tc>
      </w:tr>
    </w:tbl>
    <w:p w:rsidR="00F12766" w:rsidRDefault="00F12766" w:rsidP="00F12766">
      <w:r w:rsidRPr="58E907C6">
        <w:t xml:space="preserve"> </w:t>
      </w:r>
    </w:p>
    <w:p w:rsidR="000D7B1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0D7B16" w:rsidTr="00FE4D66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0D7B16" w:rsidRDefault="000D7B16" w:rsidP="00FE4D66"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OBILAZAK ZRAČNE LUKE OSIJEK</w:t>
            </w:r>
          </w:p>
        </w:tc>
      </w:tr>
      <w:tr w:rsidR="000D7B16" w:rsidTr="00FE4D66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Default="000D7B16" w:rsidP="000D7B16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RN</w:t>
            </w:r>
          </w:p>
        </w:tc>
      </w:tr>
      <w:tr w:rsidR="000D7B16" w:rsidTr="00FE4D66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jc w:val="both"/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Učenici od 1. do 4. razreda </w:t>
            </w:r>
          </w:p>
        </w:tc>
      </w:tr>
      <w:tr w:rsidR="000D7B16" w:rsidTr="00FE4D66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rado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 i organizacijom zračne luke,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osnovama zr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ačnog prometa i zrakoplovstva,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učenike s različitim zanima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njima zaposlenika zračne luke,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povezati sadržaje nastavnih predmeta s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 stvarnim životnim okruženjem,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znatiželju, istraživačke i komunikacijske vještine učenika,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  <w:t xml:space="preserve">upoznati učenike s pravilima sigurnog ponašanja u zračnoj luci i 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tijekom putovanja zrakoplovom,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poticati učenike na postavljanje pitanja i aktivno sudjelovanje u neposrednom učenju.</w:t>
            </w:r>
          </w:p>
        </w:tc>
      </w:tr>
      <w:tr w:rsidR="000D7B16" w:rsidTr="00FE4D66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Omogućiti učenicima učenje neposrednim iskustvom i povezivanje nastavnih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 sadržaja sa stvarnim životom,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proširiti znanja učenika o prometu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, zrakoplovstvu i zanimanjima,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interes za istraživ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anje svijeta koji ih okružuje,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poticati kulturno i odgovorno ponašanje tijekom putovanja i 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boravka u prometnim objektima,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razvijati samostalnost, komunikaciju i odgovornost učenika.</w:t>
            </w:r>
          </w:p>
        </w:tc>
      </w:tr>
      <w:tr w:rsidR="000D7B16" w:rsidTr="00FE4D66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Terenska nastava i organizirani obilazak Zračne luke Osijek. Učenici će uz stručno vodstvo djelatnika zračne luke upoznati prostor i osnovne funkcije zračne luke, proces prihvata putnika, zrakoplova i prtljage te različita zanimanja zaposlenika. Učenici će kroz razgovor, promatranje i postavljanje pitanja aktivno sudjelovati u učenju. Nakon obilaska sadržaji će se povezati s nastavom kroz razgovor, izradu crteža, plakata, sastavaka ili drugih učeničkih radova.</w:t>
            </w:r>
          </w:p>
        </w:tc>
      </w:tr>
      <w:tr w:rsidR="000D7B16" w:rsidTr="00FE4D66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Jednodnevna terenska nastava prema dogovorenom terminu i mogućnosti</w:t>
            </w:r>
            <w:r w:rsidR="009D267F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ma organizatora, tijekom nastavne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 godine.</w:t>
            </w:r>
          </w:p>
        </w:tc>
      </w:tr>
      <w:tr w:rsidR="000D7B16" w:rsidTr="00FE4D66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Troškovi prema ponudi: prijevoz učenika, eventualna ulaznica ili trošak organiziranog obilaska te ostali mogući troškovi povezani s provedbom terenske nastave.</w:t>
            </w:r>
          </w:p>
        </w:tc>
      </w:tr>
      <w:tr w:rsidR="000D7B16" w:rsidTr="00FE4D66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aktivnosti i sudjelov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anja učenika tijekom obilaska,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razgovor i provjera usvojenih sp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oznaja nakon terenske nastave, učeničko </w:t>
            </w:r>
            <w:proofErr w:type="spellStart"/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samovrednovanje</w:t>
            </w:r>
            <w:proofErr w:type="spellEnd"/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, </w:t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lastRenderedPageBreak/>
              <w:t>vrednovanje učeničkih r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adova nastalih nakon obilaska,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br/>
            </w: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sposobnosti povezivanja novih spoznaja s nastavnim sadržajima i svakodnevnim životom.</w:t>
            </w:r>
          </w:p>
        </w:tc>
      </w:tr>
      <w:tr w:rsidR="000D7B16" w:rsidTr="00FE4D66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0D7B16" w:rsidRDefault="000D7B1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0D7B16" w:rsidRPr="000D7B16" w:rsidRDefault="000D7B16" w:rsidP="000D7B16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 w:rsidRPr="000D7B1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Rezultati vrednovanja koristit će se za povezivanje iskustava s nastavnim sadržajima i planiranje daljnjih aktivnosti. Učenici će stečena znanja primjenjivati u nastavi i svakodnevnom životu, a iskustva s terenske nastave koristiti kao poticaj za daljnje istraživanje prometa, zrakoplovstva i različitih zanimanja.</w:t>
            </w:r>
          </w:p>
        </w:tc>
      </w:tr>
    </w:tbl>
    <w:p w:rsidR="00F12766" w:rsidRDefault="00F12766" w:rsidP="00F12766"/>
    <w:p w:rsidR="00E20E4B" w:rsidRDefault="00E20E4B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A45A9" w:rsidRPr="00CD6B05" w:rsidRDefault="00FA45A9" w:rsidP="00FE4D66">
            <w:pPr>
              <w:rPr>
                <w:b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POSJET SOCIJALNOJ UDRUZI/SAMOPOSLUZI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Učiteljica Ivana Ilić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Kućanci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Đakovački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Upoznavanje s radom socijalne samoposluge, razvijati osjećaj solidarnosti, empatije i odgovornosti za potrebite kroz konkretna djela. Razvijati suradnju i kulturu davanja pomaganjem drugima. Humanitarno djelovati u lokalnoj zajednici.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opisuje važnost pomaganja u zajednici, aktivno sudjeluje u humanitarnim akcijama, izražava osjećaje i pomaže potrebitima kroz davanje pomoći. Poštovati različitosti i osvještavati razlike životnih okolnosti pojedinaca.  Prepoznati kako malim djelima činimo promjene.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 dogovoru s roditeljima učenici donose simbolične proizvode, suhe i trajne namirnice koje osobno predaju u samoposlugu, zajedno s učiteljicama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Prosinac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Troškovi prijevoza</w:t>
            </w:r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Razgovor,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</w:p>
        </w:tc>
      </w:tr>
      <w:tr w:rsidR="00FA45A9" w:rsidTr="00FE4D66">
        <w:trPr>
          <w:trHeight w:val="30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A45A9" w:rsidRDefault="00FA45A9" w:rsidP="00FE4D66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A45A9" w:rsidRDefault="00FA45A9" w:rsidP="00FE4D66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Fotografije posjeta, izvješće na web stranici škole</w:t>
            </w:r>
          </w:p>
        </w:tc>
      </w:tr>
    </w:tbl>
    <w:p w:rsidR="00FA45A9" w:rsidRDefault="00FA45A9" w:rsidP="00F12766"/>
    <w:p w:rsidR="00FA45A9" w:rsidRDefault="00FA45A9" w:rsidP="00F12766"/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F12766" w:rsidTr="004F7117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VOJARNI</w:t>
            </w:r>
          </w:p>
        </w:tc>
      </w:tr>
      <w:tr w:rsidR="00F12766" w:rsidTr="004F7117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Spomenka Kristić i Marija </w:t>
            </w: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Žaper</w:t>
            </w:r>
            <w:proofErr w:type="spellEnd"/>
          </w:p>
        </w:tc>
      </w:tr>
      <w:tr w:rsidR="00F12766" w:rsidTr="004F7117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matične škole </w:t>
            </w:r>
          </w:p>
        </w:tc>
      </w:tr>
      <w:tr w:rsidR="00F12766" w:rsidTr="004F7117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se s ustrojem HV, vozilima i naoružanjem, razvijati domoljublje i toleranciju</w:t>
            </w:r>
          </w:p>
        </w:tc>
      </w:tr>
      <w:tr w:rsidR="00F12766" w:rsidTr="004F7117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upoznati i približiti učenicima zanimanja vezana za HV</w:t>
            </w:r>
          </w:p>
        </w:tc>
      </w:tr>
      <w:tr w:rsidR="00F12766" w:rsidTr="004F7117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organizirani i stručno vođeni posjet Vojarni 132. brigade HV u Našicama</w:t>
            </w:r>
          </w:p>
        </w:tc>
      </w:tr>
      <w:tr w:rsidR="00F12766" w:rsidTr="004F7117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tijekom nastavne godine (uz Dane otvorenih vrata Vojarne 132. brigade HV u Našicama)</w:t>
            </w:r>
          </w:p>
        </w:tc>
      </w:tr>
      <w:tr w:rsidR="00F12766" w:rsidTr="004F7117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Prijevoz učenika</w:t>
            </w:r>
          </w:p>
        </w:tc>
      </w:tr>
      <w:tr w:rsidR="00F12766" w:rsidTr="004F7117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tijekom obrade nastavnih jedinica Zanimanja ljudi, Dan državnosti</w:t>
            </w:r>
          </w:p>
        </w:tc>
      </w:tr>
      <w:tr w:rsidR="00F12766" w:rsidTr="004F7117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izrada plakata, pisanje sastavaka</w:t>
            </w:r>
          </w:p>
        </w:tc>
      </w:tr>
    </w:tbl>
    <w:p w:rsidR="00F12766" w:rsidRDefault="00F12766" w:rsidP="00F12766">
      <w:r w:rsidRPr="58E907C6">
        <w:t xml:space="preserve"> </w:t>
      </w:r>
    </w:p>
    <w:p w:rsidR="00F12766" w:rsidRDefault="00F12766" w:rsidP="00F12766"/>
    <w:p w:rsidR="003943E0" w:rsidRDefault="003943E0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96"/>
        <w:gridCol w:w="5469"/>
      </w:tblGrid>
      <w:tr w:rsidR="003943E0" w:rsidTr="003943E0">
        <w:trPr>
          <w:trHeight w:val="40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3943E0" w:rsidRPr="003943E0" w:rsidRDefault="003943E0" w:rsidP="003943E0">
            <w:r w:rsidRPr="003943E0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KLIZANJE</w:t>
            </w:r>
          </w:p>
        </w:tc>
      </w:tr>
      <w:tr w:rsidR="003943E0" w:rsidTr="003943E0">
        <w:trPr>
          <w:trHeight w:val="55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     učitelji razredne nastave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13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      Učenici 1.r.-4.r.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61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Razvoj motoričkih sposobnosti: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Unaprijediti ravnotežu, koordinaciju pokreta i tjelesnu stabilnost.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Potaknuti razvoj snage, izdržljivosti i spretnosti kroz kretanje na ledu.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Usvajanje osnovnih klizačkih vještina: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6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Naučiti osnove klizanja: pravilno hodanje po ledu, padanje i ustajanje, klizanje unaprijed i zaustavljanje.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7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Razvoj pozitivnog odnosa prema tjelesnoj aktivnosti: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Poticati djecu na aktivno provođenje slobodnog vremena.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svijest o važnosti tjelesne aktivnosti za zdravlje.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Razvijanje socijalnih vještina i timskog duha: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Poticati međusobnu suradnju, pomaganje i uvažavanje među učenicima.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odgovornost prema sebi i drugima tijekom zajedničke aktivnosti.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Učenje sigurnog ponašanja na ledu: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Pr="00600007" w:rsidRDefault="003943E0" w:rsidP="003943E0">
            <w:pPr>
              <w:pStyle w:val="paragraph"/>
              <w:numPr>
                <w:ilvl w:val="0"/>
                <w:numId w:val="44"/>
              </w:numPr>
              <w:spacing w:before="0" w:beforeAutospacing="0" w:after="0" w:afterAutospacing="0"/>
              <w:ind w:left="36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Usvojiti osnovna pravila sigurnosti na klizalištu i pravilnog korištenja opreme.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54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3943E0" w:rsidRDefault="003943E0" w:rsidP="003943E0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Prepoznati i primijeniti osnovna pravila ponašanja na klizalištu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poštuje pravila sigurnosti, koristi zaštitnu opremu (kaciga, rukavice), kreće se pažljivo i odgovorno.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Izvesti osnovne klizačke pokrete i vještine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samostalno ili uz pomoć održava ravnotežu na klizaljkama, klizi naprijed, zna se zaustaviti, pravilno pada i ustaje.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Pokazati spremnost na suradnju i pomaganje vršnjacima tijekom aktivnosti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potiče i ohrabruje druge, pomaže prijateljima u održavanju ravnoteže ili pri ustajanju nakon pada.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Sudjelovati u tjelesnoj aktivnosti s pozitivnim stavom i motivacijom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sudjeluje aktivno, pokazuje upornost i ne odustaje unatoč početnim poteškoćama.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Default="003943E0" w:rsidP="003943E0">
            <w:pPr>
              <w:pStyle w:val="paragraph"/>
              <w:numPr>
                <w:ilvl w:val="0"/>
                <w:numId w:val="4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Razlikovati vlastite mogućnosti i usporediti ih s prethodnim iskustvima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uočava napredak, izražava osjećaje vezane uz uspjeh, napor ili strah.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3943E0" w:rsidRPr="00600007" w:rsidRDefault="003943E0" w:rsidP="003943E0">
            <w:pPr>
              <w:pStyle w:val="paragraph"/>
              <w:numPr>
                <w:ilvl w:val="0"/>
                <w:numId w:val="5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Razvijati svijest o važnosti tjelesne aktivnosti za zdravlje</w:t>
            </w:r>
            <w:r>
              <w:rPr>
                <w:rStyle w:val="scxw152762556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– učenik navodi zašto je dobro baviti se sportom i kretanjem, prepoznaje klizanje kao zdravu i zabavnu zimsku aktivnost.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51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Gradsko klizalište Đakovo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42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 Prosinac </w:t>
            </w:r>
          </w:p>
        </w:tc>
      </w:tr>
      <w:tr w:rsidR="003943E0" w:rsidTr="003943E0">
        <w:trPr>
          <w:trHeight w:val="5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Troškovi prijevoza učenika, ulaznice i najam potrebne      klizačke  opreme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270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Pohvaljivanje truda i napretka, razgovor,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samoprocjena</w:t>
            </w:r>
            <w:proofErr w:type="spellEnd"/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943E0" w:rsidTr="003943E0">
        <w:trPr>
          <w:trHeight w:val="495"/>
        </w:trPr>
        <w:tc>
          <w:tcPr>
            <w:tcW w:w="459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46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943E0" w:rsidRDefault="003943E0" w:rsidP="00394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Fotografije, izvješće na web stranici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3943E0" w:rsidRDefault="003943E0" w:rsidP="00F12766"/>
    <w:p w:rsidR="003943E0" w:rsidRDefault="003943E0" w:rsidP="00F12766"/>
    <w:p w:rsidR="00F12766" w:rsidRDefault="00F12766" w:rsidP="00F12766">
      <w:r w:rsidRPr="1FB295DC">
        <w:t xml:space="preserve"> </w:t>
      </w:r>
    </w:p>
    <w:p w:rsidR="00F12766" w:rsidRDefault="00F12766" w:rsidP="00F12766">
      <w:pPr>
        <w:pStyle w:val="Naslov2"/>
        <w:numPr>
          <w:ilvl w:val="1"/>
          <w:numId w:val="1"/>
        </w:numPr>
        <w:spacing w:before="0" w:line="279" w:lineRule="auto"/>
        <w:jc w:val="center"/>
        <w:rPr>
          <w:rFonts w:ascii="Cambria" w:eastAsia="Cambria" w:hAnsi="Cambria" w:cs="Cambria"/>
          <w:color w:val="4F81BD"/>
          <w:sz w:val="28"/>
          <w:szCs w:val="28"/>
        </w:rPr>
      </w:pPr>
      <w:bookmarkStart w:id="8" w:name="_Toc210389294"/>
      <w:r w:rsidRPr="58E907C6">
        <w:rPr>
          <w:rFonts w:ascii="Cambria" w:eastAsia="Cambria" w:hAnsi="Cambria" w:cs="Cambria"/>
          <w:color w:val="4F81BD"/>
          <w:sz w:val="28"/>
          <w:szCs w:val="28"/>
        </w:rPr>
        <w:t>PREDMETNA NASTAVA</w:t>
      </w:r>
      <w:bookmarkEnd w:id="8"/>
    </w:p>
    <w:p w:rsidR="00F12766" w:rsidRDefault="00F12766" w:rsidP="00F12766">
      <w:r w:rsidRPr="58E907C6">
        <w:t xml:space="preserve"> </w:t>
      </w:r>
    </w:p>
    <w:p w:rsidR="00E20E4B" w:rsidRDefault="00F12766" w:rsidP="00F12766">
      <w:r w:rsidRPr="58E907C6">
        <w:t xml:space="preserve">  </w:t>
      </w:r>
    </w:p>
    <w:p w:rsidR="00F12766" w:rsidRDefault="00F12766" w:rsidP="00F12766"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49"/>
        <w:gridCol w:w="5916"/>
      </w:tblGrid>
      <w:tr w:rsidR="00F12766" w:rsidTr="004F7117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POSJET KULTURNIM USTANOVAMA</w:t>
            </w:r>
          </w:p>
        </w:tc>
      </w:tr>
      <w:tr w:rsidR="00F12766" w:rsidTr="004F7117">
        <w:trPr>
          <w:trHeight w:val="67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D916DF" w:rsidRDefault="00F12766" w:rsidP="00D916DF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hrvatskog jezika Mihaela Topić i Evica </w:t>
            </w:r>
            <w:proofErr w:type="spellStart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</w:t>
            </w:r>
          </w:p>
          <w:p w:rsidR="00F12766" w:rsidRPr="00D916DF" w:rsidRDefault="00F12766" w:rsidP="00D916DF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Lana </w:t>
            </w:r>
            <w:proofErr w:type="spellStart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Ključarić</w:t>
            </w:r>
            <w:proofErr w:type="spellEnd"/>
            <w:r w:rsidRPr="00D916D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likovne kulture</w:t>
            </w:r>
          </w:p>
        </w:tc>
      </w:tr>
      <w:tr w:rsidR="00F12766" w:rsidTr="004F7117">
        <w:trPr>
          <w:trHeight w:val="28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Učenici predmetne nastave</w:t>
            </w:r>
          </w:p>
        </w:tc>
      </w:tr>
      <w:tr w:rsidR="00F12766" w:rsidTr="004F7117">
        <w:trPr>
          <w:trHeight w:val="111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razvijanje opće kulture učenika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- stvaranje navike posjećivanja kulturnih ustanova i događanja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upoznavanje zavičajnih posebnosti: kultura i običaji našeg zavičaja i domovine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razvijanje opće kulture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pravilan odnos prema ljudima i događajima</w:t>
            </w:r>
          </w:p>
        </w:tc>
      </w:tr>
      <w:tr w:rsidR="00F12766" w:rsidTr="004F7117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obilazak kulturno-povijesnih spomenika i  ustanova u Đakovu: muzeji, knjižnica, katedrala…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sudjelovanje u radionicama</w:t>
            </w:r>
          </w:p>
        </w:tc>
      </w:tr>
      <w:tr w:rsidR="00F12766" w:rsidTr="004F7117">
        <w:trPr>
          <w:trHeight w:val="48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4"/>
              </w:numPr>
              <w:spacing w:line="279" w:lineRule="auto"/>
              <w:ind w:left="34" w:hanging="76"/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od listopada do lipnja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9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4"/>
              </w:numPr>
              <w:spacing w:line="279" w:lineRule="auto"/>
              <w:ind w:left="34"/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>- trošak prijevoza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- ulaznice </w:t>
            </w:r>
          </w:p>
        </w:tc>
      </w:tr>
      <w:tr w:rsidR="00F12766" w:rsidTr="004F7117">
        <w:trPr>
          <w:trHeight w:val="40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očuvanje kulturne baštine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promicanje ljepote zavičaja i baštine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razgovor</w:t>
            </w:r>
          </w:p>
        </w:tc>
      </w:tr>
      <w:tr w:rsidR="00F12766" w:rsidTr="004F7117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- naučeno znati primijeniti u nastavi i svakodnevnom životu, razgovarati o viđenome i iznositi svoje dojmove</w:t>
            </w:r>
          </w:p>
        </w:tc>
      </w:tr>
    </w:tbl>
    <w:p w:rsidR="00732008" w:rsidRDefault="00F12766" w:rsidP="00F12766">
      <w:pPr>
        <w:spacing w:after="120"/>
      </w:pPr>
      <w:r w:rsidRPr="58E907C6">
        <w:t xml:space="preserve"> </w:t>
      </w: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49"/>
        <w:gridCol w:w="5916"/>
      </w:tblGrid>
      <w:tr w:rsidR="00FE4D66" w:rsidTr="00FE4D66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E4D66" w:rsidRDefault="00FE4D66" w:rsidP="00FE4D66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POSJET 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PULI AVIONOM</w:t>
            </w:r>
          </w:p>
        </w:tc>
      </w:tr>
      <w:tr w:rsidR="00FE4D66" w:rsidTr="00FE4D66">
        <w:trPr>
          <w:trHeight w:val="67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spacing w:line="279" w:lineRule="auto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Učitelji 5. i 6. razreda </w:t>
            </w:r>
          </w:p>
        </w:tc>
      </w:tr>
      <w:tr w:rsidR="00FE4D66" w:rsidTr="00FE4D66">
        <w:trPr>
          <w:trHeight w:val="28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5. i 6. razreda </w:t>
            </w:r>
            <w:r w:rsidRPr="58E907C6">
              <w:rPr>
                <w:rFonts w:ascii="Calibri" w:eastAsia="Calibri" w:hAnsi="Calibri" w:cs="Calibri"/>
                <w:sz w:val="22"/>
                <w:szCs w:val="22"/>
              </w:rPr>
              <w:t>predmetne nastave</w:t>
            </w:r>
          </w:p>
        </w:tc>
      </w:tr>
      <w:tr w:rsidR="00FE4D66" w:rsidTr="00FE4D66">
        <w:trPr>
          <w:trHeight w:val="111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Upoznati prirodne, kulturne, povijesne i društvene posebnosti grada Pule; upoznati učenike s bogatom antičkom baštinom Pule; razvijati interes za kulturnu baštinu i očuvanje povijesnih spomenika; povezati nastavne sadržaje s neposrednim iskustvom; razvijati snalaženje u novom prostoru, samostalnost, odgovornost i kulturu ponašanja tijekom putovanja; upoznati učenike s organizacijom zračnog prometa i pravilima sigurnog putovanja avionom.</w:t>
            </w:r>
          </w:p>
        </w:tc>
      </w:tr>
      <w:tr w:rsidR="00FE4D66" w:rsidTr="00FE4D66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Izvanučioničko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učenje i stjecanje neposrednog iskustva kroz upoznavanje Pule i njezine kulturno-povijesne baštine. Učenici će proširiti znanja o antičkoj rimskoj kulturi, razvoju gradova, prometu i geografskim obilježjima Istre te razvijati pozitivan odnos prema kulturnoj baštini i odgovornom ponašanju u javnom prostoru.</w:t>
            </w:r>
          </w:p>
        </w:tc>
      </w:tr>
      <w:tr w:rsidR="00FE4D66" w:rsidTr="00FE4D66">
        <w:trPr>
          <w:trHeight w:val="54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Jednodnevni izlet avionom iz Zračne luke Osijek u Zračnu luku Pula. Nakon dolaska organizira se prijevoz do središta Pule te pješački obilazak grada uz stručno vođenje učitelja i/ili turističkog vodiča. Planira se obilazak </w:t>
            </w:r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Pulske Arene, Zlatnih vrata (Slavoluka </w:t>
            </w:r>
            <w:proofErr w:type="spellStart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>Sergijevaca</w:t>
            </w:r>
            <w:proofErr w:type="spellEnd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), Foruma, </w:t>
            </w:r>
            <w:proofErr w:type="spellStart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>Augustova</w:t>
            </w:r>
            <w:proofErr w:type="spellEnd"/>
            <w:r w:rsidRPr="00FE4D66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hrama, gradskih bedema i Kaštela</w:t>
            </w:r>
            <w:r w:rsidRPr="00FE4D66">
              <w:rPr>
                <w:rFonts w:ascii="Calibri" w:eastAsia="Calibri" w:hAnsi="Calibri" w:cs="Calibri"/>
                <w:sz w:val="22"/>
                <w:szCs w:val="22"/>
              </w:rPr>
              <w:t>, uz upoznavanje s poviješću i razvojem grada. Učenici promatraju prostor, bilježe zanimljivosti, postavljaju pitanja i izvršavaju zadatke vezane uz povijest, geografiju, kulturu i promet. Pula svojim brojnim očuvanim antičkim spomenicima pruža posebno pogodno okruženje za ovakav oblik učenja.</w:t>
            </w:r>
          </w:p>
        </w:tc>
      </w:tr>
      <w:tr w:rsidR="00FE4D66" w:rsidTr="00FE4D66">
        <w:trPr>
          <w:trHeight w:val="48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Jednodnevni izlet tijekom nastavne godine, prema raspoloživom redu letenja i organizacijskim mogućnostima škole. Predviđeno je jutarnje putovanje avionom iz Osijeka, obilazak Pule tijekom prijepodneva i ranog poslijepodneva te povratni let u Osijek istoga dana.</w:t>
            </w:r>
          </w:p>
        </w:tc>
      </w:tr>
      <w:tr w:rsidR="00FE4D66" w:rsidTr="00FE4D66">
        <w:trPr>
          <w:trHeight w:val="690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>Troškovi avionskih karata za učenike i pratitelje; prijevoz od Zračne luke Pula do središta grada i natrag; trošak turističkog vodiča, prema potrebi; ulaznice za kulturno-povijesne sadržaje, prema planu obilaska; troškovi organizacije putovanja i eventualni drugi troškovi predviđeni ponudom organizatora.</w:t>
            </w:r>
          </w:p>
        </w:tc>
      </w:tr>
      <w:tr w:rsidR="00FE4D66" w:rsidTr="00FE4D66">
        <w:trPr>
          <w:trHeight w:val="40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Praćenje aktivnosti i zainteresiranosti učenika tijekom izleta; razgovor i rasprava nakon obilaska; provjera usvojenih znanja i opažanja učenika; učenički izvještaji, fotografije, crteži, plakati </w:t>
            </w:r>
            <w:r w:rsidRPr="00FE4D6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ili prezentacije; </w:t>
            </w: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učenika o stečenim iskustvima i znanjima.</w:t>
            </w:r>
          </w:p>
        </w:tc>
      </w:tr>
      <w:tr w:rsidR="00FE4D66" w:rsidTr="00FE4D66">
        <w:trPr>
          <w:trHeight w:val="555"/>
        </w:trPr>
        <w:tc>
          <w:tcPr>
            <w:tcW w:w="414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E4D66" w:rsidRDefault="00FE4D66" w:rsidP="00FE4D66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9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E4D66" w:rsidRPr="00FE4D66" w:rsidRDefault="00FE4D66" w:rsidP="00FE4D6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Rezultati se koriste za povezivanje iskustava učenika s nastavnim sadržajima iz Povijesti, Geografije, Hrvatskoga jezika, Prirode i drugih predmeta, za daljnje istraživanje kulturne baštine Hrvatske, izradu učeničkih radova i prezentacija te planiranje budućih </w:t>
            </w:r>
            <w:proofErr w:type="spellStart"/>
            <w:r w:rsidRPr="00FE4D66">
              <w:rPr>
                <w:rFonts w:ascii="Calibri" w:eastAsia="Calibri" w:hAnsi="Calibri" w:cs="Calibri"/>
                <w:sz w:val="22"/>
                <w:szCs w:val="22"/>
              </w:rPr>
              <w:t>izvanučioničkih</w:t>
            </w:r>
            <w:proofErr w:type="spellEnd"/>
            <w:r w:rsidRPr="00FE4D66">
              <w:rPr>
                <w:rFonts w:ascii="Calibri" w:eastAsia="Calibri" w:hAnsi="Calibri" w:cs="Calibri"/>
                <w:sz w:val="22"/>
                <w:szCs w:val="22"/>
              </w:rPr>
              <w:t xml:space="preserve"> aktivnosti.</w:t>
            </w:r>
          </w:p>
        </w:tc>
      </w:tr>
    </w:tbl>
    <w:p w:rsidR="00FE4D66" w:rsidRDefault="00FE4D66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812"/>
      </w:tblGrid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TERENSKA NASTAVA OSMIH RAZREDA: </w:t>
            </w:r>
          </w:p>
          <w:p w:rsidR="00F12766" w:rsidRDefault="00F12766" w:rsidP="004F7117">
            <w:r w:rsidRPr="485614CC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VUKOVAR/KARLOVAC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FB667B" w:rsidRDefault="00F12766" w:rsidP="004F7117"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Mateja Brkić, učiteljica povijesti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Evica </w:t>
            </w:r>
            <w:proofErr w:type="spellStart"/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razrednica 8.a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Slavica Labudić, razrednica 8.b</w:t>
            </w:r>
          </w:p>
        </w:tc>
      </w:tr>
      <w:tr w:rsidR="00F12766" w:rsidTr="004F7117">
        <w:trPr>
          <w:trHeight w:val="2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Učenici osmih razreda </w:t>
            </w:r>
          </w:p>
        </w:tc>
      </w:tr>
      <w:tr w:rsidR="00F12766" w:rsidTr="004F7117">
        <w:trPr>
          <w:trHeight w:val="689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Primijeniti nastavno gradivo na terenu. Upoznati se s autentičnim osobama, mjestima i predmetima iz suvremene, nacionalne povijesti vezane uz Domovinski rat i grad Vukovar kao simbol Domovinskog rata. Razvijati osjećaj domoljublja i tolerancije.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Upoznati i približiti učenicima osobe, događaje i mjesta koja se obrađuju u nastavnim jedinicama vezanim za suvremenu nacionalnu povijest 20. stoljeća.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Organizirani i stručno vođeni obilazak svih mjesta koja se planiraju posjetiti, koristeći organizirani autobusni prijevoz.</w:t>
            </w:r>
          </w:p>
        </w:tc>
      </w:tr>
      <w:tr w:rsidR="00F12766" w:rsidTr="004F7117">
        <w:trPr>
          <w:trHeight w:val="48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85614CC">
              <w:rPr>
                <w:rFonts w:ascii="Calibri" w:eastAsia="Calibri" w:hAnsi="Calibri" w:cs="Calibri"/>
                <w:sz w:val="22"/>
                <w:szCs w:val="22"/>
              </w:rPr>
              <w:t xml:space="preserve">Vukovar: </w:t>
            </w:r>
            <w:r w:rsidR="007938F6" w:rsidRPr="007938F6">
              <w:rPr>
                <w:rFonts w:ascii="Calibri" w:eastAsia="Calibri" w:hAnsi="Calibri" w:cs="Calibri"/>
                <w:sz w:val="22"/>
                <w:szCs w:val="22"/>
              </w:rPr>
              <w:t>26.10.2026.</w:t>
            </w:r>
          </w:p>
          <w:p w:rsidR="007938F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Karlovac: 19.11.2026. 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Troškove snosi Javna ustanova Memorijalni centar Domovinskog rata Vukovar.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Tijekom obrade nastavnih jedinica vezanih uz slom SFRJ i Domovinski rat, iskoristiti znanje koje su učenici stekli tijekom terenske nastave. 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Pisanje sastava, izrada plakata i prezentacija te vođenje Spomenice.</w:t>
            </w:r>
          </w:p>
        </w:tc>
      </w:tr>
    </w:tbl>
    <w:p w:rsidR="002D60AC" w:rsidRDefault="002D60AC" w:rsidP="00F12766"/>
    <w:p w:rsidR="00F12766" w:rsidRDefault="00F12766" w:rsidP="00F12766">
      <w:r w:rsidRPr="58E907C6">
        <w:t xml:space="preserve"> </w:t>
      </w:r>
    </w:p>
    <w:tbl>
      <w:tblPr>
        <w:tblW w:w="1006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6288"/>
      </w:tblGrid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  <w:r w:rsidRPr="00605139">
              <w:rPr>
                <w:rFonts w:ascii="Calibri" w:hAnsi="Calibri" w:cs="Calibri"/>
                <w:color w:val="FFFFFF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hideMark/>
          </w:tcPr>
          <w:p w:rsidR="002D60AC" w:rsidRPr="002D60AC" w:rsidRDefault="002D60AC" w:rsidP="003943E0">
            <w:pPr>
              <w:textAlignment w:val="baseline"/>
              <w:rPr>
                <w:rFonts w:ascii="Calibri" w:hAnsi="Calibri" w:cs="Calibri"/>
                <w:b/>
                <w:szCs w:val="22"/>
              </w:rPr>
            </w:pPr>
            <w:r w:rsidRPr="002D60AC">
              <w:rPr>
                <w:rFonts w:ascii="Calibri" w:hAnsi="Calibri" w:cs="Calibri"/>
                <w:b/>
                <w:bCs/>
                <w:color w:val="FFFFFF"/>
                <w:szCs w:val="22"/>
              </w:rPr>
              <w:t> </w:t>
            </w:r>
            <w:r w:rsidRPr="002D60AC">
              <w:rPr>
                <w:rFonts w:ascii="Calibri" w:hAnsi="Calibri" w:cs="Calibri"/>
                <w:b/>
                <w:color w:val="FFFFFF"/>
                <w:szCs w:val="22"/>
              </w:rPr>
              <w:t> LABUS – jezik znanosti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Mihaela Topić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Zainteresirani učenici 8. razreda.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Posjet sajmu i razvijanje jezičnih, komunikacijskih, medijskih i istraživačkih kompetencija učenika kroz neposredan susret sa znanošću, tehnologijom i istraživačkim radom.</w:t>
            </w:r>
          </w:p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se osposobljavaju za izdvajanje i provjeru informacija, postavljanje pitanja, vođenje razgovora i interv</w:t>
            </w:r>
            <w:r>
              <w:rPr>
                <w:rFonts w:ascii="Calibri" w:hAnsi="Calibri" w:cs="Calibri"/>
                <w:sz w:val="22"/>
                <w:szCs w:val="22"/>
              </w:rPr>
              <w:t>jua te oblikovanje informativnih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tekstova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4349DB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Program se 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povezuje s ishodima područja 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Hrvatski jezik i komunikacija</w:t>
            </w:r>
            <w:r w:rsidRPr="004349DB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Kultura i mediji</w:t>
            </w:r>
            <w:r w:rsidRPr="004349DB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Učenik govori prema unaprijed pripremljenom planu, sudjeluje u razgovoru i raspravi, obrazlaže vlastito mišljenje i stajalište, razlikuje spontanu i planiranu komunikaciju, uspoređuje informacije iz različitih izvora, oblikuje intervju, izvještaj i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popularnoznanstveni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tekst, kritički promišlja o načinu predstavl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janja znanstvenih informacija, 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kritički vrednuje informacije, oblikuje medijski sadržaj, prilagođava sadržaj, stil i način izlaganja ciljanoj publici.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Priprema, sudjelovanje na LABUS-u, istraživanje, stvaranje sadržaja, prezentacija, vrednovanje.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17. rujna 2026. od 9:30 do 15</w:t>
            </w:r>
            <w:r w:rsidRPr="004349DB">
              <w:rPr>
                <w:rFonts w:ascii="Calibri" w:hAnsi="Calibri" w:cs="Calibri"/>
                <w:bCs/>
                <w:sz w:val="22"/>
                <w:szCs w:val="22"/>
              </w:rPr>
              <w:t>:00 sati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Pr="00605139">
              <w:rPr>
                <w:rFonts w:ascii="Calibri" w:hAnsi="Calibri" w:cs="Calibri"/>
                <w:sz w:val="22"/>
                <w:szCs w:val="22"/>
              </w:rPr>
              <w:t xml:space="preserve">u prostorima FERIT-a,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Osijek. 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 Trošak prijevoza.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Praćenje aktivnosti, učenički radovi,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>, vršnjačko vrednovanje i završna prezentacija (video).</w:t>
            </w:r>
          </w:p>
        </w:tc>
      </w:tr>
      <w:tr w:rsidR="002D60AC" w:rsidRPr="00605139" w:rsidTr="002D60AC">
        <w:trPr>
          <w:trHeight w:val="300"/>
        </w:trPr>
        <w:tc>
          <w:tcPr>
            <w:tcW w:w="377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auto"/>
            <w:hideMark/>
          </w:tcPr>
          <w:p w:rsidR="002D60AC" w:rsidRPr="00605139" w:rsidRDefault="002D60AC" w:rsidP="003943E0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Način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korištenja rezultata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288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auto"/>
            <w:hideMark/>
          </w:tcPr>
          <w:p w:rsidR="002D60AC" w:rsidRPr="00605139" w:rsidRDefault="002D60AC" w:rsidP="003943E0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prave završni, zajednički medijski sadržaj i dobivaju bilješku u e-dnevniku.</w:t>
            </w:r>
          </w:p>
        </w:tc>
      </w:tr>
    </w:tbl>
    <w:p w:rsidR="002D60AC" w:rsidRDefault="002D60AC" w:rsidP="00F12766"/>
    <w:p w:rsidR="00E20E4B" w:rsidRDefault="00F12766" w:rsidP="00F12766">
      <w:r w:rsidRPr="58E907C6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E20E4B" w:rsidTr="00FE4D66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E20E4B" w:rsidRPr="00CD6B05" w:rsidRDefault="00E20E4B" w:rsidP="00FE4D66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ORIJENTACIJA U PRIRODI</w:t>
            </w:r>
          </w:p>
        </w:tc>
      </w:tr>
      <w:tr w:rsidR="00E20E4B" w:rsidTr="00FE4D66">
        <w:trPr>
          <w:trHeight w:val="8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Pešić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geografije</w:t>
            </w:r>
          </w:p>
          <w:p w:rsidR="00E20E4B" w:rsidRDefault="00E20E4B" w:rsidP="00FE4D66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 razredne nastave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E20E4B" w:rsidTr="00FE4D66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- 5. razreda </w:t>
            </w:r>
          </w:p>
        </w:tc>
      </w:tr>
      <w:tr w:rsidR="00E20E4B" w:rsidTr="00FE4D66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Odlazak u prirodu radi osposobljavanja učenike za pravilno orijentiranje u prirodi.</w:t>
            </w:r>
          </w:p>
        </w:tc>
      </w:tr>
      <w:tr w:rsidR="00E20E4B" w:rsidTr="00FE4D66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kod učenika osjećaj prostorne snalažljivosti u prirodi. Naučiti ih pravilnom korištenju instrumenata orijentacije. Poticati učenike na boravak u prirodi.</w:t>
            </w:r>
          </w:p>
        </w:tc>
      </w:tr>
      <w:tr w:rsidR="00E20E4B" w:rsidTr="00FE4D66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Odlazak u prirodu i uz pomoć topografskih karata, kompasa i prirodnih pojava postavljati zadatke vezane uz orijentaciju.</w:t>
            </w:r>
          </w:p>
        </w:tc>
      </w:tr>
      <w:tr w:rsidR="00E20E4B" w:rsidTr="00FE4D66">
        <w:trPr>
          <w:trHeight w:val="49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E20E4B" w:rsidTr="00FE4D66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</w:rPr>
              <w:t xml:space="preserve"> </w:t>
            </w:r>
          </w:p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>Kopiranje karata</w:t>
            </w:r>
          </w:p>
        </w:tc>
      </w:tr>
      <w:tr w:rsidR="00E20E4B" w:rsidTr="00FE4D66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Vrednovanje uspješnosti snalaženja i postavljanje stvarnih ciljeva. </w:t>
            </w:r>
          </w:p>
        </w:tc>
      </w:tr>
      <w:tr w:rsidR="00E20E4B" w:rsidTr="00FE4D66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E20E4B" w:rsidRDefault="00E20E4B" w:rsidP="00FE4D66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/>
    <w:p w:rsidR="00E20E4B" w:rsidRDefault="00E20E4B" w:rsidP="00F12766"/>
    <w:p w:rsidR="00E20E4B" w:rsidRDefault="00E20E4B" w:rsidP="00F12766"/>
    <w:tbl>
      <w:tblPr>
        <w:tblW w:w="10065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489"/>
        <w:gridCol w:w="5576"/>
      </w:tblGrid>
      <w:tr w:rsidR="00F12766" w:rsidTr="004F7117">
        <w:trPr>
          <w:trHeight w:val="40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JEDNODNEVNI IZLET </w:t>
            </w:r>
          </w:p>
        </w:tc>
      </w:tr>
      <w:tr w:rsidR="00F12766" w:rsidTr="004F7117">
        <w:trPr>
          <w:trHeight w:val="69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razrednici </w:t>
            </w:r>
            <w:r w:rsidR="007938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5. i 6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razreda </w:t>
            </w:r>
          </w:p>
        </w:tc>
      </w:tr>
      <w:tr w:rsidR="00F12766" w:rsidTr="004F7117">
        <w:trPr>
          <w:trHeight w:val="21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Učenici od 5. i 6</w:t>
            </w:r>
            <w:r w:rsidR="00F12766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00F12766"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razreda </w:t>
            </w:r>
          </w:p>
        </w:tc>
      </w:tr>
      <w:tr w:rsidR="00F12766" w:rsidTr="004F7117">
        <w:trPr>
          <w:trHeight w:val="524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Upoznavanje šireg zavičaja, upoznavanje znamenitosti šireg zavičaja.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Učenje otkrivanjem u neposrednoj okolini.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34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Jednodnevni izlet</w:t>
            </w:r>
          </w:p>
        </w:tc>
      </w:tr>
      <w:tr w:rsidR="00F12766" w:rsidTr="004F7117">
        <w:trPr>
          <w:trHeight w:val="66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Prema dogovoru</w:t>
            </w:r>
          </w:p>
        </w:tc>
      </w:tr>
      <w:tr w:rsidR="00F12766" w:rsidTr="004F7117">
        <w:trPr>
          <w:trHeight w:val="54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Javni poziv</w:t>
            </w:r>
          </w:p>
        </w:tc>
      </w:tr>
      <w:tr w:rsidR="00F12766" w:rsidTr="004F7117">
        <w:trPr>
          <w:trHeight w:val="90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Naučeno primijeniti u nastavi i svakodnevnom životu 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4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58E907C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7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>Pristojno ponašanje  na javnim mjestima,  osposobljenost učenika za međuljudsku suradnju.</w:t>
            </w:r>
          </w:p>
          <w:p w:rsidR="00F12766" w:rsidRDefault="00F12766" w:rsidP="004F7117">
            <w:r w:rsidRPr="58E907C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/>
    <w:p w:rsidR="000D7B16" w:rsidRDefault="000D7B16" w:rsidP="00F12766"/>
    <w:tbl>
      <w:tblPr>
        <w:tblpPr w:leftFromText="180" w:rightFromText="180" w:vertAnchor="text" w:horzAnchor="margin" w:tblpX="-577" w:tblpY="38"/>
        <w:tblW w:w="10055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4002"/>
        <w:gridCol w:w="6053"/>
      </w:tblGrid>
      <w:tr w:rsidR="00792F5B" w:rsidRPr="003F2C00" w:rsidTr="00792F5B">
        <w:trPr>
          <w:trHeight w:val="545"/>
        </w:trPr>
        <w:tc>
          <w:tcPr>
            <w:tcW w:w="4002" w:type="dxa"/>
            <w:shd w:val="clear" w:color="auto" w:fill="4F81BD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F2C0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6053" w:type="dxa"/>
            <w:shd w:val="clear" w:color="auto" w:fill="4F81BD"/>
          </w:tcPr>
          <w:p w:rsidR="00792F5B" w:rsidRPr="00792F5B" w:rsidRDefault="00792F5B" w:rsidP="00792F5B">
            <w:pPr>
              <w:pStyle w:val="Odlomakpopisa"/>
              <w:ind w:left="0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792F5B">
              <w:rPr>
                <w:rFonts w:asciiTheme="minorHAnsi" w:hAnsiTheme="minorHAnsi" w:cstheme="minorHAnsi"/>
                <w:b/>
                <w:bCs/>
                <w:color w:val="FFFFFF"/>
                <w:szCs w:val="22"/>
              </w:rPr>
              <w:t xml:space="preserve">VIŠEDNEVNA EKSKURZIJA UČENIKA </w:t>
            </w:r>
          </w:p>
        </w:tc>
      </w:tr>
      <w:tr w:rsidR="00792F5B" w:rsidRPr="003F2C00" w:rsidTr="00792F5B">
        <w:trPr>
          <w:trHeight w:val="556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razrednici  učenika 7. i 8. razreda OŠ Drenje</w:t>
            </w:r>
          </w:p>
        </w:tc>
      </w:tr>
      <w:tr w:rsidR="00792F5B" w:rsidRPr="003F2C00" w:rsidTr="00792F5B">
        <w:trPr>
          <w:trHeight w:val="424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 xml:space="preserve">zainteresirani učenici </w:t>
            </w:r>
          </w:p>
        </w:tc>
      </w:tr>
      <w:tr w:rsidR="00792F5B" w:rsidRPr="003F2C00" w:rsidTr="00792F5B">
        <w:trPr>
          <w:trHeight w:val="545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Primijeniti nastavno gradivo na terenu. Upoznati i</w:t>
            </w:r>
          </w:p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doživjet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prirodne ljepote  </w:t>
            </w:r>
            <w:r>
              <w:rPr>
                <w:rFonts w:asciiTheme="minorHAnsi" w:hAnsiTheme="minorHAnsi" w:cstheme="minorHAnsi"/>
              </w:rPr>
              <w:t>te k</w:t>
            </w: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ulturne i povijesne spomenike. Razvijati osjećaj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zajedništva i kulturne obrasce ponašanja.</w:t>
            </w:r>
          </w:p>
        </w:tc>
      </w:tr>
      <w:tr w:rsidR="00792F5B" w:rsidRPr="003F2C00" w:rsidTr="00792F5B">
        <w:trPr>
          <w:trHeight w:val="829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>Doživjeti i upoznati krajolik, znamenitosti domovine u kojoj živimo, širenje pozitivnog ozračja među učenicima i  prijateljstva.</w:t>
            </w:r>
          </w:p>
        </w:tc>
      </w:tr>
      <w:tr w:rsidR="00792F5B" w:rsidRPr="003F2C00" w:rsidTr="00792F5B">
        <w:trPr>
          <w:trHeight w:val="544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Organizirana i stručno vođena ekskurzija preko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turističke agencije.</w:t>
            </w:r>
          </w:p>
        </w:tc>
      </w:tr>
      <w:tr w:rsidR="00792F5B" w:rsidRPr="003F2C00" w:rsidTr="00792F5B">
        <w:trPr>
          <w:trHeight w:val="482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Drugo polugodište nastavne godine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</w:p>
        </w:tc>
      </w:tr>
      <w:tr w:rsidR="00792F5B" w:rsidRPr="003F2C00" w:rsidTr="00792F5B">
        <w:trPr>
          <w:trHeight w:val="568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Prema ponudi agencije </w:t>
            </w:r>
          </w:p>
        </w:tc>
      </w:tr>
      <w:tr w:rsidR="00792F5B" w:rsidRPr="003F2C00" w:rsidTr="00792F5B">
        <w:trPr>
          <w:trHeight w:val="264"/>
        </w:trPr>
        <w:tc>
          <w:tcPr>
            <w:tcW w:w="4002" w:type="dxa"/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53" w:type="dxa"/>
          </w:tcPr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9213B5">
              <w:rPr>
                <w:rFonts w:asciiTheme="minorHAnsi" w:hAnsiTheme="minorHAnsi" w:cstheme="minorHAnsi"/>
                <w:sz w:val="22"/>
                <w:szCs w:val="22"/>
              </w:rPr>
              <w:t>Anketa, dojmovi, uređenje panoa, objave na web stranici škole</w:t>
            </w:r>
          </w:p>
        </w:tc>
      </w:tr>
      <w:tr w:rsidR="00792F5B" w:rsidRPr="003F2C00" w:rsidTr="00792F5B">
        <w:trPr>
          <w:trHeight w:val="552"/>
        </w:trPr>
        <w:tc>
          <w:tcPr>
            <w:tcW w:w="40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792F5B" w:rsidRPr="003F2C00" w:rsidRDefault="00792F5B" w:rsidP="00792F5B">
            <w:pPr>
              <w:jc w:val="center"/>
              <w:rPr>
                <w:rFonts w:ascii="Calibri" w:hAnsi="Calibri"/>
                <w:b/>
                <w:bCs/>
              </w:rPr>
            </w:pPr>
            <w:r w:rsidRPr="003F2C00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53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792F5B" w:rsidRPr="00BE49BB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U nastavi predmeta: povijest, hrvatski jezik,</w:t>
            </w:r>
          </w:p>
          <w:p w:rsidR="00792F5B" w:rsidRPr="009213B5" w:rsidRDefault="00792F5B" w:rsidP="00792F5B">
            <w:pPr>
              <w:rPr>
                <w:rFonts w:asciiTheme="minorHAnsi" w:hAnsiTheme="minorHAnsi" w:cstheme="minorHAnsi"/>
              </w:rPr>
            </w:pPr>
            <w:r w:rsidRPr="00BE49BB">
              <w:rPr>
                <w:rFonts w:asciiTheme="minorHAnsi" w:hAnsiTheme="minorHAnsi" w:cstheme="minorHAnsi"/>
                <w:sz w:val="22"/>
                <w:szCs w:val="22"/>
              </w:rPr>
              <w:t>geografija, likovna kultura.</w:t>
            </w:r>
          </w:p>
        </w:tc>
      </w:tr>
    </w:tbl>
    <w:p w:rsidR="002D60AC" w:rsidRDefault="002D60AC" w:rsidP="00F12766"/>
    <w:p w:rsidR="00792F5B" w:rsidRDefault="00E20E4B" w:rsidP="00E20E4B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b w:val="0"/>
          <w:bCs w:val="0"/>
          <w:color w:val="365F91"/>
          <w:sz w:val="32"/>
          <w:szCs w:val="32"/>
        </w:rPr>
      </w:pPr>
      <w:bookmarkStart w:id="9" w:name="_Toc210389295"/>
      <w:r w:rsidRPr="1162D3D8">
        <w:rPr>
          <w:rFonts w:ascii="Cambria" w:eastAsia="Cambria" w:hAnsi="Cambria" w:cs="Cambria"/>
          <w:color w:val="365F91"/>
          <w:sz w:val="32"/>
          <w:szCs w:val="32"/>
        </w:rPr>
        <w:lastRenderedPageBreak/>
        <w:t>AKTIVNOSTI, PROGRAMI I PROJEKTI</w:t>
      </w:r>
      <w:bookmarkEnd w:id="9"/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4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95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UČENIK/UČENICA U PROMETU</w:t>
            </w:r>
          </w:p>
        </w:tc>
      </w:tr>
      <w:tr w:rsidR="00F12766" w:rsidTr="004F7117">
        <w:trPr>
          <w:trHeight w:val="8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E22A48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</w:t>
            </w:r>
            <w:r w:rsidR="00F12766"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rometni policajac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MUP RH</w:t>
            </w:r>
          </w:p>
        </w:tc>
      </w:tr>
      <w:tr w:rsidR="00F12766" w:rsidTr="004F7117">
        <w:trPr>
          <w:trHeight w:val="3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1. razreda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Razumjeti potrebu poštovanja prometnih pravila , osposobiti se za sigurno i samostalno kretanje kolnikom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Odgovorno sudjelovanje u prometu kao pješak ili vozač bicikla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 prometnicama u okolišu škole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rujan 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Nema troškova</w:t>
            </w:r>
          </w:p>
        </w:tc>
      </w:tr>
      <w:tr w:rsidR="00F12766" w:rsidTr="004F7117">
        <w:trPr>
          <w:trHeight w:val="3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Aktivnost vrednujemo na nastavi PID-a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 izražavanje dojmova, izrada prometnih znakova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62"/>
        <w:gridCol w:w="6586"/>
      </w:tblGrid>
      <w:tr w:rsidR="00F12766" w:rsidTr="004F7117">
        <w:trPr>
          <w:trHeight w:val="40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KRUHA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I ZAHVALNOSTI ZA PLODOVE ZEMLJE</w:t>
            </w:r>
          </w:p>
        </w:tc>
      </w:tr>
      <w:tr w:rsidR="00F12766" w:rsidTr="004F7117">
        <w:trPr>
          <w:trHeight w:val="8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 razredne nastave, vjeroučiteljica Slavica Labudić, učiteljica Mihaela Topić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 Aneta Orešković Buljan</w:t>
            </w:r>
          </w:p>
        </w:tc>
      </w:tr>
      <w:tr w:rsidR="00F12766" w:rsidTr="004F7117">
        <w:trPr>
          <w:trHeight w:val="37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sz w:val="22"/>
                <w:szCs w:val="22"/>
              </w:rPr>
              <w:t>Učenici OŠ Drenje</w:t>
            </w:r>
          </w:p>
        </w:tc>
      </w:tr>
      <w:tr w:rsidR="00F12766" w:rsidTr="004F7117">
        <w:trPr>
          <w:trHeight w:val="55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Upoznati djecu s važnosti kruha i ostalih žitnih namirnica potrebnih za život. Potaknuti učenike na zahvalnost na Božjim darovima: pšenici i drugim plodovima zemlje.  Povezati nastavu jezika s tradicijskim i društvenim vrijednostima.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Učenike osposobiti za poštivanje svih plodova zemlje i iskazati zahvalnost na njima. Upoznati djecu s važnosti namirnice kruha i drugih žitnih namirnica.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Slikanje i modeliranje kruha i krušnih proizvoda. Izrada plakata na temu gladi. Pismeni i likovni radovi (molitve zahvalnice). Zajedničko pripremanje kruha za blagoslov. Školska izložba kruha i krušnih proizvoda. Posjet svećenika školi, blagoslov kruha i plodova zemlje. Čitanje i interpretacija književnih tekstova. Pisanje pjesama ili sastavaka o kruhu, zahvalnosti ili običajima vezanim uz blagovanje kruha.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Krajem listopada</w:t>
            </w:r>
          </w:p>
        </w:tc>
      </w:tr>
      <w:tr w:rsidR="00F12766" w:rsidTr="004F7117">
        <w:trPr>
          <w:trHeight w:val="675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za izradu </w:t>
            </w:r>
          </w:p>
        </w:tc>
      </w:tr>
      <w:tr w:rsidR="00F12766" w:rsidTr="004F7117">
        <w:trPr>
          <w:trHeight w:val="39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Razgovor o zahvalnosti na kruhu u obiteljskom okruženju, praćenje aktivnosti učenika u navedenim aktivnostima. </w:t>
            </w:r>
          </w:p>
        </w:tc>
      </w:tr>
      <w:tr w:rsidR="00F12766" w:rsidTr="004F7117">
        <w:trPr>
          <w:trHeight w:val="540"/>
        </w:trPr>
        <w:tc>
          <w:tcPr>
            <w:tcW w:w="3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</w:p>
    <w:p w:rsidR="00E20E4B" w:rsidRDefault="00E20E4B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ZASADI STABLO NE BUDI PANJ: MEĐUNARODNI DAN SADNJE DRVEĆA (21.9.) 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 i </w:t>
            </w:r>
            <w:r w:rsid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Matea Leko</w:t>
            </w:r>
          </w:p>
          <w:p w:rsidR="00E22A48" w:rsidRDefault="00E22A48" w:rsidP="00E22A48"/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PO </w:t>
            </w:r>
            <w:proofErr w:type="spellStart"/>
            <w:r w:rsidRPr="6E93FB67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Naučiti o vrijednostima prirodnih potreba povezivanja djeteta s prirodom-životinje i biljke koje nas okružuju i upoznavanje novih, nepoznatih. promatranje  listopadnih i vazdazelenih stabala; uočavanje životinja na njima i niskog bilja oko njih. Povezati vremenske promjene i njihov utjecaj na biljni i životinjski svijet i rad ljudi. Osvijestiti učenike o važnosti pošumljavanja i zaustavljanja deforestacije šuma.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šuma.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Promatranje, istraživanje, demonstracija, igra, terenska nastava, obilazak obližnje šume.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Međunarodni dan sadnje drveća (21.9.)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Trošak nabavke sadnice drveća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Pronalaženje novih načina rješavanja problema (inovativnost i kreativnost)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usvojenog znanja u svakodnevnom životu . Vrednovanje će biti ostvareno kroz opisno praćenje i objavljivanjem provedenih aktivnosti na web stranici škole.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BOROVIK ART</w:t>
            </w:r>
          </w:p>
        </w:tc>
      </w:tr>
      <w:tr w:rsidR="00F12766" w:rsidTr="004F7117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Učiteljica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razredne nastave 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43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7938F6" w:rsidP="007938F6"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Samostalno, u paru ili grupi izraditi skulpturu od materijala pronađenih u prirodi te otpada iz okoliša kojemu se treba pronaći nova svrha. Kombinirati likovne tehnike povezujući umjetnost i prirodne ljepote. Razvijati kod učenika ljubav prema prirodi i krajoliku, poticati maštovitost i kreativnost, osvještavati o važnosti očuvanja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prirodnih ljepota, kreativno i kritički promišljati. Razvijati samostalnost, suradnju i timski rad. O</w:t>
            </w: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sposobljavati za aktivnosti u slobodnom vremenu.</w:t>
            </w:r>
          </w:p>
        </w:tc>
      </w:tr>
      <w:tr w:rsidR="00F12766" w:rsidTr="004F7117">
        <w:trPr>
          <w:trHeight w:val="8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rad u skupinama, u parovima i individualno</w:t>
            </w:r>
          </w:p>
        </w:tc>
      </w:tr>
      <w:tr w:rsidR="00F12766" w:rsidTr="004F7117">
        <w:trPr>
          <w:trHeight w:val="63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izlaganje radova u školi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  <w:r w:rsidR="00F12766"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– svibanj</w:t>
            </w:r>
          </w:p>
        </w:tc>
      </w:tr>
      <w:tr w:rsidR="00F12766" w:rsidTr="004F7117">
        <w:trPr>
          <w:trHeight w:val="66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Nabavka pribora i materijala za rad – ljepilo, žica, špaga…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Troškovi prijevoza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300 eura</w:t>
            </w:r>
          </w:p>
        </w:tc>
      </w:tr>
      <w:tr w:rsidR="00F12766" w:rsidTr="004F7117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vršnjačko vrednovanje procesa stvaranja i rezultata stvaranja.</w:t>
            </w:r>
          </w:p>
        </w:tc>
      </w:tr>
      <w:tr w:rsidR="00F12766" w:rsidTr="004F7117">
        <w:trPr>
          <w:trHeight w:val="55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SVEMIR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1. -3. razred ( i učenici B1 Istraživači)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Spoznati svemir kao prostora u kojem je smješten naš planet. Upoznati planete u Sunčevu sustavu. Spoznati posebnosti našeg planeta te važnost brige zaštite našeg jedinog doma.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Usmjeravanje učenika na pravilan odnos prema Zemlji te osvještavanje važnosti ekologije. Poticanje kreativnosti kod učenika.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Usmeno, pisano i likovno izražavanje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ESA for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kids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– likovni natječaji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World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space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week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aktivnosti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ESA for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kids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kroz cijelu godinu ovisno o mjesečnoj temi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Svjetski tjedan svemira  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100 eura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stranici.</w:t>
            </w:r>
          </w:p>
        </w:tc>
      </w:tr>
    </w:tbl>
    <w:p w:rsidR="00732008" w:rsidRDefault="00F12766" w:rsidP="00732008">
      <w:pPr>
        <w:spacing w:after="120"/>
      </w:pPr>
      <w:r w:rsidRPr="1162D3D8">
        <w:t xml:space="preserve"> </w:t>
      </w:r>
    </w:p>
    <w:p w:rsidR="00E20E4B" w:rsidRDefault="00E20E4B" w:rsidP="00732008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BOŽIĆNA PRIREDBA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nastave, razrednici predmetnih odjela, Aneta Orešković Buljan-pedagoginja, Mihaela Topić - učiteljica hrvatskoga jezika, voditelji B1 aktivnosti</w:t>
            </w:r>
          </w:p>
        </w:tc>
      </w:tr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1. do 8. razreda OŠ Drenje</w:t>
            </w:r>
          </w:p>
        </w:tc>
      </w:tr>
      <w:tr w:rsidR="00F12766" w:rsidTr="004F7117">
        <w:trPr>
          <w:trHeight w:val="7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Obilježiti Advent i Božić prigodnim programom: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recitacijama, plesom, pjesmom, likovnim radovima,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molitvom, scenskim izražavanjem. Prigodnim uređenjem</w:t>
            </w:r>
          </w:p>
          <w:p w:rsidR="00F12766" w:rsidRDefault="00F12766" w:rsidP="004F7117">
            <w:pPr>
              <w:shd w:val="clear" w:color="auto" w:fill="FFFFFF" w:themeFill="background1"/>
            </w:pPr>
            <w:r w:rsidRPr="2D8F4767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hola i učionica škole te sajmom rukotvorina, ukrasa i slastica.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Proširiti i produbiti svečano božićno ozračje. Održati tradicionalne božićne običaje. Doživjeti istinsko značenje Božića. 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Zajednička priredba u predbožićno vrijeme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Studeni/prosinac</w:t>
            </w:r>
          </w:p>
        </w:tc>
      </w:tr>
      <w:tr w:rsidR="00F12766" w:rsidTr="004F7117">
        <w:trPr>
          <w:trHeight w:val="81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Potrošni materijal za ukrašavanje i scenografiju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hd w:val="clear" w:color="auto" w:fill="FFFFFF" w:themeFill="background1"/>
            </w:pPr>
            <w:r w:rsidRPr="1162D3D8"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Praćenje zalaganja učenika, osobno zadovoljstvo učenika nakon odrađenih aktivnosti</w:t>
            </w:r>
          </w:p>
        </w:tc>
      </w:tr>
      <w:tr w:rsidR="00F12766" w:rsidTr="004F7117">
        <w:trPr>
          <w:trHeight w:val="66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Motivacija učenika za slične aktivnosti .</w:t>
            </w:r>
          </w:p>
        </w:tc>
      </w:tr>
    </w:tbl>
    <w:p w:rsidR="009D267F" w:rsidRDefault="00F12766" w:rsidP="00FA45A9">
      <w:r w:rsidRPr="1162D3D8">
        <w:t xml:space="preserve"> </w:t>
      </w:r>
    </w:p>
    <w:p w:rsidR="009D267F" w:rsidRDefault="009D267F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VALENTINOVO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OŠ Drenje</w:t>
            </w:r>
          </w:p>
        </w:tc>
      </w:tr>
      <w:tr w:rsidR="00F12766" w:rsidTr="004F7117">
        <w:trPr>
          <w:trHeight w:val="4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5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ljubav prema simpatiji, razvijati samopoštovanje i osjećaje bliskosti.</w:t>
            </w:r>
          </w:p>
        </w:tc>
      </w:tr>
      <w:tr w:rsidR="00F12766" w:rsidTr="004F7117">
        <w:trPr>
          <w:trHeight w:val="5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interes za pisanje sastava o ljubavi, simpatiji, zaljubljenosti…</w:t>
            </w:r>
          </w:p>
        </w:tc>
      </w:tr>
      <w:tr w:rsidR="00F12766" w:rsidTr="004F7117">
        <w:trPr>
          <w:trHeight w:val="84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Pisanje sastava, likovni radovi, izrada čestitki, ukrašavanje panoa.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Međusobno darivanje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Valentinovo – 14. Veljače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Hamer papiri i potrošni materijal za izradu plakata te kartonski papir za izradu čestitki – 100kn po odjelu </w:t>
            </w:r>
          </w:p>
        </w:tc>
      </w:tr>
      <w:tr w:rsidR="00F12766" w:rsidTr="004F7117">
        <w:trPr>
          <w:trHeight w:val="96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Analiza rada, izrada čestitki i njihovo izlaganje, uređenje razrednog panoa.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ponašanja učenika u prigodnim situacijama i razgovor.</w:t>
            </w:r>
          </w:p>
        </w:tc>
      </w:tr>
      <w:tr w:rsidR="00F12766" w:rsidTr="004F7117">
        <w:trPr>
          <w:trHeight w:val="57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iskustava i pravilnog ponašanja prema prijateljima, osobito suprotnog spola.</w:t>
            </w:r>
          </w:p>
        </w:tc>
      </w:tr>
    </w:tbl>
    <w:p w:rsidR="009D267F" w:rsidRDefault="009D267F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MASKENBAL</w:t>
            </w:r>
          </w:p>
        </w:tc>
      </w:tr>
      <w:tr w:rsidR="00F12766" w:rsidTr="004F7117">
        <w:trPr>
          <w:trHeight w:val="8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Njegovanje tradicije, narodnih običaja.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kreativnost i maštovitost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očuvanje tradicijskih običaja vezanih uz poklade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poticanje druželjubivosti, humora i veselja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Likovna radionica, izrada maski, ples pod maskama, sudjelovanje u seoskoj povorci maškara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tijekom veljače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Sredstva za materijal potreban za izradu maski i poklada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izbor najboljih maski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praćenje aktivnosti učenika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Osposobljavanje za međukulturnu suradnju 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Upoznavanje i svijest o lokalnoj i nacionalnoj kulturnoj baštini.</w:t>
            </w:r>
          </w:p>
        </w:tc>
      </w:tr>
    </w:tbl>
    <w:p w:rsidR="00F12766" w:rsidRDefault="00F12766" w:rsidP="00F12766"/>
    <w:p w:rsidR="00FA45A9" w:rsidRDefault="00FA45A9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009D267F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VODE 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od 1. do 3. razreda (5 učenika)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Spoznati važnost voda za sva živa bića, spoznati čovjekov utjecaj na onečišćenje, čuvanje i potrošnju vode. Od prirodnih materijala iz neposredne okoline tekućice ili stajaćice načiniti skulpturu.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ekološku svijest o potrebi zaštite voda.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Promatranje, istraživanje, demonstracija, igra, pjevanje, stvaranje skulpture, eko poruke.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Likovni i foto natječaj Postani umjetnik Dunava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Likovni i literarni natječaj Hrvatske vode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Borovik Art – školski projekt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cijele godine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50 eura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Rezultati natječaja.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zalaganja učenika u navedenim aktivnostima, analiza radova.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Usmeno, pisano i likovno izražavanje učenika, izrada eko-plakata, prezentiranje radova, uređenje razrednog panoa, objava na školskoj stranici.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E20E4B" w:rsidRDefault="00E20E4B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VATROGASCI 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učiteljica Željka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</w:p>
        </w:tc>
      </w:tr>
      <w:tr w:rsidR="00F12766" w:rsidTr="004F7117">
        <w:trPr>
          <w:trHeight w:val="27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PO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Slatinik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Drenjski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1. -3. razred </w:t>
            </w:r>
          </w:p>
        </w:tc>
      </w:tr>
      <w:tr w:rsidR="00F12766" w:rsidTr="004F7117">
        <w:trPr>
          <w:trHeight w:val="81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Spoznati važnost zanimanja vatrogasac. Upoznati sve aktivnosti vatrogasaca Potaknuti odgovorno ponašanje pri korištenju vatre. 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Uočit će važnost odgovornog ponašanja. Razmišljanje o budućem zanimanju te vrijednosti zanimanja vatrogasac. </w:t>
            </w:r>
          </w:p>
        </w:tc>
      </w:tr>
      <w:tr w:rsidR="00F12766" w:rsidTr="004F7117">
        <w:trPr>
          <w:trHeight w:val="7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 Usmeno, pisano i likovno izražavanje učenika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- Likovni, literarni i foto natječaj Hrvatske vatrogasne zajednice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Od siječnja do travnja 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31"/>
              </w:num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Vrednovanje za učenje i vrednovanje kao učenje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rada i zalaganja učenika u navedenim aktivnostima, analiza radova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Rezultati natječaja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Prezentiranje radova, uređenje razrednog panoa, objava na školskoj stranici.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primijeniti u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Pr="00630BFB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SVJETSKI DAN VATROGASACA (blagdan sv. </w:t>
            </w:r>
            <w:proofErr w:type="spellStart"/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Florijana</w:t>
            </w:r>
            <w:proofErr w:type="spellEnd"/>
            <w:r w:rsidRPr="7EF7C2D4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Učiteljice Josipa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Magličić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E22A48">
              <w:rPr>
                <w:rFonts w:ascii="Calibri" w:eastAsia="Calibri" w:hAnsi="Calibri" w:cs="Calibri"/>
                <w:sz w:val="22"/>
                <w:szCs w:val="22"/>
              </w:rPr>
              <w:t>Matea Leko,</w:t>
            </w: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Željana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 Petrović i Đurđica Arsenić</w:t>
            </w:r>
          </w:p>
        </w:tc>
      </w:tr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PO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, PO Paljevina i PO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Bračevci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Razvijanje svijesti o važnosti vatrogasaca u zajednici i njihovoj ulozi u spašavanju života, imovine i okoliša.</w:t>
            </w:r>
          </w:p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Učenje o prevenciji požara i sigurnosnim pravilima.</w:t>
            </w:r>
          </w:p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Razvijanje odgovornog ponašanja učenika prema sigurnosti u školi, domu i prirodi.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Odgojan namjena – razvijanje osjećaja poštovanja, solidarnosti i zahvalnosti prema ljudima koji riskiraju svoje živote kako bi pomogli drugima.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Edukativna namjena – usvajanje znanja o opasnostima od požara, pravilima sigurnosti i postupcima u hitnim situacijama.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8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Preventivna – poticanje učenika da razviju odgovorno ponašanje i da sami pridonose smanjenju rizika od požara.</w:t>
            </w:r>
          </w:p>
        </w:tc>
      </w:tr>
      <w:tr w:rsidR="00F12766" w:rsidTr="004F7117">
        <w:trPr>
          <w:trHeight w:val="7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Edukativnim aktivnostima u učionici.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Suradnja s vatrogascima iz lokalnog DVD-a.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7"/>
              </w:num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Praktičnim vještinama kroz provedbu vježbe evakuacije škole u slučaju požara.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Svj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etski dan vatrogasaca, 4.5.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2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 xml:space="preserve">Promatranje i sudjelovanje učenika, analiza učeničkih radova, povratna informacija vatrogasaca i učitelja, </w:t>
            </w:r>
            <w:proofErr w:type="spellStart"/>
            <w:r w:rsidRPr="7EF7C2D4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7EF7C2D4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7EF7C2D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7EF7C2D4">
              <w:rPr>
                <w:rFonts w:ascii="Calibri" w:eastAsia="Calibri" w:hAnsi="Calibri" w:cs="Calibri"/>
                <w:sz w:val="22"/>
                <w:szCs w:val="22"/>
              </w:rPr>
              <w:t>Odgovorno ponašanje učenika te njihov doprinos smanjenju rizika od požara.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USKRS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od 1. do 4. razreda</w:t>
            </w:r>
          </w:p>
        </w:tc>
      </w:tr>
      <w:tr w:rsidR="00F12766" w:rsidTr="004F7117">
        <w:trPr>
          <w:trHeight w:val="57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Njegovanje tradicijske baštine </w:t>
            </w:r>
          </w:p>
        </w:tc>
      </w:tr>
      <w:tr w:rsidR="00F12766" w:rsidTr="004F7117">
        <w:trPr>
          <w:trHeight w:val="60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Proslava Uskrsa. Razvijati svijest o duhovnom, kulturnom i povijesnom naslijeđu</w:t>
            </w:r>
          </w:p>
        </w:tc>
      </w:tr>
      <w:tr w:rsidR="00F12766" w:rsidTr="004F7117">
        <w:trPr>
          <w:trHeight w:val="6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Kreativna radionica bojanja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jaja,izrada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pisanica od gipsa i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drugih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materijala,izrada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čestitki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travanj </w:t>
            </w:r>
          </w:p>
        </w:tc>
      </w:tr>
      <w:tr w:rsidR="00F12766" w:rsidTr="004F7117">
        <w:trPr>
          <w:trHeight w:val="52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</w:t>
            </w:r>
          </w:p>
        </w:tc>
      </w:tr>
      <w:tr w:rsidR="00F12766" w:rsidTr="004F7117">
        <w:trPr>
          <w:trHeight w:val="6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i vrednovanje aktivnosti i ponašanja učenika.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Prezentacija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radova,uređenje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panoa, poklanjanje pisanica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iskustava u radu, uređenje panoa, poklanjanje pisanica</w:t>
            </w:r>
          </w:p>
        </w:tc>
      </w:tr>
    </w:tbl>
    <w:p w:rsidR="00F12766" w:rsidRDefault="00F12766" w:rsidP="00732008">
      <w:pPr>
        <w:spacing w:after="160" w:line="259" w:lineRule="auto"/>
      </w:pPr>
    </w:p>
    <w:p w:rsidR="00FA45A9" w:rsidRDefault="00FA45A9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820"/>
        <w:gridCol w:w="5528"/>
      </w:tblGrid>
      <w:tr w:rsidR="00F12766" w:rsidTr="004F7117">
        <w:trPr>
          <w:trHeight w:val="54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PLANETA ZEMLJE</w:t>
            </w:r>
          </w:p>
        </w:tc>
      </w:tr>
      <w:tr w:rsidR="00F12766" w:rsidTr="004F7117">
        <w:trPr>
          <w:trHeight w:val="82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 razredne nastave i učiteljica prirode Danijela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Slišković</w:t>
            </w:r>
            <w:proofErr w:type="spellEnd"/>
          </w:p>
        </w:tc>
      </w:tr>
      <w:tr w:rsidR="00F12766" w:rsidTr="004F7117">
        <w:trPr>
          <w:trHeight w:val="42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Planirani broj učenika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1. do 6. razreda</w:t>
            </w:r>
          </w:p>
        </w:tc>
      </w:tr>
      <w:tr w:rsidR="00F12766" w:rsidTr="004F7117">
        <w:trPr>
          <w:trHeight w:val="69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očuvanje okoliša i planeta Zemlje kao doma svih nas. Razvijati ekološku svijest.</w:t>
            </w:r>
          </w:p>
        </w:tc>
      </w:tr>
      <w:tr w:rsidR="00F12766" w:rsidTr="004F7117">
        <w:trPr>
          <w:trHeight w:val="81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Prepoznati utjecaj čovjeka na okoliš, osposobljavati učenike na aktivno sudjelovanje u zaštiti prirode, stjecati naviku pravilnog odlaganja smeća.</w:t>
            </w:r>
          </w:p>
        </w:tc>
      </w:tr>
      <w:tr w:rsidR="00F12766" w:rsidTr="004F7117">
        <w:trPr>
          <w:trHeight w:val="66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Radionica, uređenje školskog okoliša, sadnja cvijeća i mladice drveta kao simbola zemljinih pluća, terenska nastava. </w:t>
            </w:r>
          </w:p>
        </w:tc>
      </w:tr>
      <w:tr w:rsidR="00F12766" w:rsidTr="004F7117">
        <w:trPr>
          <w:trHeight w:val="67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Dan planeta Zemlje – 22. travnja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55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Troškovi za sadnice</w:t>
            </w:r>
          </w:p>
        </w:tc>
      </w:tr>
      <w:tr w:rsidR="00F12766" w:rsidTr="004F7117">
        <w:trPr>
          <w:trHeight w:val="855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zalaganja učenika u navedenim aktivnostima, analiza rada, uređenje razrednog panoa uređivanje učionice i okoliša škole, razgovor i evaluacija postignuća</w:t>
            </w:r>
          </w:p>
        </w:tc>
      </w:tr>
      <w:tr w:rsidR="00F12766" w:rsidTr="004F7117">
        <w:trPr>
          <w:trHeight w:val="84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Inicijativnost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poduzetnost – sposobnost pojedinca da ideje pretvori u djelo. Socijalna i građanska – osposobljenost učenika za međuljudsku suradnju</w:t>
            </w:r>
          </w:p>
        </w:tc>
      </w:tr>
    </w:tbl>
    <w:p w:rsidR="00F12766" w:rsidRDefault="00F12766" w:rsidP="00F12766">
      <w:pPr>
        <w:spacing w:after="120"/>
      </w:pPr>
    </w:p>
    <w:p w:rsidR="00732008" w:rsidRDefault="00732008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7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4F81BD"/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1098" w:hanging="732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4F81BD"/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NAŠA MALA KNJIŽNICA 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37" w:right="247" w:firstLine="209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8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razredne nastave OŠ Drenje</w:t>
            </w:r>
          </w:p>
        </w:tc>
      </w:tr>
      <w:tr w:rsidR="00F12766" w:rsidTr="004F7117">
        <w:trPr>
          <w:trHeight w:val="8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863" w:hanging="684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Cilj ovoga projekta ponuditi  je djeci knjigu koja zaokuplja pažnju svojim cjelokupnim sadržajem, potaknuti na čitanje uz promišljanje i aktivno sudjelovati u stvaranju publike koja razmišlja, analizira i usmjereno djeluje na svim područjima društvenog života.</w:t>
            </w:r>
          </w:p>
        </w:tc>
      </w:tr>
      <w:tr w:rsidR="00F12766" w:rsidTr="004F7117">
        <w:trPr>
          <w:trHeight w:val="8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firstLine="120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Kako bi ispunio svrhu, projekt NMK nudi  moderne slikovnice nastale u suradnji s priznatim autorima i ilustratorima. Uz šest slikovnica dolaze i tematske kreativne knjižice koje zanimljivim zadacima i likovnim izazovima  potiču djecu na stvaranje i izražavanje, razvoj svijesti o sebi i svojoj okolini, jačanje samopouzdanja i stvaranje vlastitog mišljenja.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hanging="209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kroz različite aktivnosti, igre i radionice na kreativan i zabavan način naučiti kako kroz igru i zabavu čitanje mogu pretvoriti u aktivnost ugode i razonode.</w:t>
            </w:r>
          </w:p>
        </w:tc>
      </w:tr>
      <w:tr w:rsidR="00F12766" w:rsidTr="004F7117">
        <w:trPr>
          <w:trHeight w:val="5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390" w:firstLine="89"/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6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120 eura 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98"/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shvatiti važnost čitanja te uočiti kako čitanje nije mučenje, već uz igru postaje zabavno, poučno i zanimljivo.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top w:w="47" w:type="dxa"/>
              <w:right w:w="207" w:type="dxa"/>
            </w:tcMar>
          </w:tcPr>
          <w:p w:rsidR="00F12766" w:rsidRDefault="00F12766" w:rsidP="004F7117">
            <w:pPr>
              <w:ind w:left="829" w:hanging="600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top w:w="47" w:type="dxa"/>
              <w:right w:w="207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Viđenje školske knjižnice kao mjesta stvaralačkog i timskog učenja i kao informacijskog središta škole.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66"/>
        <w:gridCol w:w="5982"/>
      </w:tblGrid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MAJČIN DAN</w:t>
            </w:r>
          </w:p>
        </w:tc>
      </w:tr>
      <w:tr w:rsidR="00F12766" w:rsidTr="004F7117">
        <w:trPr>
          <w:trHeight w:val="69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Sve učiteljice razredne nastave  OŠ Drenje</w:t>
            </w:r>
          </w:p>
        </w:tc>
      </w:tr>
      <w:tr w:rsidR="00F12766" w:rsidTr="004F7117">
        <w:trPr>
          <w:trHeight w:val="43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Svi učenici  od 1. do 4. razreda</w:t>
            </w:r>
          </w:p>
        </w:tc>
      </w:tr>
      <w:tr w:rsidR="00F12766" w:rsidTr="004F7117">
        <w:trPr>
          <w:trHeight w:val="67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Njegovati ljubav i poštovanje prema majci, poticati interes za likovno izražavanje i pisanje sastava.</w:t>
            </w:r>
          </w:p>
        </w:tc>
      </w:tr>
      <w:tr w:rsidR="00F12766" w:rsidTr="004F7117">
        <w:trPr>
          <w:trHeight w:val="88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Poticati interes za pisanje sastava o majci.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Osposobljavanje za osnovni oblik pisanja čestitki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čuvanje obiteljskih vrednota</w:t>
            </w:r>
          </w:p>
        </w:tc>
      </w:tr>
      <w:tr w:rsidR="00F12766" w:rsidTr="004F7117">
        <w:trPr>
          <w:trHeight w:val="63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Izrada čestitki, pisanje sastava, izrada poklona za majku.</w:t>
            </w:r>
          </w:p>
        </w:tc>
      </w:tr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Majčin dan – kroz svibanj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660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Potreban materijal </w:t>
            </w:r>
          </w:p>
        </w:tc>
      </w:tr>
      <w:tr w:rsidR="00F12766" w:rsidTr="004F7117">
        <w:trPr>
          <w:trHeight w:val="34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roofErr w:type="spellStart"/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Razgovor,pisano</w:t>
            </w:r>
            <w:proofErr w:type="spellEnd"/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izražavanje, likovni uradak, prezentacija </w:t>
            </w:r>
          </w:p>
        </w:tc>
      </w:tr>
      <w:tr w:rsidR="00F12766" w:rsidTr="004F7117">
        <w:trPr>
          <w:trHeight w:val="555"/>
        </w:trPr>
        <w:tc>
          <w:tcPr>
            <w:tcW w:w="436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Izložba radova, uređenje panoa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Pr="009E45D6" w:rsidRDefault="00F12766" w:rsidP="00F12766">
      <w:r w:rsidRPr="6E93FB67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OČEVA</w:t>
            </w:r>
          </w:p>
        </w:tc>
      </w:tr>
      <w:tr w:rsidR="00F12766" w:rsidTr="004F7117">
        <w:trPr>
          <w:trHeight w:val="69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, </w:t>
            </w:r>
            <w:r w:rsidR="00E22A48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  <w:r w:rsidR="00E22A48"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</w:t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</w:t>
            </w:r>
          </w:p>
        </w:tc>
      </w:tr>
      <w:tr w:rsidR="00F12766" w:rsidTr="004F7117">
        <w:trPr>
          <w:trHeight w:val="43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PO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67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ljubav i zahvalnost prema ocu. Njegovati osjećaj obiteljskog zajedništva i važnosti članova obitelji. Poticati kreativnost u izražavanju emocijama. Upravljati emocijama.</w:t>
            </w:r>
          </w:p>
        </w:tc>
      </w:tr>
      <w:tr w:rsidR="00F12766" w:rsidTr="004F7117">
        <w:trPr>
          <w:trHeight w:val="8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Njegovanje osjećaja ljubavi, brige i zahvalnosti prema ocu. Spoznavanje važnosti obitelji te očinske uloge u obitelji. Poticanje kreativnosti i emocija.</w:t>
            </w:r>
          </w:p>
        </w:tc>
      </w:tr>
      <w:tr w:rsidR="00F12766" w:rsidTr="004F7117">
        <w:trPr>
          <w:trHeight w:val="63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izrađuju zanimljive i prigodne čestitke ili male poklone za očeve. Kreativno se izražavaju na temu Dana očeva. Zajedno s učiteljicama obrađuju prigodne pjesmice te uređuju panoe učionice.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Dan očeva (19. ožujka) te kroz ožujak </w:t>
            </w:r>
          </w:p>
        </w:tc>
      </w:tr>
      <w:tr w:rsidR="00F12766" w:rsidTr="004F7117">
        <w:trPr>
          <w:trHeight w:val="66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Potreban materijal za izradu čestitki – 3 eura po učeniku</w:t>
            </w:r>
          </w:p>
        </w:tc>
      </w:tr>
      <w:tr w:rsidR="00F12766" w:rsidTr="004F7117">
        <w:trPr>
          <w:trHeight w:val="34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Praktični radovi, likovni radovi, pisani radovi, fotografije, izložba na školskom panou i sl. Opisno praćenje učeničkih aktivnosti.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/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OBITELJI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Josipa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E22A48" w:rsidRPr="00E22A48">
              <w:rPr>
                <w:rFonts w:ascii="Calibri" w:eastAsia="Calibri" w:hAnsi="Calibri" w:cs="Calibri"/>
                <w:b/>
                <w:sz w:val="22"/>
                <w:szCs w:val="22"/>
              </w:rPr>
              <w:t>Matea Leko</w:t>
            </w:r>
            <w:r w:rsidR="00E22A48"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 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Željana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Petrović</w:t>
            </w:r>
          </w:p>
        </w:tc>
      </w:tr>
      <w:tr w:rsidR="00F12766" w:rsidTr="004F7117">
        <w:trPr>
          <w:trHeight w:val="43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PO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Obilježavanje Međunarodnog dana obitelji, razvijanje svijesti o aktivnom i odgovornom članu u obitelji koji ima razvijenu svijest o važnosti obitelji te međusobnom uvažavanju njezinih članova.</w:t>
            </w:r>
          </w:p>
        </w:tc>
      </w:tr>
      <w:tr w:rsidR="00F12766" w:rsidTr="004F7117">
        <w:trPr>
          <w:trHeight w:val="8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Razvijanje shvaćanja obitelji kao zajednice koja djeluje po određenim pravilima; razumije se da pod tim pravilima određuju prava i odgovornost svih članova obitelji.</w:t>
            </w:r>
          </w:p>
        </w:tc>
      </w:tr>
      <w:tr w:rsidR="00F12766" w:rsidTr="004F7117">
        <w:trPr>
          <w:trHeight w:val="6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Razgovor, izlaganje, rad na tekstu, igrokaz, pjesma, dramatizacija, demonstracije, ilustriranje.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Međunarodni</w:t>
            </w:r>
            <w:r w:rsidR="007938F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dan obitelji (15. svibnja) te kroz svibanj</w:t>
            </w:r>
          </w:p>
        </w:tc>
      </w:tr>
      <w:tr w:rsidR="00F12766" w:rsidTr="004F7117">
        <w:trPr>
          <w:trHeight w:val="66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Pisane poruke, praktični radovi, pisani radovi, fotografije, razredni panoi.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ŠARENIH ČARAPA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9E45D6" w:rsidRDefault="00F12766" w:rsidP="004F7117"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učiteljice razredne nastave  OŠ </w:t>
            </w:r>
            <w:proofErr w:type="spellStart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Drenje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i PO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Potnjani</w:t>
            </w:r>
            <w:proofErr w:type="spellEnd"/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Aneta Orešković Buljan,</w:t>
            </w:r>
          </w:p>
        </w:tc>
      </w:tr>
      <w:tr w:rsidR="00F12766" w:rsidTr="004F7117">
        <w:trPr>
          <w:trHeight w:val="43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Učenici  1. do 4. razreda OŠ </w:t>
            </w:r>
            <w:proofErr w:type="spellStart"/>
            <w:r w:rsidRPr="6E93FB67">
              <w:rPr>
                <w:rFonts w:ascii="Calibri" w:eastAsia="Calibri" w:hAnsi="Calibri" w:cs="Calibri"/>
                <w:sz w:val="22"/>
                <w:szCs w:val="22"/>
              </w:rPr>
              <w:t>Drenje</w:t>
            </w:r>
            <w:proofErr w:type="spellEnd"/>
            <w:r w:rsidRPr="6E93FB67">
              <w:rPr>
                <w:rFonts w:ascii="Calibri" w:eastAsia="Calibri" w:hAnsi="Calibri" w:cs="Calibri"/>
                <w:sz w:val="22"/>
                <w:szCs w:val="22"/>
              </w:rPr>
              <w:t xml:space="preserve">, učenici PO </w:t>
            </w:r>
            <w:proofErr w:type="spellStart"/>
            <w:r w:rsidRPr="6E93FB67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</w:p>
        </w:tc>
      </w:tr>
      <w:tr w:rsidR="00F12766" w:rsidTr="004F7117">
        <w:trPr>
          <w:trHeight w:val="67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Ciljevi obilježavanja ovog dana su buđenje svijesti i razumijevanja te međunarodna podrška, kako bi se poštivala prava ljudi s DS-om i poboljšao njihov položaj, a samim tim i kvaliteta života, kao i promoviranje svijesti i razumijevanje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Downova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sindroma uz mobiliziranje podrške i priznavanja, dostojanstva, prava i dobrobiti za osobe s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Downovim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sindromom.</w:t>
            </w:r>
          </w:p>
        </w:tc>
      </w:tr>
      <w:tr w:rsidR="00F12766" w:rsidTr="004F7117">
        <w:trPr>
          <w:trHeight w:val="8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Naučiti poštovati prava ljudi s DS-om, razvijanje empatije kod učenika. </w:t>
            </w:r>
          </w:p>
        </w:tc>
      </w:tr>
      <w:tr w:rsidR="00F12766" w:rsidTr="004F7117">
        <w:trPr>
          <w:trHeight w:val="6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razgovor na satu razrednika upoznati učenike sa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Downovim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sindromom, nošenjem šarenih čarapa na dan kada se obilježava 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Svjetski dan osoba s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Dow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proofErr w:type="spellEnd"/>
            <w:r w:rsidR="007938F6">
              <w:rPr>
                <w:rFonts w:ascii="Calibri" w:eastAsia="Calibri" w:hAnsi="Calibri" w:cs="Calibri"/>
                <w:sz w:val="22"/>
                <w:szCs w:val="22"/>
              </w:rPr>
              <w:t xml:space="preserve"> sindromom (21. ožujka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6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Izradom plakata, uređenjem panoa, objavom članka i fotografija na web stranicama škole.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Uvažavanje različitosti i empatično ponašanje.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 RUŽIČASTIH MAJICA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6E93FB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učiteljice razredne nastave  OŠ Drenje, ped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agoginja Aneta Orešković Buljan</w:t>
            </w:r>
          </w:p>
        </w:tc>
      </w:tr>
      <w:tr w:rsidR="00F12766" w:rsidTr="004F7117">
        <w:trPr>
          <w:trHeight w:val="43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sz w:val="22"/>
                <w:szCs w:val="22"/>
              </w:rPr>
              <w:t>Učenici  1. do 8</w:t>
            </w:r>
            <w:r w:rsidRPr="6E93FB67">
              <w:rPr>
                <w:rFonts w:ascii="Calibri" w:eastAsia="Calibri" w:hAnsi="Calibri" w:cs="Calibri"/>
                <w:sz w:val="22"/>
                <w:szCs w:val="22"/>
              </w:rPr>
              <w:t>. razreda</w:t>
            </w:r>
          </w:p>
        </w:tc>
      </w:tr>
      <w:tr w:rsidR="00F12766" w:rsidTr="004F7117">
        <w:trPr>
          <w:trHeight w:val="67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niz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međupredmetnih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aktivnosti kod učenika skrenuti pažnju na problem vršnjačkog nasilja i ukazati da se ono događa ovdje i sada. Cilj je podučiti i naše učenike o raširenosti nasilja među vršnjacima, naučiti prepoznati nasilje među djecom i poučiti kako nasilje nije rješenje i način komunikacije.</w:t>
            </w:r>
          </w:p>
        </w:tc>
      </w:tr>
      <w:tr w:rsidR="00F12766" w:rsidTr="004F7117">
        <w:trPr>
          <w:trHeight w:val="8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Ovim projektom učenici će pokazati jasan stav nulte stope tolerancije na (vršnjačko) nasilje. Aktivnosti koje će se provoditi poticat će pozitivan stav i jedinstvo. Provedbom projekta i sudjelovanjem u različitim aktivnostima želimo upozoriti na problem vršnjačkog nasilja, sve raširenijeg u školama diljem svijeta. Suradnjom različitih škola učenici će razvijati komunikaciju između članova različitih radnih skupina te promicati humane odnose među ljudima.</w:t>
            </w:r>
          </w:p>
        </w:tc>
      </w:tr>
      <w:tr w:rsidR="00F12766" w:rsidTr="004F7117">
        <w:trPr>
          <w:trHeight w:val="63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Integriranjem nastavnih sadržaja redovite nastave PID-a i SR, upotrebom IKT u nastavnom procesu, korelacijom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međupredmetnih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tema GOO-a kroz radionice na satu razrednika tijekom cijele godine osvijestiti važnost nenasilja. Ciljano obilježiti Dan borbe protiv 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ršnjačkog nasilja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te Dan sigurnijeg interneta u ve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ljači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>Dan prevencije vrš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njačkog nasilja (25. veljače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</w:tr>
      <w:tr w:rsidR="00F12766" w:rsidTr="004F7117">
        <w:trPr>
          <w:trHeight w:val="66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Troškovi potrošnog materijala i fotokopiranja.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Prezentacija projekta ostalim učiteljima na Učiteljskom vijeću te  objavom članka i fotografija na web stranicama škole i razrednoj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Viber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grupi.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t xml:space="preserve"> 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MINDFULNESS PROGRAM ZA UČENIKE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</w:tc>
      </w:tr>
      <w:tr w:rsidR="00F12766" w:rsidTr="004F7117">
        <w:trPr>
          <w:trHeight w:val="43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učenici  od 1. do 4. razreda matične škole</w:t>
            </w:r>
          </w:p>
        </w:tc>
      </w:tr>
      <w:tr w:rsidR="00F12766" w:rsidTr="004F7117">
        <w:trPr>
          <w:trHeight w:val="67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Cilj projekta je bolja emocionalna regulacija, bolje socijalne vještine, bolja sposobnost usmjeravanja pažnje, veće samopouzdanje, smanjenje napetosti, anksioznosti i stresa, bolja kvaliteta sna, smanjenje ponašajnih problema, kvalitetnije usmjeravanje pažnje i ono najvažnije veća usmjerenost na sadašnji trenutak te povećanje svjesnosti.</w:t>
            </w:r>
          </w:p>
        </w:tc>
      </w:tr>
      <w:tr w:rsidR="00F12766" w:rsidTr="004F7117">
        <w:trPr>
          <w:trHeight w:val="8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Djeca uče kako se umiriti i kako promatrati ono što je sada ovdje, u nama ili oko nas, uče se svjesno usmjeriti pažnju.</w:t>
            </w:r>
          </w:p>
        </w:tc>
      </w:tr>
      <w:tr w:rsidR="00F12766" w:rsidTr="004F7117">
        <w:trPr>
          <w:trHeight w:val="63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Radionice obuhvaćaju usvajanje pojma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mindfulnessa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kroz vježbe osjetila, pokreta, disanja, svjesnosti misli i osjećaja, zahvalnosti i ljubaznosti, a sve na zabavan način, kroz igru i učenje.</w:t>
            </w:r>
          </w:p>
        </w:tc>
      </w:tr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6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Papir, likovni pribor, računalo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Iznošenje očekivanja i postavljanje stvarnih ciljeva.</w:t>
            </w:r>
          </w:p>
        </w:tc>
      </w:tr>
      <w:tr w:rsidR="00F12766" w:rsidTr="004F7117">
        <w:trPr>
          <w:trHeight w:val="55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adekvatnih obrazaca ponašanja za dobrobit mentalnog zdravlja.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379"/>
      </w:tblGrid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MOĆ SLIKOVNICA U EMOCIONALNOM OPISMENJAVANJU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 Jurić, psihologinja i  Vlatka Štrk, knjižničarka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 do 4. razreda </w:t>
            </w:r>
          </w:p>
        </w:tc>
      </w:tr>
      <w:tr w:rsidR="00F12766" w:rsidTr="004F7117">
        <w:trPr>
          <w:trHeight w:val="67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Pomoću slikovnica upoznati učenike s osnovnim emocijama te ih potaknuti da ih izraze na kreativan način. Emocionalno opismenjavanje na zanimljiv način pomoću slikovnica. Kreiranje vlastitih terapeutskih priča za različitu tematiku.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Poticanje čitanja, aktivnog slušanja, upoznavanje i izražavanje sebe, upoznavanje s različitim emocijama, razvijanje mišljenja na kreativan način.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Pedagoško-psihološke radionice, razgovor, kreiranje različitih predmeta, crtanje,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parlaonica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>, ispunjavanje upitnika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5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Papir, olovke, bojice</w:t>
            </w:r>
          </w:p>
        </w:tc>
      </w:tr>
      <w:tr w:rsidR="00F12766" w:rsidTr="004F7117">
        <w:trPr>
          <w:trHeight w:val="27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Evaluacija učeničkih odgovora prikupljenih upitnikom</w:t>
            </w:r>
          </w:p>
        </w:tc>
      </w:tr>
      <w:tr w:rsidR="00F12766" w:rsidTr="004F7117">
        <w:trPr>
          <w:trHeight w:val="6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Pr="0089663A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MENTALNOGA ZDRAVLJA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27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1. do 8. razreda, učitelji</w:t>
            </w:r>
          </w:p>
        </w:tc>
      </w:tr>
      <w:tr w:rsidR="00F12766" w:rsidTr="004F7117">
        <w:trPr>
          <w:trHeight w:val="6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mentalnog zdravlja, kako brinuti o svom mentalnom zdravlju. Naglasiti važnost promicanja mentalnog zdravlja i usmjeriti pozornost na probleme mentalnog zdravlja.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učiti kako brinuti o mentalnom zdravlju te poučavati o načinima i aktivnostima za dobrobit</w:t>
            </w:r>
          </w:p>
        </w:tc>
      </w:tr>
      <w:tr w:rsidR="00F12766" w:rsidTr="004F7117">
        <w:trPr>
          <w:trHeight w:val="58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Pedagoško-psihološka radionica i razgovor s učenicima; Edukativno-interaktivno predavanje učiteljima</w:t>
            </w:r>
          </w:p>
        </w:tc>
      </w:tr>
      <w:tr w:rsidR="00F12766" w:rsidTr="004F7117">
        <w:trPr>
          <w:trHeight w:val="40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</w:p>
        </w:tc>
      </w:tr>
      <w:tr w:rsidR="00F12766" w:rsidTr="004F7117">
        <w:trPr>
          <w:trHeight w:val="5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Papir za učenike i učitelje</w:t>
            </w:r>
          </w:p>
        </w:tc>
      </w:tr>
      <w:tr w:rsidR="00F12766" w:rsidTr="004F7117">
        <w:trPr>
          <w:trHeight w:val="45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44"/>
        <w:gridCol w:w="6904"/>
      </w:tblGrid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RESCUR – Europski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kurikul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za razvoj otpornosti</w:t>
            </w:r>
          </w:p>
        </w:tc>
      </w:tr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A704E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 i učiteljice</w:t>
            </w:r>
            <w:r w:rsidR="00A704E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RN: I. Ilić,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J.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Magličić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Ž.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R.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Hausman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S. Pejčić, Ž. Petrović, Đ. Arsenić, L. Tomić, Aneta Orešković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Bulja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pedagoginja i Vlatka Štrk, knjižničarka</w:t>
            </w:r>
          </w:p>
        </w:tc>
      </w:tr>
      <w:tr w:rsidR="00F12766" w:rsidTr="004F7117">
        <w:trPr>
          <w:trHeight w:val="27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1.-4. razreda</w:t>
            </w:r>
          </w:p>
        </w:tc>
      </w:tr>
      <w:tr w:rsidR="00F12766" w:rsidTr="004F7117">
        <w:trPr>
          <w:trHeight w:val="85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i poboljšati socijalno i emocionalno učenje učenika, njihovu otpornost, poticati zdrave odnose i pozitivno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prosocijalno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ponašanje, poticati mentalno zdravlje učenika, pogotovo onih koji su izloženi rizicima socijalne isključenosti, poboljšati akademski angažman, motivaciju i učenje.</w:t>
            </w:r>
          </w:p>
        </w:tc>
      </w:tr>
      <w:tr w:rsidR="00F12766" w:rsidTr="004F7117">
        <w:trPr>
          <w:trHeight w:val="54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Teme u sklopu RESCUR-a mogu pomoći svakom učeniku u razvoju vještine potrebne za suočavanje s problemima, a učenicima koji odrastaju u nepovoljnom okruženju, pružaju vještine rješavanja problema i socijalne vještine potrebne za uključivanje i mrežu podrške. 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Napredak u socijalnom i emocionalnom učenje učenika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Poboljšani međusobni odnosi učenika u razredu i školi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Razvijeno pozitivno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prosocijalno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ponašanje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Pozitivno mentalno zdravlje djece, pogotovo one koja su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izoložena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rizicima socijalne isključenosti</w:t>
            </w:r>
          </w:p>
          <w:p w:rsidR="00F12766" w:rsidRDefault="00F12766" w:rsidP="00F8331D">
            <w:pPr>
              <w:pStyle w:val="Odlomakpopisa"/>
              <w:numPr>
                <w:ilvl w:val="0"/>
                <w:numId w:val="26"/>
              </w:numPr>
              <w:spacing w:line="279" w:lineRule="auto"/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Poboljšani akademski angažman, motivacija i učenje</w:t>
            </w:r>
          </w:p>
        </w:tc>
      </w:tr>
      <w:tr w:rsidR="00F12766" w:rsidTr="004F7117">
        <w:trPr>
          <w:trHeight w:val="58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 - interaktivno učenje kroz raznovrsne aktivnosti- vježbe usmjeravanja pažnje, slušanja priče, igranja uloga, razgovora vezanog za temu, igrokaza, crtanja, popunjavanja radnih listića, razgovora s roditeljima kod kuće o temi, izrada mape, razgovora s roditeljima</w:t>
            </w:r>
          </w:p>
        </w:tc>
      </w:tr>
      <w:tr w:rsidR="00F12766" w:rsidTr="004F7117">
        <w:trPr>
          <w:trHeight w:val="40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52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Potrošni materijal (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hamer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papir, flomasteri, printer papir, toneri maskote: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vjeverac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Sherlock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ježica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Zelda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(izrađuju učenici i učiteljica), priručnici u e-izdanju</w:t>
            </w:r>
          </w:p>
        </w:tc>
      </w:tr>
      <w:tr w:rsidR="00F12766" w:rsidTr="004F7117">
        <w:trPr>
          <w:trHeight w:val="450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Evaluacijska lista za učitelja i lista za djetetovu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samoprocjenu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uz svaku temu, kao jedan aspekt vrednovanja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kurikula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34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434F2053">
        <w:t xml:space="preserve"> </w:t>
      </w:r>
    </w:p>
    <w:p w:rsidR="009D5CA6" w:rsidRDefault="009D5CA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065"/>
        <w:gridCol w:w="6283"/>
      </w:tblGrid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TJEDAN TOLERANCIJE</w:t>
            </w:r>
          </w:p>
        </w:tc>
      </w:tr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27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razredne nastave</w:t>
            </w:r>
          </w:p>
        </w:tc>
      </w:tr>
      <w:tr w:rsidR="00F12766" w:rsidTr="004F7117">
        <w:trPr>
          <w:trHeight w:val="69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tolerancije, kako razvijati toleranciju i uočavanje netolerantnog ponašanja (primjeri)</w:t>
            </w:r>
          </w:p>
        </w:tc>
      </w:tr>
      <w:tr w:rsidR="00F12766" w:rsidTr="004F7117">
        <w:trPr>
          <w:trHeight w:val="54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58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</w:t>
            </w:r>
          </w:p>
        </w:tc>
      </w:tr>
      <w:tr w:rsidR="00F12766" w:rsidTr="004F7117">
        <w:trPr>
          <w:trHeight w:val="40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studeni</w:t>
            </w:r>
          </w:p>
        </w:tc>
      </w:tr>
      <w:tr w:rsidR="00F12766" w:rsidTr="004F7117">
        <w:trPr>
          <w:trHeight w:val="52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50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40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4F0A0E" w:rsidRDefault="004F0A0E" w:rsidP="00F12766">
      <w:pPr>
        <w:spacing w:after="120"/>
      </w:pPr>
    </w:p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946"/>
      </w:tblGrid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PSIHOLOGIJE</w:t>
            </w:r>
          </w:p>
        </w:tc>
      </w:tr>
      <w:tr w:rsidR="00F12766" w:rsidTr="004F7117">
        <w:trPr>
          <w:trHeight w:val="67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5. i 7. razreda, učitelji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111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sa psihologijom - kao znanost i područje školske psihologije, što sve uključuje, što radi psiholog. Učenicima približiti određene teme koje se tiču njihove dobi, potreba i svakodnevnog funkcioniranja.</w:t>
            </w:r>
          </w:p>
        </w:tc>
      </w:tr>
      <w:tr w:rsidR="00F12766" w:rsidTr="004F7117">
        <w:trPr>
          <w:trHeight w:val="82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Stjecanje pozitivne slike o psihologiji, primjena naučenog u svakodnevnom životu za bolje mentalno zdravlje te socijalno funkcioniranje.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radionice,  edukativni pano</w:t>
            </w:r>
          </w:p>
        </w:tc>
      </w:tr>
      <w:tr w:rsidR="00F12766" w:rsidTr="004F7117">
        <w:trPr>
          <w:trHeight w:val="48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veljača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Materijali potrebni za izradu plakata, uređenje panoa…</w:t>
            </w:r>
          </w:p>
        </w:tc>
      </w:tr>
      <w:tr w:rsidR="00F12766" w:rsidTr="004F7117">
        <w:trPr>
          <w:trHeight w:val="4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732008" w:rsidRDefault="00732008" w:rsidP="00F12766">
      <w:pPr>
        <w:spacing w:after="120"/>
      </w:pPr>
    </w:p>
    <w:p w:rsidR="009D5CA6" w:rsidRDefault="009D5CA6" w:rsidP="00F12766">
      <w:pPr>
        <w:spacing w:after="120"/>
      </w:pPr>
    </w:p>
    <w:tbl>
      <w:tblPr>
        <w:tblW w:w="1034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503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RASTEM SNAŽNO - I ZA SEBE I ZA DRUGE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Učenici predmetne nastave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Cilj projekta je educirati učenike o izazovima današnje mladeži te ih osnažiti u suočavanju s istima. Svrha programa je približiti učenicima problematiku modernih ovisnosti kao što su </w:t>
            </w:r>
            <w:proofErr w:type="spellStart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ekranizam</w:t>
            </w:r>
            <w:proofErr w:type="spellEnd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, konzumacija duhanskih proizvoda, električne cigarete te energetska pića i time prevenirati njihovu upotrebu. Zadatak je osvijestiti ih o mogućim posljedicama ovisnosti na mladog pojedinca, a osobito usredotočiti se na razvoj emocionalnih i socijalnih vještina te jačanje mentalnog zdravlja kako bi učenici razvili otpornost na štetne utjecaje iz okoline i donosili odgovorne odluke u svakodnevnom životu.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Educirati učenike o modernim ovisnostima (</w:t>
            </w:r>
            <w:proofErr w:type="spellStart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ekranizam</w:t>
            </w:r>
            <w:proofErr w:type="spellEnd"/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, duhan, električne cigarete, energetska pića) i njihovim posljedicama. Razviti emocionalne, socijalne i mentalne vještine, osnažiti učenike da prepoznaju štetne utjecaje iz okoline i donose odgovorne odluke.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Kroz niz tematski razrađenih i metodički prilagođenih radionica učenici će razvijati emocionalnu pismenost, osobnu i društvenu odgovornost te produbiti znanje o modernim ovisnostima i njihovom utjecaju na zdravlje osobe.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Papir, olovke, bojice, računalo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Iznošenje očekivanja i postavljanje stvarnih ciljeva. </w:t>
            </w:r>
          </w:p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Evaluacija učeničkih odgovora prikupljenih upitnikom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916DF">
              <w:rPr>
                <w:rFonts w:asciiTheme="minorHAnsi" w:hAnsiTheme="minorHAnsi" w:cstheme="minorHAnsi"/>
                <w:color w:val="000000" w:themeColor="text1"/>
                <w:sz w:val="22"/>
              </w:rPr>
              <w:t>Naučeno znati primijeniti u nastavi i svakodnevnom životu.</w:t>
            </w:r>
          </w:p>
          <w:p w:rsidR="00F12766" w:rsidRPr="00D916DF" w:rsidRDefault="00F12766" w:rsidP="004F7117">
            <w:pPr>
              <w:rPr>
                <w:rFonts w:asciiTheme="minorHAnsi" w:hAnsiTheme="minorHAnsi" w:cstheme="minorHAnsi"/>
                <w:color w:val="000000" w:themeColor="text1"/>
                <w:sz w:val="22"/>
              </w:rPr>
            </w:pPr>
          </w:p>
        </w:tc>
      </w:tr>
    </w:tbl>
    <w:p w:rsidR="00F12766" w:rsidRDefault="00F12766" w:rsidP="00F12766">
      <w:pPr>
        <w:spacing w:after="120"/>
      </w:pPr>
    </w:p>
    <w:p w:rsidR="00732008" w:rsidRDefault="00732008" w:rsidP="00F12766">
      <w:pPr>
        <w:spacing w:after="120"/>
      </w:pPr>
    </w:p>
    <w:tbl>
      <w:tblPr>
        <w:tblW w:w="1034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5"/>
        <w:gridCol w:w="6503"/>
      </w:tblGrid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shd w:val="clear" w:color="auto" w:fill="4F81BD"/>
            <w:tcMar>
              <w:left w:w="105" w:type="dxa"/>
              <w:right w:w="105" w:type="dxa"/>
            </w:tcMar>
          </w:tcPr>
          <w:p w:rsidR="00F12766" w:rsidRDefault="009D5CA6" w:rsidP="004F7117">
            <w:pPr>
              <w:rPr>
                <w:rFonts w:ascii="Calibri" w:eastAsia="Calibri" w:hAnsi="Calibri" w:cs="Calibri"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IMAM STAV 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D916DF" w:rsidRDefault="00F12766" w:rsidP="004F7117">
            <w:pP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916D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Sara </w:t>
            </w:r>
            <w:proofErr w:type="spellStart"/>
            <w:r w:rsidRPr="00D916D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Jantula</w:t>
            </w:r>
            <w:proofErr w:type="spellEnd"/>
            <w:r w:rsidRPr="00D916D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psihologinja</w:t>
            </w:r>
          </w:p>
          <w:p w:rsidR="00F12766" w:rsidRPr="00D916DF" w:rsidRDefault="009D5CA6" w:rsidP="004F711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Aneta Orešković Buljan, pedagoginja</w:t>
            </w:r>
          </w:p>
          <w:p w:rsidR="00F12766" w:rsidRPr="00D916DF" w:rsidRDefault="00F12766" w:rsidP="004F7117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Učenici 6. razreda </w:t>
            </w:r>
            <w:r w:rsidR="00F12766" w:rsidRPr="009D5CA6">
              <w:rPr>
                <w:rFonts w:ascii="Calibri" w:eastAsia="Calibri" w:hAnsi="Calibri" w:cs="Calibri"/>
                <w:sz w:val="22"/>
                <w:szCs w:val="22"/>
              </w:rPr>
              <w:t>predmetne nastave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Razvijati životne i socijalne vještine učenika; osnažiti učenike za donošenje odgovornih odluka; razvijati kritičko mišljenje i sposobnost prepoznavanja socijalnih utjecaja; razvijati komunikacijske i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interpersonalne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vještine; jačati samopouzdanje i otpornost na pritisak vršnjaka; promicati zdrave životne izbore te odgoditi ili spriječiti početak korištenja duhana, alkohola i drugih sredstava ovisnosti.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Program je namijenjen univerzalnoj prevenciji rizičnih ponašanja i sredstava ovisnosti kod učenika. Usmjeren je na razvoj pozitivnih stavova, zdravih životnih navika, odgovornog ponašanja, kvalitetnih odnosa s vršnjacima i odraslima te stvaranje sigurnog i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podržavajućeg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razrednog ozračja. Program uključuje i rad s roditeljima radi osnaživanja roditeljskih kompetencija i kvalitetnije komunikacije s djecom.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9D5CA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Program se provodi kroz 12 interaktivnih lekcija tijekom redovne nastave. Aktivnosti uključuju razgovor, raspravu, rad u paru i skupinama, problemske situacije, igre uloga, vježbe komunikacije i donošenja odluka, prepoznavanje socijalnih utjecaja, rad na stavovima i normativnim uvjerenjima te druge aktivnosti usmjerene razvoju životnih vještina. Prema potrebi i planu programa provode se i aktivnosti namijenjene roditeljima.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>Program se u najvećoj mjeri provodi korištenjem postojećih školskih prostora i dostupnih materijala. Mogući troškovi odnose se na umnožavanje radnih materijala, papir, pribor za radionice i druge materijale potrebne za provedbu aktivnosti.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nil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D916D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Praćenje sudjelovanja i aktivnosti učenika tijekom radionica; praćenje razvoja komunikacijskih, socijalnih i životnih vještina; analiza učeničkih odgovora, stavova i zaključaka;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učenika; vrednovanje provedenih aktivnosti te, prema mogućnostima programa, početno i završno ispitivanje stavova i procjena učinka programa.</w:t>
            </w:r>
          </w:p>
        </w:tc>
      </w:tr>
      <w:tr w:rsidR="00F12766" w:rsidTr="004F7117">
        <w:trPr>
          <w:trHeight w:val="300"/>
        </w:trPr>
        <w:tc>
          <w:tcPr>
            <w:tcW w:w="384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tcMar>
              <w:left w:w="105" w:type="dxa"/>
              <w:right w:w="105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tcMar>
              <w:left w:w="105" w:type="dxa"/>
              <w:right w:w="105" w:type="dxa"/>
            </w:tcMar>
          </w:tcPr>
          <w:p w:rsidR="00F12766" w:rsidRPr="009D5CA6" w:rsidRDefault="009D5CA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Rezultati vrednovanja koriste se za praćenje učinka preventivnog programa, planiranje daljnjih preventivnih aktivnosti, prilagodbu sadržaja potrebama učenika, jačanje suradnje između učenika, učitelja i roditelja te unapređivanje sigurnog i </w:t>
            </w:r>
            <w:proofErr w:type="spellStart"/>
            <w:r w:rsidRPr="009D5CA6">
              <w:rPr>
                <w:rFonts w:ascii="Calibri" w:eastAsia="Calibri" w:hAnsi="Calibri" w:cs="Calibri"/>
                <w:sz w:val="22"/>
                <w:szCs w:val="22"/>
              </w:rPr>
              <w:t>podržavajućeg</w:t>
            </w:r>
            <w:proofErr w:type="spellEnd"/>
            <w:r w:rsidRPr="009D5CA6">
              <w:rPr>
                <w:rFonts w:ascii="Calibri" w:eastAsia="Calibri" w:hAnsi="Calibri" w:cs="Calibri"/>
                <w:sz w:val="22"/>
                <w:szCs w:val="22"/>
              </w:rPr>
              <w:t xml:space="preserve"> školskog ozračja. </w:t>
            </w:r>
            <w:r w:rsidRPr="009D5CA6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Dobiveni rezultati mogu biti podloga za planiranje daljnjih aktivnosti Školskog preventivnog programa.</w:t>
            </w:r>
          </w:p>
        </w:tc>
      </w:tr>
    </w:tbl>
    <w:p w:rsidR="00732008" w:rsidRDefault="00732008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02"/>
        <w:gridCol w:w="6946"/>
      </w:tblGrid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SIGURNIJEG INTERNETA</w:t>
            </w:r>
          </w:p>
        </w:tc>
      </w:tr>
      <w:tr w:rsidR="00F12766" w:rsidTr="004F7117">
        <w:trPr>
          <w:trHeight w:val="69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Marko Berberović i Marija Klepo,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sa stručnim suradnicima  i ostalim učiteljima koji se priključe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5. do 8. razreda </w:t>
            </w:r>
          </w:p>
        </w:tc>
      </w:tr>
      <w:tr w:rsidR="00F12766" w:rsidTr="004F7117">
        <w:trPr>
          <w:trHeight w:val="57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primjereno, odgovorno i sigurno korištenje interneta i mobilnih tehnologija</w:t>
            </w:r>
          </w:p>
        </w:tc>
      </w:tr>
      <w:tr w:rsidR="00F12766" w:rsidTr="004F7117">
        <w:trPr>
          <w:trHeight w:val="67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poboljšati digitalne kompetencije učenika i razviti kritički stav prema odgovornoj uporabi IKT-a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podići razinu svijesti učenika, učitelja, roditelja i opće javnosti za pitanja koja se odnose na dječju sigurnost online</w:t>
            </w:r>
          </w:p>
        </w:tc>
      </w:tr>
      <w:tr w:rsidR="00F12766" w:rsidTr="004F7117">
        <w:trPr>
          <w:trHeight w:val="70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Povodom Dana sigurnijeg interneta  tijekom cijelog tjedna održat ćemo predavanja, radionice i debate.</w:t>
            </w:r>
          </w:p>
        </w:tc>
      </w:tr>
      <w:tr w:rsidR="00F12766" w:rsidTr="004F7117">
        <w:trPr>
          <w:trHeight w:val="555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prvi tjedan u veljači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2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40"/>
        </w:trPr>
        <w:tc>
          <w:tcPr>
            <w:tcW w:w="34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Izložba najboljih multimedijskih radova učenika kojima oni objašnjavaju online prava i odgovornosti, upozoravaju vršnjake na moguće opasnosti na internetu i daju savjete kako ih izbjeći bit će na webu škole, a osvrt na Tjedan sigurnijeg interneta objavit ćemo u digitalnom časopisu za učitelje Pogled kroz prozor.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</w:rPr>
            </w:pPr>
            <w:r w:rsidRPr="14E28A1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UPITNIK O VRŠNJAČKOM NASILJU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, psihologinja </w:t>
            </w:r>
          </w:p>
          <w:p w:rsidR="00F12766" w:rsidRDefault="00F12766" w:rsidP="004F7117"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Nastavnim zavodom za javno zdravstvo OBŽ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Učenici 8. razreda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Prevencija i rana detekcija vršnjačkog nasilja, sudjelovanje u istraživanju NZJZ.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 xml:space="preserve">Program ranog otkrivanja djece i mladeži izloženih vršnjačkom nasilju. 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Primjena upitnika i detektiranje učenika putem anketnih upitnika. Upitnici se primjenjuju uz prethodnu suglasnost roditelja.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4E28A18">
              <w:rPr>
                <w:rFonts w:ascii="Calibri" w:eastAsia="Calibri" w:hAnsi="Calibri" w:cs="Calibri"/>
                <w:sz w:val="22"/>
                <w:szCs w:val="22"/>
              </w:rPr>
              <w:t>Troškovi slanja materijala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  <w:sz w:val="22"/>
                <w:szCs w:val="22"/>
              </w:rPr>
              <w:t>Analiza prikupljenih podataka od strane NZZJZ, suradnja s obitelji učenika u rizičnoj skupini s ciljem podrške i terapije</w:t>
            </w:r>
          </w:p>
        </w:tc>
      </w:tr>
      <w:tr w:rsidR="00F12766" w:rsidTr="004F7117">
        <w:trPr>
          <w:trHeight w:val="300"/>
        </w:trPr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4E28A1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552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4E28A18">
              <w:rPr>
                <w:rFonts w:ascii="Calibri" w:eastAsia="Calibri" w:hAnsi="Calibri" w:cs="Calibri"/>
              </w:rPr>
              <w:t xml:space="preserve"> </w:t>
            </w:r>
            <w:r w:rsidRPr="14E28A18">
              <w:rPr>
                <w:rFonts w:ascii="Calibri" w:eastAsia="Calibri" w:hAnsi="Calibri" w:cs="Calibri"/>
                <w:sz w:val="22"/>
                <w:szCs w:val="22"/>
              </w:rPr>
              <w:t>Mogućnost ostvarivanja podrške u zajednici.</w:t>
            </w:r>
          </w:p>
        </w:tc>
      </w:tr>
    </w:tbl>
    <w:p w:rsidR="00732008" w:rsidRDefault="00732008" w:rsidP="00F12766">
      <w:pPr>
        <w:spacing w:after="120"/>
      </w:pP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MOJE SNAGE I POTEŠKOĆE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Nastavnim zavodom za javno zdravstvo OBŽ</w:t>
            </w:r>
          </w:p>
        </w:tc>
      </w:tr>
      <w:tr w:rsidR="00F12766" w:rsidTr="004F7117">
        <w:trPr>
          <w:trHeight w:val="42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7.A razreda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Prevencija i rana detekcija rizičnog ponašanja i mentalnih poteškoća mladeži, sudjelovanje u istraživanju NZJZ.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Program ranog otkrivanja djece i mladeži s poteškoćama.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Primjena upitnika i detektiranje učenika narušenog mentalnog zdravlja putem anketnih upitnika</w:t>
            </w:r>
          </w:p>
        </w:tc>
      </w:tr>
      <w:tr w:rsidR="00F12766" w:rsidTr="004F7117">
        <w:trPr>
          <w:trHeight w:val="48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Troškovi slanja materijala</w:t>
            </w:r>
          </w:p>
        </w:tc>
      </w:tr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Analiza prikupljenih podataka od strane NZZJZ, suradnja s obitelji učenika u rizičnoj skupini s ciljem podrške i terapije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>Mogućnost ostvarivanja podrške u zajednici.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001"/>
        <w:gridCol w:w="7347"/>
      </w:tblGrid>
      <w:tr w:rsidR="00F12766" w:rsidTr="004F7117">
        <w:trPr>
          <w:trHeight w:val="40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HOUR OF CODE (SAT KODIRANJA)- MEĐUNARODNI PROJEKT</w:t>
            </w:r>
          </w:p>
        </w:tc>
      </w:tr>
      <w:tr w:rsidR="00F12766" w:rsidTr="004F7117">
        <w:trPr>
          <w:trHeight w:val="82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Marko Berberović i Marija Klepo,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28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od 1. do 8. razreda</w:t>
            </w:r>
          </w:p>
        </w:tc>
      </w:tr>
      <w:tr w:rsidR="00F12766" w:rsidTr="004F7117">
        <w:trPr>
          <w:trHeight w:val="34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Razvijati vještinu logičkog mišljenja i zaključivanja. Uvesti učenike u jednom školskom satu u svijet programiranja i probuditi interes za navedeno područje.</w:t>
            </w:r>
          </w:p>
        </w:tc>
      </w:tr>
      <w:tr w:rsidR="00F12766" w:rsidTr="004F7117">
        <w:trPr>
          <w:trHeight w:val="57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Razvijanje sposobnosti za primjenu informacijske i komunikacijske tehnologije u različitim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primjenskim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područjima (uvod u programiranje).</w:t>
            </w:r>
          </w:p>
        </w:tc>
      </w:tr>
      <w:tr w:rsidR="00F12766" w:rsidTr="004F7117">
        <w:trPr>
          <w:trHeight w:val="54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Praktični rad na računalima, samostalno ili u grupi. Rješavanje različitih zadataka programiranja pomoću različitih interaktivnih igara.</w:t>
            </w:r>
          </w:p>
        </w:tc>
      </w:tr>
      <w:tr w:rsidR="00F12766" w:rsidTr="004F7117">
        <w:trPr>
          <w:trHeight w:val="49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Prosinac</w:t>
            </w:r>
          </w:p>
        </w:tc>
      </w:tr>
      <w:tr w:rsidR="00F12766" w:rsidTr="004F7117">
        <w:trPr>
          <w:trHeight w:val="45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285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Praćenje aktivnosti učenika. Stjecanje diplome za uspješno rješavanje problemskih zadataka na web sjedištu Code.org</w:t>
            </w:r>
          </w:p>
        </w:tc>
      </w:tr>
      <w:tr w:rsidR="00F12766" w:rsidTr="004F7117">
        <w:trPr>
          <w:trHeight w:val="570"/>
        </w:trPr>
        <w:tc>
          <w:tcPr>
            <w:tcW w:w="300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734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732008" w:rsidRDefault="00F12766" w:rsidP="00F12766">
      <w:pPr>
        <w:spacing w:after="120"/>
      </w:pPr>
      <w:r w:rsidRPr="1162D3D8">
        <w:t xml:space="preserve"> </w:t>
      </w:r>
    </w:p>
    <w:p w:rsidR="00F12766" w:rsidRDefault="00F12766" w:rsidP="00732008">
      <w:pPr>
        <w:spacing w:after="160" w:line="259" w:lineRule="auto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48"/>
        <w:gridCol w:w="6900"/>
      </w:tblGrid>
      <w:tr w:rsidR="00F12766" w:rsidTr="004F7117">
        <w:trPr>
          <w:trHeight w:val="40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MJESEC HRVATSKE KNJIGE</w:t>
            </w:r>
          </w:p>
        </w:tc>
      </w:tr>
      <w:tr w:rsidR="00F12766" w:rsidTr="004F7117">
        <w:trPr>
          <w:trHeight w:val="8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792F5B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Vlatka Štrk, stručni suradnik knjižničar, Mihaela Topić, učiteljica hrvatskoga jezika i Evica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hrvatskoga jezika</w:t>
            </w:r>
          </w:p>
        </w:tc>
      </w:tr>
      <w:tr w:rsidR="00F12766" w:rsidTr="004F7117">
        <w:trPr>
          <w:trHeight w:val="39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Od 1. do 8. razreda</w:t>
            </w:r>
          </w:p>
        </w:tc>
      </w:tr>
      <w:tr w:rsidR="00F12766" w:rsidTr="004F7117">
        <w:trPr>
          <w:trHeight w:val="70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Tijekom mjeseca učenicima na kreativan način približiti pročitano djelo. </w:t>
            </w:r>
          </w:p>
        </w:tc>
      </w:tr>
      <w:tr w:rsidR="00F12766" w:rsidTr="004F7117">
        <w:trPr>
          <w:trHeight w:val="55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Promicati kulturu čitanja, razvijati ljubav prema knjizi, a sve s ciljem shvaćanja knjižnice kao informacijskog središta škole.</w:t>
            </w:r>
          </w:p>
        </w:tc>
      </w:tr>
      <w:tr w:rsidR="00F12766" w:rsidTr="004F7117">
        <w:trPr>
          <w:trHeight w:val="55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nižih razreda izrađuju straničnike vezane uz pročitanu lektiru, crtaju strip, izrađuju plakat dok učenici viših razreda pišu literarni rad, čitaju odabrane knjige, pišu preporuke za čitanje te sudjeluju u rješavanju kvizova.</w:t>
            </w:r>
          </w:p>
        </w:tc>
      </w:tr>
      <w:tr w:rsidR="00F12766" w:rsidTr="004F7117">
        <w:trPr>
          <w:trHeight w:val="5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15.10. – 15.11.</w:t>
            </w:r>
          </w:p>
        </w:tc>
      </w:tr>
      <w:tr w:rsidR="00F12766" w:rsidTr="004F7117">
        <w:trPr>
          <w:trHeight w:val="54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izradu straničnika, plakata i postavljanje panoa.</w:t>
            </w:r>
          </w:p>
        </w:tc>
      </w:tr>
      <w:tr w:rsidR="00F12766" w:rsidTr="004F7117">
        <w:trPr>
          <w:trHeight w:val="450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Postavljanje izložbe radova; poticanje natjecateljskog duha kao i prikladne pohvalnice najuspješnijima. </w:t>
            </w:r>
          </w:p>
        </w:tc>
      </w:tr>
      <w:tr w:rsidR="00F12766" w:rsidTr="004F7117">
        <w:trPr>
          <w:trHeight w:val="525"/>
        </w:trPr>
        <w:tc>
          <w:tcPr>
            <w:tcW w:w="344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90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6E93FB67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DABAR – međunarodno online natjecanje iz informatike i računalnog razmišljanja</w:t>
            </w:r>
          </w:p>
        </w:tc>
      </w:tr>
      <w:tr w:rsidR="00F12766" w:rsidTr="004F7117">
        <w:trPr>
          <w:trHeight w:val="82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 i Marija Klepo, učitelji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 suradnji s učiteljima razredne nastave</w:t>
            </w:r>
          </w:p>
        </w:tc>
      </w:tr>
      <w:tr w:rsidR="00F12766" w:rsidTr="004F7117">
        <w:trPr>
          <w:trHeight w:val="40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učenicima da računalo nije samo igračka za društvene mreže ili gledanje filmova nego izvor zanimljivih logičkih zadataka koji učenje i razvoj računalnog razmišljanja čine zanimljivijim i dinamičnijim.</w:t>
            </w:r>
          </w:p>
        </w:tc>
      </w:tr>
      <w:tr w:rsidR="00F12766" w:rsidTr="004F7117">
        <w:trPr>
          <w:trHeight w:val="69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Poticanje razvoja računalnog razmišljanja od prvog razreda osnovne škole kroz rješavanje primjerenih problemskih i logičkih zadataka, stvaranje strategija za analiziranje i rješavanje problema te programiranje čime se postupno uvodi učenike u svijet digitalne tehnologije. Dati darovitim učenicima mogućnost da se dokažu na natjecanjima.</w:t>
            </w:r>
          </w:p>
        </w:tc>
      </w:tr>
      <w:tr w:rsidR="00F12766" w:rsidTr="004F7117">
        <w:trPr>
          <w:trHeight w:val="54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Aktivnije u vrijeme razdoblja natjecanja – rujan, listopad i studeni. Po potrebi tijekom ostalih mjeseci u nastavnoj godini. </w:t>
            </w:r>
          </w:p>
        </w:tc>
      </w:tr>
      <w:tr w:rsidR="00F12766" w:rsidTr="004F7117">
        <w:trPr>
          <w:trHeight w:val="49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Aktivnost će se realizirati preko nastave u školi, suradnjom s ostalim predmetima i interesnim skupinama učenika te sudjelovanjem na natjecanju.  </w:t>
            </w:r>
          </w:p>
        </w:tc>
      </w:tr>
      <w:tr w:rsidR="00F12766" w:rsidTr="004F7117">
        <w:trPr>
          <w:trHeight w:val="45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Potrošni materijal - papiri, fotokopije, bilježnice, olovke, krede.</w:t>
            </w:r>
          </w:p>
        </w:tc>
      </w:tr>
      <w:tr w:rsidR="00F12766" w:rsidTr="004F7117">
        <w:trPr>
          <w:trHeight w:val="285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Praćenje sposobnosti i vještina učenika te sudjelovanje na natjecanju. </w:t>
            </w:r>
          </w:p>
        </w:tc>
      </w:tr>
      <w:tr w:rsidR="00F12766" w:rsidTr="004F7117">
        <w:trPr>
          <w:trHeight w:val="570"/>
        </w:trPr>
        <w:tc>
          <w:tcPr>
            <w:tcW w:w="38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Opisnim praćenjem učeničkih postignuća i 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4F0A0E" w:rsidRDefault="004F0A0E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702"/>
        <w:gridCol w:w="7636"/>
      </w:tblGrid>
      <w:tr w:rsidR="00804C93" w:rsidRPr="004103C4" w:rsidTr="00804C93">
        <w:trPr>
          <w:trHeight w:val="406"/>
        </w:trPr>
        <w:tc>
          <w:tcPr>
            <w:tcW w:w="2702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636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DOMOVINSKI RAT U MUZEJU, KNJIŽEVNOSTI I FILMU – ĐAKOVO 1991.</w:t>
            </w:r>
          </w:p>
        </w:tc>
      </w:tr>
      <w:tr w:rsidR="00804C93" w:rsidRPr="004103C4" w:rsidTr="00804C93">
        <w:trPr>
          <w:trHeight w:val="841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sz w:val="22"/>
                <w:szCs w:val="22"/>
              </w:rPr>
              <w:t>Mihaela Topić, učiteljica hrvatskoga jezika; Mateja Brkić, učiteljica povijesti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Učiteljice zajednički planiraju i provode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međupredmetne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aktivnosti, povezuju povijesne, književne i filmske sadržaje te potiču učenike na kritičko promišljanje i povezivanje različitih izvora i perspektiva.</w:t>
            </w:r>
          </w:p>
        </w:tc>
      </w:tr>
      <w:tr w:rsidR="00804C93" w:rsidRPr="004103C4" w:rsidTr="00804C93">
        <w:trPr>
          <w:trHeight w:val="385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učenici 8. razreda</w:t>
            </w:r>
          </w:p>
        </w:tc>
      </w:tr>
      <w:tr w:rsidR="00804C93" w:rsidRPr="004103C4" w:rsidTr="00804C93">
        <w:trPr>
          <w:trHeight w:val="703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ovezivati sadržaje Hrvatskoga jezika i Povijesti kroz istraživanje i interpretaciju teme Domovinskoga rata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interes za književnost, film, kulturu i kulturnu baštinu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čitanje i razvijati kulturu čitanja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I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nterpretirati književne tekstove na temelju vlastitoga čitateljskog iskustva i znanja o književnosti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ovezivati književni tekst s povijesnim, društvenim i kulturnim kontekstom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kritičko mišljenje i sposobnost povezivanja informacija iz različitih izvora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O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sposobljavati učenike za sudjelovanje u raspravi i argumentirano iznošenje vlastitoga mišljenja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razumijevanje i vrednovanje kulturne i nacionalne baštine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R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azvijati empatiju i osjetljivost prema iskustvima ljudi obilježenima ratom i stradanjem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oticati kreativno izražavanje kroz pisanje i druge oblike stvaralačkoga rada.</w:t>
            </w:r>
          </w:p>
        </w:tc>
      </w:tr>
      <w:tr w:rsidR="00804C93" w:rsidRPr="004103C4" w:rsidTr="00804C93">
        <w:trPr>
          <w:trHeight w:val="558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636" w:type="dxa"/>
          </w:tcPr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Projekt je namijenjen učenicima osmoga razreda, a ostvaruje se kao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međupredmetno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povezivanje Hrvatskoga jezika i Povijesti.</w:t>
            </w:r>
          </w:p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Polazište aktivnosti bit će posjet muzeju i sudjelovanje u muzejskoj radionici te gledanje filma povezanog s temom Domovinskoga rata. Iskustvo stečeno posjetom učenici će povezati s književnim tekstovima, osobito pričama Siniše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Glavaševića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iz zbirke </w:t>
            </w:r>
            <w:r w:rsidRPr="004103C4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Priče iz Vukovara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te s drugim odabranim književnim i filmskim sadržajima.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Naglasak će biti na razumijevanju načina na koji muzejski predmet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, povijesni izvor, književni tekst i film mogu govoriti o istom povijesnom razdoblju, ali iz različitih perspektiva.</w:t>
            </w:r>
          </w:p>
        </w:tc>
      </w:tr>
      <w:tr w:rsidR="00804C93" w:rsidRPr="004103C4" w:rsidTr="00804C93">
        <w:trPr>
          <w:trHeight w:val="552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Aktivnosti će se realizirati kroz pripremne aktivnosti u školi, terenski posjet muzeju, čitanje i interpretaciju književnih tekstova, gledanje i analizu filma, razgovor i raspravu te stvaralački rad.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Učenici će: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prije posjeta muzeju aktivirati prethodna znanja i oblikovati pitanja vezana uz temu Domovinskoga rata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posjetiti muzej i sudjelovati u organiziranoj radionici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promatrati i interpretirati muzejske predmete, fotografije, dokumente i druge izvore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izdvojiti predmet, fotografiju ili dokument koji je na njih ostavio poseban dojam te obrazložiti svoj izbor</w:t>
            </w:r>
          </w:p>
          <w:p w:rsidR="00804C93" w:rsidRPr="00BD2851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u školi čitati odabrane priče Siniše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Glavaševića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, osobito </w:t>
            </w:r>
            <w:r w:rsidRPr="00BD2851">
              <w:rPr>
                <w:rFonts w:ascii="Calibri" w:eastAsia="Calibri" w:hAnsi="Calibri" w:cs="Calibri"/>
                <w:bCs/>
                <w:sz w:val="22"/>
                <w:szCs w:val="22"/>
              </w:rPr>
              <w:t>„Priču o gradu”</w:t>
            </w:r>
            <w:r w:rsidRPr="00BD2851">
              <w:rPr>
                <w:rFonts w:ascii="Calibri" w:eastAsia="Calibri" w:hAnsi="Calibri" w:cs="Calibri"/>
                <w:sz w:val="22"/>
                <w:szCs w:val="22"/>
              </w:rPr>
              <w:t xml:space="preserve"> i druge odgovarajuće književne tekstove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povezivati pročitani tekst s iskustvom stečenim posjetom muzeju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gledati odabrani film te razgovarati o njegovoj temi, likovima, porukama i načinu prikazivanja povijesnih događaja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uspoređivati prikaz Domovinskoga rata u muzeju, književnosti i filmu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sudjelovati u raspravi na teme poput: „Kako književnost čuva sjećanje?”, „Može li književnost biti svjedok povijesti?” i „Kako se razlikuju povijesni izvor, književni tekst i film?”</w:t>
            </w:r>
          </w:p>
          <w:p w:rsidR="00804C93" w:rsidRPr="004103C4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izrađivati kratke stvaralačke tekstove potaknute muzejskim predmetom, književnim tekstom ili filmom</w:t>
            </w:r>
          </w:p>
          <w:p w:rsidR="00804C93" w:rsidRPr="00BD2851" w:rsidRDefault="00804C93" w:rsidP="00804C93">
            <w:pPr>
              <w:numPr>
                <w:ilvl w:val="0"/>
                <w:numId w:val="52"/>
              </w:num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prema mogućnostima, predstaviti rezu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ltate rada drugim učenicima.</w:t>
            </w:r>
          </w:p>
        </w:tc>
      </w:tr>
      <w:tr w:rsidR="00804C93" w:rsidRPr="004103C4" w:rsidTr="00804C93">
        <w:trPr>
          <w:trHeight w:val="546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Tijekom studenoga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Odlazak u muzej planiran je 26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.11.2026. </w:t>
            </w:r>
          </w:p>
        </w:tc>
      </w:tr>
      <w:tr w:rsidR="00804C93" w:rsidRPr="004103C4" w:rsidTr="00804C93">
        <w:trPr>
          <w:trHeight w:val="541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636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Trošak prijevoza.</w:t>
            </w:r>
          </w:p>
        </w:tc>
      </w:tr>
      <w:tr w:rsidR="00804C93" w:rsidRPr="004103C4" w:rsidTr="00804C93">
        <w:trPr>
          <w:trHeight w:val="450"/>
        </w:trPr>
        <w:tc>
          <w:tcPr>
            <w:tcW w:w="2702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</w:t>
            </w: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636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Vrednovanje će se provoditi tijekom svih faza projekta praćenjem aktivnosti i napretka učenika, razgovorom,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samovrednovanjem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i vršnjačkim vrednovanjem.</w:t>
            </w:r>
          </w:p>
        </w:tc>
      </w:tr>
      <w:tr w:rsidR="00804C93" w:rsidRPr="00605139" w:rsidTr="00804C93">
        <w:trPr>
          <w:trHeight w:val="450"/>
        </w:trPr>
        <w:tc>
          <w:tcPr>
            <w:tcW w:w="27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korištenja rezultata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636" w:type="dxa"/>
          </w:tcPr>
          <w:p w:rsidR="00804C93" w:rsidRPr="00605139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Rezultati vr</w:t>
            </w:r>
            <w:r w:rsidRPr="00605139">
              <w:rPr>
                <w:rFonts w:ascii="Calibri" w:hAnsi="Calibri" w:cs="Calibri"/>
                <w:sz w:val="22"/>
                <w:szCs w:val="22"/>
              </w:rPr>
              <w:t>ednovanja koristit će se za praćenje napretka učenika u čitanju, interpretaciji, kritičkom mišljenju, argumentiranom izražavanju i stvaralačkom radu te za planiranje i unapređivanje budućih aktivnosti.</w:t>
            </w:r>
          </w:p>
        </w:tc>
      </w:tr>
    </w:tbl>
    <w:p w:rsidR="009D5CA6" w:rsidRDefault="009D5CA6" w:rsidP="00F12766">
      <w:pPr>
        <w:spacing w:after="120"/>
      </w:pPr>
    </w:p>
    <w:p w:rsidR="009D5CA6" w:rsidRDefault="009D5CA6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793"/>
        <w:gridCol w:w="7545"/>
      </w:tblGrid>
      <w:tr w:rsidR="00804C93" w:rsidRPr="009A58AF" w:rsidTr="00804C93">
        <w:trPr>
          <w:trHeight w:val="406"/>
        </w:trPr>
        <w:tc>
          <w:tcPr>
            <w:tcW w:w="2793" w:type="dxa"/>
            <w:shd w:val="clear" w:color="auto" w:fill="4F81BD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</w:p>
        </w:tc>
        <w:tc>
          <w:tcPr>
            <w:tcW w:w="7545" w:type="dxa"/>
            <w:shd w:val="clear" w:color="auto" w:fill="4F81BD"/>
          </w:tcPr>
          <w:p w:rsidR="00804C93" w:rsidRPr="00804C93" w:rsidRDefault="00804C93" w:rsidP="00804C93">
            <w:pPr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804C93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>PRIČE KOJE OSTAJU (MEĐUŠKOLSKI PROJEKT)</w:t>
            </w:r>
          </w:p>
          <w:p w:rsidR="00804C93" w:rsidRPr="00804C93" w:rsidRDefault="00804C93" w:rsidP="00804C93">
            <w:pPr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804C93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OVOGODIŠNJA TEMA: „LJUDI KOJI MIJENJAJU NAŠ KRAJ“</w:t>
            </w:r>
          </w:p>
        </w:tc>
      </w:tr>
      <w:tr w:rsidR="00804C93" w:rsidRPr="009A58AF" w:rsidTr="00804C93">
        <w:trPr>
          <w:trHeight w:val="841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sz w:val="22"/>
                <w:szCs w:val="22"/>
              </w:rPr>
              <w:t>Mihaela Topić, učiteljica hrvatskoga jezika; Ivana Arambašić, učiteljica hrvatskoga jezika (OŠ M. Gubec Piškorevci)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Organizacija i provedba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međuškolskog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 xml:space="preserve"> projekta, komunikacija sa školama sudionicama i mentorima, priprema projektnih smjernica i materijala, koordinacija provedbe projekta, praćenje učeničkoga rada, organizacija završne javne izložbe te suradnja sa stručnim povjerenstvom i drugim sudionicima projekta.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804C93" w:rsidRPr="009A58AF" w:rsidTr="00804C93">
        <w:trPr>
          <w:trHeight w:val="385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Zainteresirani učenici predmetne nastave. Broj sudionika ovisit će o broju prijavljenih škola i učeničkih radova.</w:t>
            </w:r>
          </w:p>
        </w:tc>
      </w:tr>
      <w:tr w:rsidR="00804C93" w:rsidRPr="009A58AF" w:rsidTr="00804C93">
        <w:trPr>
          <w:trHeight w:val="703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Kroz medijski pristup potaknuti učenike na istraživanje, kreativno izražavanje i predstavljanje priča koje svjedoče o ljudima, vrijednostima i životu lokalne zajednice.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učenike na istraživanje života, ljudi i vrijednosti lokalne zajednice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interes za ljude koji svojim radom, znanjem, talentom ili humanošću pridonose razvoju lokalne zajednice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medijsku, informacijsku i digitalnu pismenost učenika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vještine istraživanja, prikupljanja i provjeravanja informacija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lastRenderedPageBreak/>
              <w:t>- razvijati sposobnosti intervjuiranja, novinarskog izražavanja i medijskog pripovijedanja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kreativno izražavanje kroz različite medijske forme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 razvijati sposobnost oblikovanja autorskoga medijskog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komunikacijske, suradničke i organizacijske vještine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svijest o važnosti očuvanja i predstavljanja lokalnih priča, iskustava i vrijednosti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razmjenu iskustava i suradnju među učenicima i školama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razvijati odgovoran i etičan odnos prema korištenju informacija, fotografija, snimki i drugih medijskih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- poticati učenike na javno predstavljanje vlastitoga rada i stvaralaštva</w:t>
            </w:r>
          </w:p>
        </w:tc>
      </w:tr>
      <w:tr w:rsidR="00804C93" w:rsidRPr="009A58AF" w:rsidTr="00804C93">
        <w:trPr>
          <w:trHeight w:val="558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 je namijenjen učenicima od 5. do 8. razreda osnovnih škola koji će kroz istraživački i medijski rad upoznavati osobe iz svoje lokalne zajednice koje svojim djelovanjem ostavljaju pozitivan trag.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Ovogodišnja tema </w:t>
            </w: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„Ljudi koji mijenjaju naš kraj“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 učenike potiče da istraže život i djelovanje pojedinaca koji svojim radom, znanjem, talentom, zalaganjem ili humanošću pridonose razvoju i kvaliteti života u lokalnoj zajednici.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 xml:space="preserve">Projekt učenicima omogućuje da priče koje otkriju predstave različitim medijskim oblicima – intervjuom,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videoreportažom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audiopričom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, podcastom, fotoreportažom, novinskim člankom, digitalnom izložbom ili drugim primjerenim medijskim zapisom.</w:t>
            </w:r>
          </w:p>
        </w:tc>
      </w:tr>
      <w:tr w:rsidR="00804C93" w:rsidRPr="009A58AF" w:rsidTr="00804C93">
        <w:trPr>
          <w:trHeight w:val="552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Učenici će, uz pomoć mentora: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odabrati osobu iz svoje lokalne zajednice koja odgovara temi projekta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istražiti njezin život, rad i doprinos zajednici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prikupiti relevantne informacije iz različitih izvora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pripremiti pitanja i provesti intervju ili drugi oblik istraživanja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izraditi autorski medijski sadržaj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oblikovati izložbeni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 formata B1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na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 uključiti naslov, tekstualne i vizualne elemente te QR kod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povezati QR kod s izrađenim autorskim medijskim sadržajem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predstaviti svoj rad na završnoj javnoj izložbi.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Svaka škola prijavljuje jedan završni rad, koji može biti individualan ili timski. Na završnoj izložbi bit će predstavljeni svi pristigli radovi.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Radove će vrednovati tročlano stručno povjerenstvo sastavljeno od stručnjaka iz područja obrazovanja, medija i kulture prema unaprijed utvrđenim kriterijima: kvaliteta istraživanja, medijska kvaliteta sadržaja, usklađenost s temom, kreativnost, vizualno oblikovanje i cjelovitost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Stručno povjerenstvo odabrat će tri najuspješnija rada koji će biti posebno predstavljeni i nagrađeni prigodnim nagradama.</w:t>
            </w:r>
          </w:p>
        </w:tc>
      </w:tr>
      <w:tr w:rsidR="00804C93" w:rsidRPr="009A58AF" w:rsidTr="00804C93">
        <w:trPr>
          <w:trHeight w:val="546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 će se provoditi od listopada 2026. do ožujka 2027. godine.</w:t>
            </w:r>
          </w:p>
        </w:tc>
      </w:tr>
      <w:tr w:rsidR="00804C93" w:rsidRPr="009A58AF" w:rsidTr="00804C93">
        <w:trPr>
          <w:trHeight w:val="541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54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Planirani troškovi uključuju: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troškove izrade i/ili ispisa izložbenih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postera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potrebnog materijala za izradu izložbenih radova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organizacije završne javne izložbe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troškove zahvalnica, potvrda i prigodnih nagrada za sudionike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Troškovi će se planirati i realizirati u skladu s financijskim mogućnostima organizatora i škola sudionica te stvarnim potrebama projekta.</w:t>
            </w:r>
          </w:p>
        </w:tc>
      </w:tr>
      <w:tr w:rsidR="00804C93" w:rsidRPr="009A58AF" w:rsidTr="00804C93">
        <w:trPr>
          <w:trHeight w:val="450"/>
        </w:trPr>
        <w:tc>
          <w:tcPr>
            <w:tcW w:w="2793" w:type="dxa"/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Učenikov rad pratit će se tijekom svih faza projekta – od odabira teme i istraživanja do izrade i javnoga predstavljanja završnoga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Vrednovat će se: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kvaliteta i relevantnost istraživanja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korištenje i odabir izvora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razumijevanje teme i njezina povezanost s lokalnom zajednicom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kvaliteta i autentičnost medijskoga sadržaja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razvijenost novinarskih i komunikacijskih vještina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kreativnost i originalnost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 xml:space="preserve">kvaliteta vizualnoga oblikovanja </w:t>
            </w:r>
            <w:proofErr w:type="spellStart"/>
            <w:r w:rsidRPr="009A58AF">
              <w:rPr>
                <w:rFonts w:ascii="Calibri" w:hAnsi="Calibri" w:cs="Calibri"/>
                <w:sz w:val="22"/>
                <w:szCs w:val="22"/>
              </w:rPr>
              <w:t>postera</w:t>
            </w:r>
            <w:proofErr w:type="spellEnd"/>
            <w:r w:rsidRPr="009A58AF">
              <w:rPr>
                <w:rFonts w:ascii="Calibri" w:hAnsi="Calibri" w:cs="Calibri"/>
                <w:sz w:val="22"/>
                <w:szCs w:val="22"/>
              </w:rPr>
              <w:t>/panela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povezanost svih dijelova završnoga rada u smislenu cjelinu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samostalnost, odgovornost i suradnja učenika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A58AF">
              <w:rPr>
                <w:rFonts w:ascii="Calibri" w:hAnsi="Calibri" w:cs="Calibri"/>
                <w:sz w:val="22"/>
                <w:szCs w:val="22"/>
              </w:rPr>
              <w:t>sposobnost javnoga predstavljanja vlastitoga rada.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Svi pristigli radovi bit će predstavljeni na završnoj javnoj izložbi, a stručno povjerenstvo odabrat će tri najuspješnija rada prema unaprijed utvrđenim kriterijima.</w:t>
            </w:r>
          </w:p>
        </w:tc>
      </w:tr>
      <w:tr w:rsidR="00804C93" w:rsidRPr="009A58AF" w:rsidTr="00804C93">
        <w:trPr>
          <w:trHeight w:val="525"/>
        </w:trPr>
        <w:tc>
          <w:tcPr>
            <w:tcW w:w="27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9A58AF" w:rsidRDefault="00804C93" w:rsidP="00804C9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8A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korištenja rezultata vrednovanja</w:t>
            </w:r>
          </w:p>
        </w:tc>
        <w:tc>
          <w:tcPr>
            <w:tcW w:w="7545" w:type="dxa"/>
          </w:tcPr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Rezultati vrednovanja koristit će se za praćenje razvoja učeničkih medijskih, komunikacijskih, istraživačkih i stvaralačkih kompetencija te za unapređivanje budućih projektnih aktivnosti.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Povratne informacije stručnoga povjerenstva i mentora koristit će se za usmjeravanje učenika u daljnjem razvoju medijske pismenosti, istraživačkih i prezentacijskih vještina.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Učenički radovi koristit će se za javno predstavljanje učeničkoga stvaralaštva i primjera pozitivnih pojedinaca iz lokalnih zajednica. Uz suglasnosti i poštivanje pravila zaštite osobnih podataka i autorskih prava, radovi i fotografije sa završne izložbe mogu se predstaviti putem mrežnih stranica i drugih komunikacijskih kanala škola sudionica.</w:t>
            </w:r>
          </w:p>
          <w:p w:rsidR="00804C93" w:rsidRPr="009A58AF" w:rsidRDefault="00804C93" w:rsidP="00804C93">
            <w:pPr>
              <w:rPr>
                <w:rFonts w:ascii="Calibri" w:hAnsi="Calibri" w:cs="Calibri"/>
                <w:sz w:val="22"/>
                <w:szCs w:val="22"/>
              </w:rPr>
            </w:pPr>
            <w:r w:rsidRPr="009A58AF">
              <w:rPr>
                <w:rFonts w:ascii="Calibri" w:hAnsi="Calibri" w:cs="Calibri"/>
                <w:sz w:val="22"/>
                <w:szCs w:val="22"/>
              </w:rPr>
              <w:t>Projektni rezultati poslužit će i kao poticaj za nastavak suradnje među školama te osmišljavanje novih tema i izdanja projekta „Priče koje ostaju“.</w:t>
            </w:r>
          </w:p>
        </w:tc>
      </w:tr>
    </w:tbl>
    <w:p w:rsidR="009D5CA6" w:rsidRDefault="00F12766" w:rsidP="00F12766">
      <w:pPr>
        <w:spacing w:after="120"/>
      </w:pPr>
      <w:r w:rsidRPr="2D8F4767">
        <w:t xml:space="preserve"> </w:t>
      </w:r>
    </w:p>
    <w:p w:rsidR="009D5CA6" w:rsidRDefault="009D5CA6" w:rsidP="00F12766">
      <w:pPr>
        <w:spacing w:after="120"/>
      </w:pPr>
    </w:p>
    <w:tbl>
      <w:tblPr>
        <w:tblpPr w:leftFromText="180" w:rightFromText="180" w:vertAnchor="text" w:horzAnchor="margin" w:tblpX="-577" w:tblpY="33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674"/>
        <w:gridCol w:w="6664"/>
      </w:tblGrid>
      <w:tr w:rsidR="00804C93" w:rsidRPr="004103C4" w:rsidTr="00804C93">
        <w:trPr>
          <w:trHeight w:val="406"/>
        </w:trPr>
        <w:tc>
          <w:tcPr>
            <w:tcW w:w="3674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4" w:type="dxa"/>
            <w:shd w:val="clear" w:color="auto" w:fill="4F81BD"/>
          </w:tcPr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color w:val="FFFFFF" w:themeColor="background1"/>
                <w:sz w:val="22"/>
                <w:szCs w:val="22"/>
              </w:rPr>
              <w:t>VOLIM HRVATSKI (Kviz – suradnja s osnovnim školama iz Đakova i okolice)</w:t>
            </w:r>
          </w:p>
          <w:p w:rsidR="00804C93" w:rsidRPr="00E56B8A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804C93" w:rsidRPr="004103C4" w:rsidTr="00804C93">
        <w:trPr>
          <w:trHeight w:val="841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Evica </w:t>
            </w:r>
            <w:proofErr w:type="spellStart"/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>Dernej</w:t>
            </w:r>
            <w:proofErr w:type="spellEnd"/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i Mihaela Topić, učiteljice </w:t>
            </w:r>
            <w:r w:rsidRPr="004103C4">
              <w:rPr>
                <w:rFonts w:ascii="Calibri" w:eastAsia="Calibri" w:hAnsi="Calibri" w:cs="Calibri"/>
                <w:b/>
                <w:sz w:val="22"/>
                <w:szCs w:val="22"/>
              </w:rPr>
              <w:t>hrvatskoga jezika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; Ivana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Bilać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, učiteljica hrvatskoga jezika - organizator (OŠ J. A.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Ćolnića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)</w:t>
            </w:r>
          </w:p>
        </w:tc>
      </w:tr>
      <w:tr w:rsidR="00804C93" w:rsidRPr="004103C4" w:rsidTr="00804C93">
        <w:trPr>
          <w:trHeight w:val="385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</w:tr>
      <w:tr w:rsidR="00804C93" w:rsidRPr="004103C4" w:rsidTr="00804C93">
        <w:trPr>
          <w:trHeight w:val="703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- obilježiti Dane hrvatskoga jezika kroz suradnju s đakovačkim osnovnim školama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- razvijati jezičnu kulturu i njegovati važnost pravilnog izražavanja na materinskom jeziku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- poticati učenike različitih škola na međusobnu suradnju i pozitivno druženje </w:t>
            </w:r>
          </w:p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- razviti ljubav prema hrvatskom jeziku - pripremanje za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međuškolski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kviz </w:t>
            </w:r>
          </w:p>
        </w:tc>
      </w:tr>
      <w:tr w:rsidR="00804C93" w:rsidRPr="004103C4" w:rsidTr="00804C93">
        <w:trPr>
          <w:trHeight w:val="558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Zainteresirani učenici predmetne nastave.</w:t>
            </w:r>
          </w:p>
        </w:tc>
      </w:tr>
      <w:tr w:rsidR="00804C93" w:rsidRPr="004103C4" w:rsidTr="00804C93">
        <w:trPr>
          <w:trHeight w:val="552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eđuškolski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 kviz </w:t>
            </w:r>
          </w:p>
        </w:tc>
      </w:tr>
      <w:tr w:rsidR="00804C93" w:rsidRPr="004103C4" w:rsidTr="00804C93">
        <w:trPr>
          <w:trHeight w:val="546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Jedan dan po dogovoru u razdoblju od 21. veljače do 17. ožujka.</w:t>
            </w:r>
          </w:p>
        </w:tc>
      </w:tr>
      <w:tr w:rsidR="00804C93" w:rsidRPr="004103C4" w:rsidTr="00804C93">
        <w:trPr>
          <w:trHeight w:val="541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 xml:space="preserve">Troškove snosi organizator OŠ J. A. </w:t>
            </w:r>
            <w:proofErr w:type="spellStart"/>
            <w:r w:rsidRPr="004103C4">
              <w:rPr>
                <w:rFonts w:ascii="Calibri" w:eastAsia="Calibri" w:hAnsi="Calibri" w:cs="Calibri"/>
                <w:sz w:val="22"/>
                <w:szCs w:val="22"/>
              </w:rPr>
              <w:t>Ćolnića</w:t>
            </w:r>
            <w:proofErr w:type="spellEnd"/>
            <w:r w:rsidRPr="004103C4">
              <w:rPr>
                <w:rFonts w:ascii="Calibri" w:eastAsia="Calibri" w:hAnsi="Calibri" w:cs="Calibri"/>
                <w:sz w:val="22"/>
                <w:szCs w:val="22"/>
              </w:rPr>
              <w:t>, Đakovo.</w:t>
            </w:r>
          </w:p>
        </w:tc>
      </w:tr>
      <w:tr w:rsidR="00804C93" w:rsidRPr="004103C4" w:rsidTr="00804C93">
        <w:trPr>
          <w:trHeight w:val="450"/>
        </w:trPr>
        <w:tc>
          <w:tcPr>
            <w:tcW w:w="367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Pokazati usvojena znan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ja i ishode iz područja jezika. </w:t>
            </w:r>
            <w:r w:rsidRPr="004103C4">
              <w:rPr>
                <w:rFonts w:ascii="Calibri" w:eastAsia="Calibri" w:hAnsi="Calibri" w:cs="Calibri"/>
                <w:sz w:val="22"/>
                <w:szCs w:val="22"/>
              </w:rPr>
              <w:t>Sud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jelovanje na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međuškolskom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kvizu i druženje  s učenicima drugih škola.</w:t>
            </w:r>
          </w:p>
        </w:tc>
      </w:tr>
      <w:tr w:rsidR="00804C93" w:rsidRPr="004103C4" w:rsidTr="00804C93">
        <w:trPr>
          <w:trHeight w:val="525"/>
        </w:trPr>
        <w:tc>
          <w:tcPr>
            <w:tcW w:w="367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6664" w:type="dxa"/>
          </w:tcPr>
          <w:p w:rsidR="00804C93" w:rsidRPr="004103C4" w:rsidRDefault="00804C93" w:rsidP="00804C93">
            <w:pPr>
              <w:tabs>
                <w:tab w:val="left" w:pos="910"/>
              </w:tabs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4103C4">
              <w:rPr>
                <w:rFonts w:ascii="Calibri" w:eastAsia="Calibri" w:hAnsi="Calibri" w:cs="Calibri"/>
                <w:sz w:val="22"/>
                <w:szCs w:val="22"/>
              </w:rPr>
              <w:t>Dobiveni rezultati poslužit će i za planiranje budućih aktivnosti, pripremu učenika za slična natjecanja i kvizove te unapređivanje njihovih znanja i vještina.</w:t>
            </w:r>
          </w:p>
        </w:tc>
      </w:tr>
    </w:tbl>
    <w:p w:rsidR="00804C93" w:rsidRDefault="00804C93" w:rsidP="00F12766">
      <w:pPr>
        <w:spacing w:after="120"/>
      </w:pPr>
    </w:p>
    <w:p w:rsidR="004F0A0E" w:rsidRDefault="004F0A0E" w:rsidP="00F12766">
      <w:pPr>
        <w:spacing w:after="120"/>
      </w:pPr>
    </w:p>
    <w:tbl>
      <w:tblPr>
        <w:tblpPr w:leftFromText="180" w:rightFromText="180" w:vertAnchor="text" w:horzAnchor="margin" w:tblpX="-577" w:tblpY="10"/>
        <w:tblW w:w="1033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903"/>
        <w:gridCol w:w="7435"/>
      </w:tblGrid>
      <w:tr w:rsidR="00804C93" w:rsidRPr="00605139" w:rsidTr="00804C93">
        <w:trPr>
          <w:trHeight w:val="549"/>
        </w:trPr>
        <w:tc>
          <w:tcPr>
            <w:tcW w:w="2903" w:type="dxa"/>
            <w:shd w:val="clear" w:color="auto" w:fill="4F81BD"/>
          </w:tcPr>
          <w:p w:rsidR="00804C93" w:rsidRPr="00E56B8A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7435" w:type="dxa"/>
            <w:shd w:val="clear" w:color="auto" w:fill="4F81BD"/>
          </w:tcPr>
          <w:p w:rsidR="00804C93" w:rsidRPr="00E56B8A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DANI MEDIJSKE PISMENOSTI</w:t>
            </w:r>
          </w:p>
        </w:tc>
      </w:tr>
      <w:tr w:rsidR="00804C93" w:rsidRPr="00605139" w:rsidTr="00804C93">
        <w:trPr>
          <w:trHeight w:val="684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sz w:val="22"/>
                <w:szCs w:val="22"/>
              </w:rPr>
              <w:t>Mihaela Topić, učiteljica hrvatskoga jezika</w:t>
            </w:r>
          </w:p>
          <w:p w:rsidR="00804C93" w:rsidRPr="00B7341B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učitelj informatike</w:t>
            </w:r>
          </w:p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B734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804C93" w:rsidRPr="00605139" w:rsidTr="00804C93">
        <w:trPr>
          <w:trHeight w:val="430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>Učenici 7. i 8. razreda</w:t>
            </w:r>
          </w:p>
        </w:tc>
      </w:tr>
      <w:tr w:rsidR="00804C93" w:rsidRPr="00605139" w:rsidTr="00804C93">
        <w:trPr>
          <w:trHeight w:val="682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Podizanje svijesti javnosti o važnosti medijske pismenosti i kritičkog razmišljanja o medijskim sadržajima, stvaranje prilika za medijsko obrazovanje što većeg broja građana, posebice djece i mladih.</w:t>
            </w:r>
          </w:p>
        </w:tc>
      </w:tr>
      <w:tr w:rsidR="00804C93" w:rsidRPr="00605139" w:rsidTr="00804C93">
        <w:trPr>
          <w:trHeight w:val="890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sz w:val="22"/>
                <w:szCs w:val="22"/>
              </w:rPr>
              <w:t>Učenik razvija odgovoran stav prema komunikaciji i suradnji u virtualnom i medijskom prostoru, prepoznaje prednosti i rizike digitalnog okruženja, primjenjuje pravila sigurnog i odgovornog ponašanja na internetu, kritički analizira informacije i ideje te učinkovito komunicira i surađuje s drugima.</w:t>
            </w:r>
          </w:p>
        </w:tc>
      </w:tr>
      <w:tr w:rsidR="00804C93" w:rsidRPr="00605139" w:rsidTr="00804C93">
        <w:trPr>
          <w:trHeight w:val="637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Učenici će u grupama u vrijeme obilježavanja Dana medijske pismenosti sudjelovati u kvizu. Otkrivat će lažne vijesti te analizirati senzacionalističke naslove na portalima. </w:t>
            </w:r>
          </w:p>
        </w:tc>
      </w:tr>
      <w:tr w:rsidR="00804C93" w:rsidRPr="00605139" w:rsidTr="00804C93">
        <w:trPr>
          <w:trHeight w:val="555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travanj 2027.</w:t>
            </w:r>
          </w:p>
        </w:tc>
      </w:tr>
      <w:tr w:rsidR="00804C93" w:rsidRPr="00605139" w:rsidTr="00804C93">
        <w:trPr>
          <w:trHeight w:val="667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Nema troškova. </w:t>
            </w:r>
          </w:p>
        </w:tc>
      </w:tr>
      <w:tr w:rsidR="00804C93" w:rsidRPr="00605139" w:rsidTr="00804C93">
        <w:trPr>
          <w:trHeight w:val="344"/>
        </w:trPr>
        <w:tc>
          <w:tcPr>
            <w:tcW w:w="2903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435" w:type="dxa"/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Objava vijesti na mrežnoj stranici, razgovor na satu Hrvatskoga jezika, analiza rezultata svake pojedine grupe koja će sudjelovati u kvizu.</w:t>
            </w:r>
          </w:p>
        </w:tc>
      </w:tr>
      <w:tr w:rsidR="00804C93" w:rsidRPr="00605139" w:rsidTr="00804C93">
        <w:trPr>
          <w:trHeight w:val="552"/>
        </w:trPr>
        <w:tc>
          <w:tcPr>
            <w:tcW w:w="290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</w:t>
            </w:r>
            <w:r w:rsidRPr="0060513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435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804C93" w:rsidRPr="00605139" w:rsidRDefault="00804C93" w:rsidP="00804C93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05139">
              <w:rPr>
                <w:rFonts w:ascii="Calibri" w:eastAsia="Calibri" w:hAnsi="Calibri" w:cs="Calibri"/>
                <w:bCs/>
                <w:sz w:val="22"/>
                <w:szCs w:val="22"/>
              </w:rPr>
              <w:t>Primjena naučenog u stvarnom životu.</w:t>
            </w:r>
          </w:p>
        </w:tc>
      </w:tr>
    </w:tbl>
    <w:p w:rsidR="004F0A0E" w:rsidRDefault="004F0A0E" w:rsidP="00F12766">
      <w:pPr>
        <w:spacing w:after="120"/>
      </w:pPr>
    </w:p>
    <w:p w:rsidR="00804C93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804C93" w:rsidRPr="00E56B8A" w:rsidRDefault="00804C93" w:rsidP="003943E0">
            <w:pPr>
              <w:spacing w:line="257" w:lineRule="auto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804C93" w:rsidRPr="00E56B8A" w:rsidRDefault="00804C93" w:rsidP="003943E0">
            <w:pPr>
              <w:spacing w:line="257" w:lineRule="auto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E56B8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IZMEĐU TEKSTA I ALGORITMA (MEĐUŠKOLSKI PROJEKT)</w:t>
            </w:r>
          </w:p>
        </w:tc>
      </w:tr>
      <w:tr w:rsidR="00804C93" w:rsidRPr="00605139" w:rsidTr="00804C93">
        <w:trPr>
          <w:trHeight w:val="69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Mihaela Topić,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učiteljica hrvatskoga jezika; 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Vesna </w:t>
            </w: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Karalić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Kladarić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 učiteljica hrvatskoga jezika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(OŠ </w:t>
            </w: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Budrovci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804C93" w:rsidRPr="00605139" w:rsidTr="00804C93">
        <w:trPr>
          <w:trHeight w:val="43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Učenici 5., 7. i 8. razreda.</w:t>
            </w:r>
          </w:p>
        </w:tc>
      </w:tr>
      <w:tr w:rsidR="00804C93" w:rsidRPr="00605139" w:rsidTr="00804C93">
        <w:trPr>
          <w:trHeight w:val="67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Cilj projekta je osuvremeniti pristup obrade djela za cjelovito čitanje. Projektom se potiče razvoj kulture čitanja, kritičkog mišljenja, digitalne i medijske pismenosti, kreativnosti, komunikacijske vještine te suradničke vještine. </w:t>
            </w:r>
          </w:p>
        </w:tc>
      </w:tr>
      <w:tr w:rsidR="00804C93" w:rsidRPr="00605139" w:rsidTr="00804C93">
        <w:trPr>
          <w:trHeight w:val="88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before="240" w:after="240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Učenik čita književni tekst, opisuje i interpretira likove. Prepoznaje temu, motive, poruku i obilježja književnog djela. Uspoređuje vlastitu interpretaciju s interpretacijom drugog učenika. Oblikuje pitanja i precizne upute za alat UI. Analizira i provjerava odgovor dobiven uporabom UI. Prepoznaje netočne informacije. Izrađuje digitalni sadržaj. Surađuje s učenicima druge škole. </w:t>
            </w:r>
          </w:p>
        </w:tc>
      </w:tr>
      <w:tr w:rsidR="00804C93" w:rsidRPr="00605139" w:rsidTr="00804C93">
        <w:trPr>
          <w:trHeight w:val="63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Projekt će se realizirati kroz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međuškolsku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suradnju tijekom nastave HJ. Učenici će sudjelovati u različitim kreativnim aktivnostima. </w:t>
            </w:r>
          </w:p>
        </w:tc>
      </w:tr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Tijekom nastavne godine 2026./2027.</w:t>
            </w:r>
          </w:p>
        </w:tc>
      </w:tr>
      <w:tr w:rsidR="00804C93" w:rsidRPr="00605139" w:rsidTr="00804C93">
        <w:trPr>
          <w:trHeight w:val="660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>Trošak prijevoza, materijali za završnu prezentaciju.</w:t>
            </w:r>
          </w:p>
        </w:tc>
      </w:tr>
      <w:tr w:rsidR="00804C93" w:rsidRPr="00605139" w:rsidTr="00804C93">
        <w:trPr>
          <w:trHeight w:val="34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Način vr</w:t>
            </w: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>ednovanja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605139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605139">
              <w:rPr>
                <w:rFonts w:ascii="Calibri" w:hAnsi="Calibri" w:cs="Calibri"/>
                <w:sz w:val="22"/>
                <w:szCs w:val="22"/>
              </w:rPr>
              <w:t xml:space="preserve"> i vršnjačko vrednovanje. </w:t>
            </w:r>
          </w:p>
        </w:tc>
      </w:tr>
      <w:tr w:rsidR="00804C93" w:rsidRPr="00605139" w:rsidTr="00804C93">
        <w:trPr>
          <w:trHeight w:val="555"/>
        </w:trPr>
        <w:tc>
          <w:tcPr>
            <w:tcW w:w="3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708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804C93" w:rsidRPr="00605139" w:rsidRDefault="00804C93" w:rsidP="003943E0">
            <w:pPr>
              <w:spacing w:line="257" w:lineRule="auto"/>
              <w:rPr>
                <w:rFonts w:ascii="Calibri" w:hAnsi="Calibri" w:cs="Calibri"/>
                <w:sz w:val="22"/>
                <w:szCs w:val="22"/>
              </w:rPr>
            </w:pPr>
            <w:r w:rsidRPr="00605139">
              <w:rPr>
                <w:rFonts w:ascii="Calibri" w:hAnsi="Calibri" w:cs="Calibri"/>
                <w:sz w:val="22"/>
                <w:szCs w:val="22"/>
              </w:rPr>
              <w:t xml:space="preserve">Izrada digitalne zbirke radova koja će se koristiti kao nastavni materijal za buduće generacije učenika. Rezultati će biti predstavljeni na mrežnoj stranici škole. 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475"/>
        <w:gridCol w:w="6873"/>
      </w:tblGrid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NENASILJA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Sara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Jantula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psihologinja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1.-8. razreda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Učitelji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Upoznati učenike s pojmom nasilja i njegovim posljedicama. Prevencija nasilnog ponašanja u školi i izvan škole.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Pedagoško-psihološke radionice u kojima će se koristiti vlastite terapeutske priče, razgovor, debata, iznošenje stavova, igranje uloga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Materijali za radionicu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300"/>
        </w:trPr>
        <w:tc>
          <w:tcPr>
            <w:tcW w:w="3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8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544"/>
        <w:gridCol w:w="6804"/>
      </w:tblGrid>
      <w:tr w:rsidR="00F12766" w:rsidTr="004F7117">
        <w:trPr>
          <w:trHeight w:val="40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SVJETSKI DAN ČITANJA NAGLAS</w:t>
            </w:r>
          </w:p>
        </w:tc>
      </w:tr>
      <w:tr w:rsidR="00F12766" w:rsidTr="004F7117">
        <w:trPr>
          <w:trHeight w:val="8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 i Mihaela Topić, učiteljica hrvatskoga jezika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39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20-ak učenika </w:t>
            </w:r>
          </w:p>
        </w:tc>
      </w:tr>
      <w:tr w:rsidR="00F12766" w:rsidTr="004F7117">
        <w:trPr>
          <w:trHeight w:val="70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Cilj je uočiti važnost čitanja koja je uz pisanje osnovna vještina koju učenici do trećega razreda trebaju automatizirati. Također je potrebno osvijestiti važnost čitanja i školske knjižnice kao informacijskog središta škole. </w:t>
            </w:r>
          </w:p>
          <w:p w:rsidR="00F12766" w:rsidRDefault="00F12766" w:rsidP="004F711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Razvijati čitateljsku kompetenciju i vještinu izražajnog čitanja. Osposobiti učenike za javni nastup. Poticati zajedništvo, suradnju i pozitivan odnos prema knjizi i čitanju. 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>Uočavanje važnosti čitanja kao osnovne vještine te promicanje knjige i kulture čitanja</w:t>
            </w:r>
          </w:p>
        </w:tc>
      </w:tr>
      <w:tr w:rsidR="00F12766" w:rsidTr="004F7117">
        <w:trPr>
          <w:trHeight w:val="55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Obilježavanje svjetskoga dana čitanja naglas na način da će učenici viših razreda čitati prikladno štivo namijenjeno učenicima nižih razreda (bajke).  Učenici će izraditi plakate s porukama o važnosti čitanja.  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veljača </w:t>
            </w:r>
          </w:p>
        </w:tc>
      </w:tr>
      <w:tr w:rsidR="00F12766" w:rsidTr="004F7117">
        <w:trPr>
          <w:trHeight w:val="54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450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Motivacija starijim učenicima koji će biti izloženi mlađem auditoriju, ali i poticaj učenicima nižih razreda da ovladaju osnovnom vještinom baš kao i njihove starije kolege.</w:t>
            </w:r>
          </w:p>
        </w:tc>
      </w:tr>
      <w:tr w:rsidR="00F12766" w:rsidTr="004F7117">
        <w:trPr>
          <w:trHeight w:val="525"/>
        </w:trPr>
        <w:tc>
          <w:tcPr>
            <w:tcW w:w="35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04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Vijest će biti objavljena na web stranicu škole baš kao i na društvenim mrežama.</w:t>
            </w:r>
          </w:p>
        </w:tc>
      </w:tr>
    </w:tbl>
    <w:p w:rsidR="00F12766" w:rsidRDefault="00F12766" w:rsidP="00F12766">
      <w:r w:rsidRPr="434F2053">
        <w:t xml:space="preserve"> </w:t>
      </w:r>
    </w:p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F12766" w:rsidTr="004F7117">
        <w:trPr>
          <w:trHeight w:val="4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SREĆE</w:t>
            </w:r>
          </w:p>
        </w:tc>
      </w:tr>
      <w:tr w:rsidR="00F12766" w:rsidTr="004F7117">
        <w:trPr>
          <w:trHeight w:val="8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9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1.-8. razreda </w:t>
            </w:r>
          </w:p>
        </w:tc>
      </w:tr>
      <w:tr w:rsidR="00F12766" w:rsidTr="004F7117">
        <w:trPr>
          <w:trHeight w:val="70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emocijama, pozitivnom psihologijom i razvoj emocionalne inteligencije.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pozitivne slike o sebi, razumijevanje emocija i njihove regulacije.</w:t>
            </w:r>
          </w:p>
        </w:tc>
      </w:tr>
      <w:tr w:rsidR="00F12766" w:rsidTr="004F7117">
        <w:trPr>
          <w:trHeight w:val="55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razgovor, plakati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ožujak </w:t>
            </w:r>
          </w:p>
        </w:tc>
      </w:tr>
      <w:tr w:rsidR="00F12766" w:rsidTr="004F7117">
        <w:trPr>
          <w:trHeight w:val="54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450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525"/>
        </w:trPr>
        <w:tc>
          <w:tcPr>
            <w:tcW w:w="49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38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pPr>
        <w:spacing w:after="120"/>
      </w:pPr>
      <w:r w:rsidRPr="1162D3D8">
        <w:t xml:space="preserve"> </w:t>
      </w:r>
    </w:p>
    <w:p w:rsidR="00F12766" w:rsidRDefault="00F12766" w:rsidP="00F12766">
      <w:pPr>
        <w:spacing w:after="120"/>
      </w:pPr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TJEDAN MOZGA</w:t>
            </w:r>
          </w:p>
        </w:tc>
      </w:tr>
      <w:tr w:rsidR="00F12766" w:rsidTr="004F7117">
        <w:trPr>
          <w:trHeight w:val="8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Kristina Filaković, učiteljica biologije i kemije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  od 5. do 8. razreda</w:t>
            </w:r>
          </w:p>
        </w:tc>
      </w:tr>
      <w:tr w:rsidR="00F12766" w:rsidTr="004F7117">
        <w:trPr>
          <w:trHeight w:val="7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funkcijama mozga, zbog čega je važno aktivno koristiti mozak te kako se brinuti za mentalno zdravlje.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Uočiti razne mogućnosti i načine funkcioniranja ljudskog mozga te poticanje aktivnog korištenja „moždanih vijuga“.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Demonstracijom, razgovorom, pozitivnim primjerima, vježbanjem, vlastitim postupcima.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tijekom ožujka </w:t>
            </w:r>
          </w:p>
        </w:tc>
      </w:tr>
      <w:tr w:rsidR="00F12766" w:rsidTr="004F7117">
        <w:trPr>
          <w:trHeight w:val="54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Materijali potrebni za izradu plakata, uređenje panoa…</w:t>
            </w:r>
          </w:p>
        </w:tc>
      </w:tr>
      <w:tr w:rsidR="00F12766" w:rsidTr="004F7117">
        <w:trPr>
          <w:trHeight w:val="45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dojmova, vježbe 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Naučeno znati primijeniti u nastavi i svakodnevnom životu. </w:t>
            </w:r>
          </w:p>
        </w:tc>
      </w:tr>
    </w:tbl>
    <w:p w:rsidR="00F12766" w:rsidRDefault="00F12766" w:rsidP="00F12766">
      <w:r w:rsidRPr="1162D3D8">
        <w:t xml:space="preserve"> </w:t>
      </w:r>
    </w:p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40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SPORTSKI DAN</w:t>
            </w:r>
          </w:p>
        </w:tc>
      </w:tr>
      <w:tr w:rsidR="00F12766" w:rsidTr="004F7117">
        <w:trPr>
          <w:trHeight w:val="82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Jurica Gavran, učitelj TZK </w:t>
            </w:r>
          </w:p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</w:tc>
      </w:tr>
      <w:tr w:rsidR="00F12766" w:rsidTr="004F7117">
        <w:trPr>
          <w:trHeight w:val="40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Uključiti učenike i učitelje u razne sportske aktivnosti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bavljenja tjelesnom aktivnosti, poticati natjecateljski duh, suradnju i zajedništvo putem raznih sportskih igara u koje će biti uključeni učitelji, stručni suradnici i učenici </w:t>
            </w:r>
          </w:p>
        </w:tc>
      </w:tr>
      <w:tr w:rsidR="00F12766" w:rsidTr="004F7117">
        <w:trPr>
          <w:trHeight w:val="54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Sportske aktivnosti </w:t>
            </w:r>
          </w:p>
        </w:tc>
      </w:tr>
      <w:tr w:rsidR="00F12766" w:rsidTr="004F7117">
        <w:trPr>
          <w:trHeight w:val="49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9D5CA6" w:rsidP="009D5CA6">
            <w:r>
              <w:rPr>
                <w:rFonts w:ascii="Calibri" w:eastAsia="Calibri" w:hAnsi="Calibri" w:cs="Calibri"/>
                <w:sz w:val="22"/>
                <w:szCs w:val="22"/>
              </w:rPr>
              <w:t>ožujak - svibanj</w:t>
            </w:r>
          </w:p>
        </w:tc>
      </w:tr>
      <w:tr w:rsidR="00F12766" w:rsidTr="004F7117">
        <w:trPr>
          <w:trHeight w:val="45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2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Rezultati natjecanja </w:t>
            </w:r>
          </w:p>
        </w:tc>
      </w:tr>
      <w:tr w:rsidR="00F12766" w:rsidTr="004F7117">
        <w:trPr>
          <w:trHeight w:val="57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Osvijestiti osjećaj zajedništva, postizanje što boljih rezultata, povećanje psiho-motoričkih sposobnosti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686"/>
        <w:gridCol w:w="6662"/>
      </w:tblGrid>
      <w:tr w:rsidR="00F12766" w:rsidTr="004F7117">
        <w:trPr>
          <w:trHeight w:val="40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MEĐUNARODNI DAN DJEČJE KNJIGE</w:t>
            </w:r>
          </w:p>
        </w:tc>
      </w:tr>
      <w:tr w:rsidR="00F12766" w:rsidTr="004F7117">
        <w:trPr>
          <w:trHeight w:val="82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Vlatka Štrk, stručni suradnik knjižničar, Mihaela Topić, učiteljica hrvatskoga jezika i Evica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hrvatskoga jezika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34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Poticati čitateljske navike i razvijati kulturu čitanja kroz suradnju školske knjižnice i nastave Hrvatskoga jezika, omogućujući učenicima da istražuju dječju književnost, kritički promišljaju o pročitanim djelima te kreativno izražavaju vlastite doživljaje i stavove.</w:t>
            </w:r>
          </w:p>
        </w:tc>
      </w:tr>
      <w:tr w:rsidR="00F12766" w:rsidTr="004F7117">
        <w:trPr>
          <w:trHeight w:val="57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prepoznaje i vrednuje značaj dječje književnosti, izražava osobni doživljaj pročitanog djela te suradnički sudjeluje u aktivnostima koje povezuju rad knjižnice i nastavu Hrvatskoga jezika.</w:t>
            </w:r>
          </w:p>
        </w:tc>
      </w:tr>
      <w:tr w:rsidR="00F12766" w:rsidTr="004F7117">
        <w:trPr>
          <w:trHeight w:val="54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Aktivnost se ostvaruje u suradnji školske knjižničarke i učiteljice Hrvatskoga jezika kroz čitanje, interpretaciju i vrednovanje dječje književnosti te kreativne radionice (preporuke, plakati, straničnici, digitalni sadržaji). Učenički radovi predstavljaju se u školskoj knjižnici i na mrežnim stranicama škole.</w:t>
            </w:r>
          </w:p>
        </w:tc>
      </w:tr>
      <w:tr w:rsidR="00F12766" w:rsidTr="004F7117">
        <w:trPr>
          <w:trHeight w:val="49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travanj</w:t>
            </w:r>
          </w:p>
        </w:tc>
      </w:tr>
      <w:tr w:rsidR="00F12766" w:rsidTr="004F7117">
        <w:trPr>
          <w:trHeight w:val="69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Minimalni troškovi potrebni za nabavu materijala</w:t>
            </w:r>
          </w:p>
        </w:tc>
      </w:tr>
      <w:tr w:rsidR="00F12766" w:rsidTr="004F7117">
        <w:trPr>
          <w:trHeight w:val="285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Rad se vrednuje kroz kulturnu i javnu djelatnost škole.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vršnjačko vrednovanje. </w:t>
            </w:r>
          </w:p>
        </w:tc>
      </w:tr>
      <w:tr w:rsidR="00F12766" w:rsidTr="004F7117">
        <w:trPr>
          <w:trHeight w:val="570"/>
        </w:trPr>
        <w:tc>
          <w:tcPr>
            <w:tcW w:w="36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6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jc w:val="both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Viđenje školske knjižnice, ne samo kao informacijskog središta škole iz koje proizlaze znanja i umijeća kojima će učenici ovladati te ih u određenim segmentima i prezentirati, već i kao središte stvaralačkog i timskog učenja. Rezultati vrednovanja koriste se za poticanje daljnjeg čitanja i razvijanja čitateljskih navika, kao i za planiranje budućih aktivnosti u suradnji s knjižnicom. </w:t>
            </w:r>
          </w:p>
        </w:tc>
      </w:tr>
    </w:tbl>
    <w:p w:rsidR="009D5CA6" w:rsidRDefault="00F12766" w:rsidP="00F12766">
      <w:pPr>
        <w:spacing w:after="120"/>
      </w:pPr>
      <w:r w:rsidRPr="434F2053">
        <w:t xml:space="preserve"> </w:t>
      </w:r>
    </w:p>
    <w:p w:rsidR="009D5CA6" w:rsidRDefault="009D5CA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6095"/>
      </w:tblGrid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KLOKAN bez granica</w:t>
            </w:r>
          </w:p>
        </w:tc>
      </w:tr>
      <w:tr w:rsidR="00F12766" w:rsidTr="004F7117">
        <w:trPr>
          <w:trHeight w:val="8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Vladimir Knežević, učitelj matematike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Vlatko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Mihalina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matematike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Željka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Rossi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razredne nastave i ostali zainteresirani učitelji razredne nastave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12766" w:rsidTr="004F7117">
        <w:trPr>
          <w:trHeight w:val="40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od 1. do 8. razreda  </w:t>
            </w:r>
          </w:p>
        </w:tc>
      </w:tr>
      <w:tr w:rsidR="00F12766" w:rsidTr="004F7117">
        <w:trPr>
          <w:trHeight w:val="34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Pokazati učenicima da računalo nije samo igračka za društvene mreže ili gledanje filmova nego izvor zanimljivih logičkih zadataka koji učenje i razvoj računalnog razmišljanja čine zanimljivijim i dinamičnijim.</w:t>
            </w:r>
          </w:p>
        </w:tc>
      </w:tr>
      <w:tr w:rsidR="00F12766" w:rsidTr="004F7117">
        <w:trPr>
          <w:trHeight w:val="6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Poticanje razvoja računalnog razmišljanja od prvog razreda osnovne škole kroz rješavanje primjerenih problemskih i logičkih zadataka, stvaranje strategija za analiziranje i rješavanje problema te programiranje čime se postupno uvodi učenike u 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svijet digitalne tehnologije. Dati darovitim učenicima mogućnost da se dokažu na natjecanjima.</w:t>
            </w:r>
          </w:p>
        </w:tc>
      </w:tr>
      <w:tr w:rsidR="00F12766" w:rsidTr="004F7117">
        <w:trPr>
          <w:trHeight w:val="5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Aktivnije u vrijeme razdoblja natjecanja – rujan, listopad i studeni. Po potrebi tijekom ostalih mjeseci u nastavnoj godini. Probno natjecanje je od rujna 2019. godine za niže i više razrede, a održavat će se na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CARNetovom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1162D3D8">
              <w:rPr>
                <w:rFonts w:ascii="Calibri" w:eastAsia="Calibri" w:hAnsi="Calibri" w:cs="Calibri"/>
                <w:sz w:val="22"/>
                <w:szCs w:val="22"/>
              </w:rPr>
              <w:t>Loomenu</w:t>
            </w:r>
            <w:proofErr w:type="spellEnd"/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uz obvezna uporaba AAI identiteta na domeni @skole.hr. Bit će 15 zadataka koje treba riješiti u 45 minuta. Zadaci su s ponuđenim odgovorima, uparivanjem, a neki zahtijevaju i kratak odgovor. Glavno natjecanje je u studenom.</w:t>
            </w:r>
          </w:p>
        </w:tc>
      </w:tr>
      <w:tr w:rsidR="00F12766" w:rsidTr="004F7117">
        <w:trPr>
          <w:trHeight w:val="49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Aktivnost će se realizirati preko nastave u školi, suradnjom s ostalim predmetima i interesnim skupinama učenika te sudjelovanjem na natjecanju.  </w:t>
            </w:r>
          </w:p>
        </w:tc>
      </w:tr>
      <w:tr w:rsidR="00F12766" w:rsidTr="004F7117">
        <w:trPr>
          <w:trHeight w:val="45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Potrošni materijal - papiri, fotokopije, bilježnice, olovke, krede.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Škola sudjeluje u troškovima prijave učenika.</w:t>
            </w:r>
          </w:p>
        </w:tc>
      </w:tr>
      <w:tr w:rsidR="00F12766" w:rsidTr="004F7117">
        <w:trPr>
          <w:trHeight w:val="28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Praćenje sposobnosti i vještina učenika te sudjelovanje na natjecanju. </w:t>
            </w:r>
          </w:p>
        </w:tc>
      </w:tr>
      <w:tr w:rsidR="00F12766" w:rsidTr="004F7117">
        <w:trPr>
          <w:trHeight w:val="57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095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Opisnim praćenjem učeničkih postignuća i individualiziranim pristupom omogućuje se učenicima usvajanje dodatnih sadržaja, osposobljavanje za usvajanje dodatnog gradiva, poticanje interesa te intenzivniji razvoj računalnog razmišljanja.</w:t>
            </w:r>
          </w:p>
        </w:tc>
      </w:tr>
    </w:tbl>
    <w:p w:rsidR="00F12766" w:rsidRPr="00067C0E" w:rsidRDefault="00F12766" w:rsidP="00F12766">
      <w:pPr>
        <w:spacing w:after="120"/>
      </w:pPr>
      <w:r w:rsidRPr="434F2053">
        <w:t xml:space="preserve"> </w:t>
      </w:r>
    </w:p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69"/>
        <w:gridCol w:w="6379"/>
      </w:tblGrid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IGRE ČITANJA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F12766" w:rsidTr="004F7117">
        <w:trPr>
          <w:trHeight w:val="6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42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zainteresirani učenici</w:t>
            </w:r>
          </w:p>
        </w:tc>
      </w:tr>
      <w:tr w:rsidR="00F12766" w:rsidTr="004F7117">
        <w:trPr>
          <w:trHeight w:val="5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 kreativan, zabavan, istraživački način, a sve uz pomoć igre, djeci približiti knjigu i čitanje te osvijestiti koliko ta aktivnost može biti zabavna i edukativna. Cilj je naučiti učenike kako koristiti alate za učenje koji će im razvijati znatiželju i interaktivan rad.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Osvještavanje prednosti igre kao oblika učenja budući da učenici rade ne samo na koncentraciji, već pokazuju i visoku razinu aktivnosti, izgrađuju pozitivan emocionalni stav te se manje umaraju što čini učenje zanimljivijim</w:t>
            </w:r>
          </w:p>
        </w:tc>
      </w:tr>
      <w:tr w:rsidR="00F12766" w:rsidTr="004F7117">
        <w:trPr>
          <w:trHeight w:val="85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kroz različite aktivnosti, igre i radionice na kreativan i zabavan način naučiti kako kroz igru i zabavu čitanje mogu pretvoriti u aktivnost ugode i razonode.</w:t>
            </w:r>
          </w:p>
        </w:tc>
      </w:tr>
      <w:tr w:rsidR="00F12766" w:rsidTr="004F7117">
        <w:trPr>
          <w:trHeight w:val="60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Kroz nastavnu godinu </w:t>
            </w:r>
          </w:p>
        </w:tc>
      </w:tr>
      <w:tr w:rsidR="00F12766" w:rsidTr="004F7117">
        <w:trPr>
          <w:trHeight w:val="54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rad.</w:t>
            </w:r>
          </w:p>
        </w:tc>
      </w:tr>
      <w:tr w:rsidR="00F12766" w:rsidTr="004F7117">
        <w:trPr>
          <w:trHeight w:val="405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će shvatiti važnost čitanja te uočiti kako učenje nije mučenje, već uz igru postaje zabavno, poučno i zanimljivo.</w:t>
            </w:r>
          </w:p>
        </w:tc>
      </w:tr>
      <w:tr w:rsidR="00F12766" w:rsidTr="004F7117">
        <w:trPr>
          <w:trHeight w:val="390"/>
        </w:trPr>
        <w:tc>
          <w:tcPr>
            <w:tcW w:w="39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79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Viđenje školske knjižnice kao mjesta stvaralačkog i timskog učenja i kao informacijskog središta škole.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40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A45A9" w:rsidP="004F7117">
            <w:r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OLIMPIJSKE IGRE</w:t>
            </w:r>
            <w:r w:rsidR="00E32A3D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 xml:space="preserve"> OŠ DRENJE</w:t>
            </w:r>
          </w:p>
        </w:tc>
      </w:tr>
      <w:tr w:rsidR="00F12766" w:rsidTr="004F7117">
        <w:trPr>
          <w:trHeight w:val="82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učitelji razredne i predmetne nastave</w:t>
            </w:r>
          </w:p>
          <w:p w:rsidR="009D5CA6" w:rsidRDefault="009D5CA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 –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OŠ Drenje</w:t>
            </w:r>
          </w:p>
        </w:tc>
      </w:tr>
      <w:tr w:rsidR="00F12766" w:rsidTr="004F7117">
        <w:trPr>
          <w:trHeight w:val="34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Upoznati učenike s nastankom, razvojem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značajem Olimpijskih igara,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povezivati sadržaje različitih nastavnih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predmeta kroz zajedničku temu,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suradnju, komunikaciju, kr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eativnost i timski rad učenika,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poticati učenike na istraživanje, samostalno učenje i aktivno sudjelova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nje u projektnim aktivnostima,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razvijati svijest o važnosti sporta, zdravog načina života, fair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playa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međusobnog poštovanja,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osjećaj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ripadnosti školskoj zajednici,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povezivati teorijska znanja s praktičnim i kreati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vnim aktivnostima,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prezentacijske i komunikacijske vještine učenika.</w:t>
            </w:r>
          </w:p>
        </w:tc>
      </w:tr>
      <w:tr w:rsidR="00F12766" w:rsidTr="004F7117">
        <w:trPr>
          <w:trHeight w:val="55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Povezati učenike i učitelje kr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oz zajednički školski projekt,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omogućiti učenicima primjenu znanja i vještina iz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različitih nastavnih predmeta,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poticati </w:t>
            </w:r>
            <w:proofErr w:type="spellStart"/>
            <w:r w:rsidRPr="00E32A3D">
              <w:rPr>
                <w:rFonts w:ascii="Calibri" w:eastAsia="Calibri" w:hAnsi="Calibri" w:cs="Calibri"/>
                <w:sz w:val="22"/>
                <w:szCs w:val="22"/>
              </w:rPr>
              <w:t>međupredmetno</w:t>
            </w:r>
            <w:proofErr w:type="spellEnd"/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i iskus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tveno učenje,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razvijati pozitivan odnos prema sportu, zdravlju, su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radnji i natjecateljskom duhu,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poticati kreativnost i aktivno sudjel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ovanje učenika u životu škole,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predstaviti rezultate zajedni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čkog rada učenika i učitelja na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projektnom danu.</w:t>
            </w:r>
          </w:p>
        </w:tc>
      </w:tr>
      <w:tr w:rsidR="00F12766" w:rsidTr="004F7117">
        <w:trPr>
          <w:trHeight w:val="54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Projekt će se provoditi kroz različite aktivnosti unutar redovne nastave i drugih oblika odgojno-obrazovnog rada. Učitelji razredne i predmetne nastave uključivat će temu Olimpijade u svoje nastavne predmete i područja rada. Učenici će istraživati, izrađivati plakate, prezentacije, likovne i kreativne radove, rješavati zadatke, obrađivati sportske, povijesne, geografske, jezične, matematičke, prirodoslovne i druge sadržaje povezane s Olimpijskim igrama. Projekt će završiti zajedničkim predstavljanjem učeničkih radova i aktivnosti na projektnom danu.</w:t>
            </w:r>
            <w:r w:rsidR="00F12766"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49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Projekt se provodi tijekom školske godine prema dogovorenom planu i rasporedu aktivnosti. Završna prezentacija i predstavljanje rezultata projekta održat će se na </w:t>
            </w:r>
            <w:r w:rsidRPr="00E32A3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projektnom danu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45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Potrebni materijali za provedbu aktivnosti</w:t>
            </w:r>
          </w:p>
        </w:tc>
      </w:tr>
      <w:tr w:rsidR="00F12766" w:rsidTr="004F7117">
        <w:trPr>
          <w:trHeight w:val="285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Praćenje aktivnosti, angažiranosti i sura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dnje učenika tijekom projekta,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vrednovanje učeničkih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radova i projektnih zadataka, </w:t>
            </w:r>
            <w:proofErr w:type="spellStart"/>
            <w:r w:rsidRPr="00E32A3D"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vršnjačko vrednovanje učenika,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praćenje razvoja komunikacijskih, kreativnih, istraž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ivačkih i suradničkih vještina,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vrednovanje uspješnosti prezent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iranja projektnih rezultata,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>zajednička evaluacija projekta učenika i učitelja.</w:t>
            </w:r>
          </w:p>
        </w:tc>
      </w:tr>
      <w:tr w:rsidR="00F12766" w:rsidTr="004F7117">
        <w:trPr>
          <w:trHeight w:val="57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32A3D" w:rsidRDefault="00E32A3D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32A3D">
              <w:rPr>
                <w:rFonts w:ascii="Calibri" w:eastAsia="Calibri" w:hAnsi="Calibri" w:cs="Calibri"/>
                <w:sz w:val="22"/>
                <w:szCs w:val="22"/>
              </w:rPr>
              <w:t>Rezultati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vrednovanja koristit će se za unapređivanje budućih </w:t>
            </w:r>
            <w:proofErr w:type="spellStart"/>
            <w:r w:rsidRPr="00E32A3D">
              <w:rPr>
                <w:rFonts w:ascii="Calibri" w:eastAsia="Calibri" w:hAnsi="Calibri" w:cs="Calibri"/>
                <w:sz w:val="22"/>
                <w:szCs w:val="22"/>
              </w:rPr>
              <w:t>međupredmetnih</w:t>
            </w:r>
            <w:proofErr w:type="spellEnd"/>
            <w:r w:rsidRPr="00E32A3D">
              <w:rPr>
                <w:rFonts w:ascii="Calibri" w:eastAsia="Calibri" w:hAnsi="Calibri" w:cs="Calibri"/>
                <w:sz w:val="22"/>
                <w:szCs w:val="22"/>
              </w:rPr>
              <w:t xml:space="preserve"> i školskih projekata, planiranje aktivnosti prema interesima i potrebama učenika te poticanje učenika na daljnje aktivno sudjelovanje u životu škole. Učenički radovi i rezultati projekta predstavit će se na projektnom danu i mogu se koristiti za promociju školskih aktivnosti i primjere dobre prakse.</w:t>
            </w:r>
          </w:p>
        </w:tc>
      </w:tr>
    </w:tbl>
    <w:p w:rsidR="00F12766" w:rsidRDefault="00F12766" w:rsidP="00F12766">
      <w:pPr>
        <w:spacing w:after="120"/>
      </w:pP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CAP PROGRAM – osnovni CAP i TEEN CAP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Marija Jurić, psihologinja - koordinator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Učenici  3.</w:t>
            </w:r>
            <w:r w:rsidR="00804C93">
              <w:rPr>
                <w:rFonts w:ascii="Calibri" w:eastAsia="Calibri" w:hAnsi="Calibri" w:cs="Calibri"/>
                <w:sz w:val="22"/>
                <w:szCs w:val="22"/>
              </w:rPr>
              <w:t>-5.</w:t>
            </w: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 razreda (OSNOVNI CAP)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8. razreda (TEEN CAP)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Upoznati učenike s pojmom tolerancije i nenasilnog ponašanja -kako razvijati toleranciju i uočavanje netolerantnog ponašanja (primjeri)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Prevencija nasilnog ponašanja. Prevencija zlostavljanja djece i mladih.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Stjecanje pozitivnih navika, učenje lijepom i pristojnom ponašanju, toleranciji.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Pedagoško-psihološke radionice, razgovor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Iznošenje očekivanja i postavljanje stvarnih ciljeva. 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F12766" w:rsidRDefault="00F12766" w:rsidP="00F12766">
      <w:r w:rsidRPr="2D8F4767">
        <w:t xml:space="preserve"> </w:t>
      </w:r>
    </w:p>
    <w:p w:rsidR="00732008" w:rsidRDefault="00732008" w:rsidP="00F12766"/>
    <w:tbl>
      <w:tblPr>
        <w:tblW w:w="10348" w:type="dxa"/>
        <w:tblInd w:w="-577" w:type="dxa"/>
        <w:tblLook w:val="04A0" w:firstRow="1" w:lastRow="0" w:firstColumn="1" w:lastColumn="0" w:noHBand="0" w:noVBand="1"/>
      </w:tblPr>
      <w:tblGrid>
        <w:gridCol w:w="3729"/>
        <w:gridCol w:w="99"/>
        <w:gridCol w:w="6520"/>
      </w:tblGrid>
      <w:tr w:rsidR="00F12766" w:rsidTr="004F7117">
        <w:trPr>
          <w:trHeight w:val="300"/>
        </w:trPr>
        <w:tc>
          <w:tcPr>
            <w:tcW w:w="3828" w:type="dxa"/>
            <w:gridSpan w:val="2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20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SNEP 2 JUNIOR - program prevencije seksualnog zlostavljanja za više razrede osnovnih škola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Jurić, psihologinja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knjižničarka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 od 5. do 8. razreda 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Ciljevi programa :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-povećati informiranost zajednice o problemu seksualnog nasilja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-pružiti adolescentima znanja i vještine za postupanje u opasnim situacijama,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-utjecati na mijenjanje stavova i vjerovanja koji leže u pozadini nasilništva.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Stručne suradnice proći će edukaciju u organizaciji Ženske sobe. -objasniti što je seksualno nasilje 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-nabrojati uzroke, oblike i posljedice seksualnog nasilja -prepoznati znakove upozorenja koji ukazuju na izloženost seksualnom nasilju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-prepoznati seksualno nasilje nad djecom kao primjer kršenja prava djeteta na zaštitu od nasilja i zaštitu od seksualnog iskorištavanja i zlostavljanja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-kritički se osvrnuti na predrasude o seksualnom nasilju i razlikovati ih od činjenica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-povezati seksualno nasilje s rodnom neravnopravnosti u društvu 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Ukupno 8 pedagoško-psiholoških radionica, razgovor</w:t>
            </w:r>
          </w:p>
          <w:p w:rsidR="00F12766" w:rsidRPr="00067C0E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-2 radionice za 5. razrede: seksualno nasilje općenito 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predrasude o seksualnom nasilju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- 2 radionice za 6. razrede: seksualno nasilje i seksualno</w:t>
            </w:r>
            <w:r>
              <w:t xml:space="preserve"> 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nasilje u obitelji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- 2 radionice za 7. razrede: seksualno nasilje i elektroničko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seksualno nasilje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- 2 radionice za 8. razrede: seksualno nasilje i seksualno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nasilje u mladenačkim vezama</w:t>
            </w:r>
          </w:p>
          <w:p w:rsidR="00F12766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-predavanje za roditelje učenika 5. – 8.r.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F12766" w:rsidRPr="00067C0E" w:rsidRDefault="00F12766" w:rsidP="004F7117">
            <w:pPr>
              <w:rPr>
                <w:rFonts w:ascii="Calibri" w:eastAsia="Calibri" w:hAnsi="Calibri" w:cs="Calibri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-suradničko učenje, kratka predavanja, vođeno poučavanje, edukativni filmovi i priče, rad u paru, rad u malim grupama, radni listići, grupne rasprave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nastavne godine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Troškove edukacije, smještaja i materijala snosi organizacija Ženska soba.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neposredno prije provedbe radionica;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tjedan dana nakon radionica i</w:t>
            </w:r>
          </w:p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• Evaluacija mjesec dana nakon radionica</w:t>
            </w:r>
          </w:p>
        </w:tc>
      </w:tr>
      <w:tr w:rsidR="00F12766" w:rsidTr="004F7117">
        <w:trPr>
          <w:trHeight w:val="300"/>
        </w:trPr>
        <w:tc>
          <w:tcPr>
            <w:tcW w:w="372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61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732008" w:rsidRDefault="00F12766" w:rsidP="00F12766">
      <w:r w:rsidRPr="2D8F4767">
        <w:t xml:space="preserve"> </w:t>
      </w:r>
    </w:p>
    <w:p w:rsidR="00F12766" w:rsidRDefault="00F12766" w:rsidP="00F12766">
      <w:r w:rsidRPr="1162D3D8">
        <w:t xml:space="preserve"> </w:t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40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ODRŽIVA ŠKOLA</w:t>
            </w:r>
          </w:p>
        </w:tc>
      </w:tr>
      <w:tr w:rsidR="00F12766" w:rsidTr="004F7117">
        <w:trPr>
          <w:trHeight w:val="8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Marija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Pešić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geografije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Josip </w:t>
            </w: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Ševkušić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 tehničke kulture</w:t>
            </w:r>
          </w:p>
        </w:tc>
      </w:tr>
      <w:tr w:rsidR="00F12766" w:rsidTr="004F7117">
        <w:trPr>
          <w:trHeight w:val="2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Drenje 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integracija ekološki i društveno odgovornih praksi u obrazovni sustav s ciljem promicanja održivih vrijednosti kod učenika.</w:t>
            </w:r>
          </w:p>
        </w:tc>
      </w:tr>
      <w:tr w:rsidR="00F12766" w:rsidTr="004F7117">
        <w:trPr>
          <w:trHeight w:val="52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svjedoci smo manjka održivosti te implementacijom novih vještina učenike učimo vrijednostima održivosti  što može imati dugoročan pozitivan utjecaj na društvo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-učenici će moći sudjelovati u istraživačkim aktivnostima, koristiti reciklirane materijale, razvrstavati otpad, organizirati ekološke projekte, sudjelovati u radionicama o recikliranju, organizirati informativne susrete o održivosti za zainteresirane učenike, surađivati e ekološkim udrugama koje podržavaju projekt, sudjelovati u konferencijama</w:t>
            </w:r>
          </w:p>
        </w:tc>
      </w:tr>
      <w:tr w:rsidR="00F12766" w:rsidTr="004F7117">
        <w:trPr>
          <w:trHeight w:val="3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-tijekom nastavne godine</w:t>
            </w:r>
          </w:p>
        </w:tc>
      </w:tr>
      <w:tr w:rsidR="00F12766" w:rsidTr="004F7117">
        <w:trPr>
          <w:trHeight w:val="63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-potrebna sredstva za radionice</w:t>
            </w:r>
          </w:p>
        </w:tc>
      </w:tr>
      <w:tr w:rsidR="00F12766" w:rsidTr="004F7117">
        <w:trPr>
          <w:trHeight w:val="3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suradničko učenje, eko edukacije, rad na tekstu, praktičan rad, igra u nastavi</w:t>
            </w:r>
          </w:p>
        </w:tc>
      </w:tr>
      <w:tr w:rsidR="00F12766" w:rsidTr="004F7117">
        <w:trPr>
          <w:trHeight w:val="12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- vođenje radionica, prezentacija rada</w:t>
            </w:r>
          </w:p>
        </w:tc>
      </w:tr>
    </w:tbl>
    <w:p w:rsidR="00F12766" w:rsidRDefault="00F12766" w:rsidP="00F12766">
      <w:r w:rsidRPr="1162D3D8">
        <w:t xml:space="preserve"> </w:t>
      </w:r>
    </w:p>
    <w:p w:rsidR="004F0A0E" w:rsidRDefault="00F12766" w:rsidP="00F12766">
      <w:r w:rsidRPr="1162D3D8">
        <w:t xml:space="preserve"> </w:t>
      </w:r>
    </w:p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578"/>
      </w:tblGrid>
      <w:tr w:rsidR="00F12766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MILENIJSKO NATJECANJE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učitelj informatike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Do 10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Razvoj kreativnosti i mašte, izrada produkta inspiriranim staroslavenskom mitologijom. 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Učenje o staroslavenskoj mitologiji, izrada objekta te prezentacija istoga. Djeca na taj način uče, natječu se i toleriraju različitosti izričaja na kreativan način 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s knjižničarkom oblikuju temu te pristupaju samoj izradi. Potrebno je i proučavanje staroslavenske mitologije kao i realizacija samoga natjecateljskog rješenja.  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9D5CA6" w:rsidP="004F7117">
            <w:r>
              <w:rPr>
                <w:rFonts w:ascii="Calibri" w:eastAsia="Calibri" w:hAnsi="Calibri" w:cs="Calibri"/>
                <w:sz w:val="22"/>
                <w:szCs w:val="22"/>
              </w:rPr>
              <w:t>Listopad - prosinac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Materijal potreban za izradu natjecateljskog rješenja.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Prezentacija rada pred žirijem, izlaganje na učiteljskom vijeću, objava na web stranici i društvenim mrežama škole. 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57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Promoviranje natjecanja iz kreativne industrije, ali i uključivanje te motiviranje kolega na sudjelovanje.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80"/>
        <w:gridCol w:w="6568"/>
      </w:tblGrid>
      <w:tr w:rsidR="00F12766" w:rsidTr="004F7117">
        <w:trPr>
          <w:trHeight w:val="40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tabs>
                <w:tab w:val="left" w:pos="4311"/>
              </w:tabs>
              <w:spacing w:line="257" w:lineRule="auto"/>
            </w:pPr>
            <w:r w:rsidRPr="434F2053">
              <w:rPr>
                <w:rFonts w:ascii="Calibri" w:eastAsia="Calibri" w:hAnsi="Calibri" w:cs="Calibri"/>
                <w:b/>
                <w:bCs/>
                <w:color w:val="FFFFFF" w:themeColor="background1"/>
              </w:rPr>
              <w:t>TRADICIJSKE IGRE I IGRAČKE</w:t>
            </w:r>
          </w:p>
        </w:tc>
      </w:tr>
      <w:tr w:rsidR="00F12766" w:rsidTr="004F7117">
        <w:trPr>
          <w:trHeight w:val="79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E22A48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Učiteljice Josipa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Magličić</w:t>
            </w:r>
            <w:proofErr w:type="spellEnd"/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Željan</w:t>
            </w:r>
            <w:r w:rsidR="00E32A3D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  <w:r w:rsidR="00E32A3D">
              <w:rPr>
                <w:rFonts w:ascii="Calibri" w:eastAsia="Calibri" w:hAnsi="Calibri" w:cs="Calibri"/>
                <w:sz w:val="22"/>
                <w:szCs w:val="22"/>
              </w:rPr>
              <w:t xml:space="preserve"> Petrović, </w:t>
            </w:r>
            <w:r w:rsidR="00E22A48">
              <w:rPr>
                <w:rFonts w:ascii="Calibri" w:eastAsia="Calibri" w:hAnsi="Calibri" w:cs="Calibri"/>
                <w:sz w:val="22"/>
                <w:szCs w:val="22"/>
              </w:rPr>
              <w:t xml:space="preserve">Matea Leko </w:t>
            </w:r>
            <w:r w:rsidRPr="434F2053">
              <w:rPr>
                <w:rFonts w:ascii="Calibri" w:eastAsia="Calibri" w:hAnsi="Calibri" w:cs="Calibri"/>
                <w:sz w:val="22"/>
                <w:szCs w:val="22"/>
              </w:rPr>
              <w:t>i Đurđica Arsenić</w:t>
            </w:r>
          </w:p>
        </w:tc>
      </w:tr>
      <w:tr w:rsidR="00F12766" w:rsidTr="004F7117">
        <w:trPr>
          <w:trHeight w:val="25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Učenici od 1. do 4. razreda  PO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Potnjani</w:t>
            </w:r>
            <w:proofErr w:type="spellEnd"/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, PO </w:t>
            </w:r>
            <w:proofErr w:type="spellStart"/>
            <w:r w:rsidRPr="434F2053">
              <w:rPr>
                <w:rFonts w:ascii="Calibri" w:eastAsia="Calibri" w:hAnsi="Calibri" w:cs="Calibri"/>
                <w:sz w:val="22"/>
                <w:szCs w:val="22"/>
              </w:rPr>
              <w:t>Bračevci</w:t>
            </w:r>
            <w:proofErr w:type="spellEnd"/>
            <w:r w:rsidRPr="434F2053">
              <w:rPr>
                <w:rFonts w:ascii="Calibri" w:eastAsia="Calibri" w:hAnsi="Calibri" w:cs="Calibri"/>
                <w:sz w:val="22"/>
                <w:szCs w:val="22"/>
              </w:rPr>
              <w:t xml:space="preserve"> i PO Paljevina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Cilj projekta je očuvanje i njegovanje kulturne baštine te prenošenje običaja i vrijednosti prošlih generacija na djecu, upoznavanje učenika s igrama i igračkama kojima su se zabavljala djeca u prošlosti, bez moderne tehnologije.</w:t>
            </w:r>
          </w:p>
        </w:tc>
      </w:tr>
      <w:tr w:rsidR="00F12766" w:rsidTr="004F7117">
        <w:trPr>
          <w:trHeight w:val="52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Namjena aktivnosti je očuvati kulturnu tradiciju i prenijeti je djeci kroz igru i praktične aktivnosti, potičući njihovu kreativnost i društvenu povezanost.</w:t>
            </w:r>
          </w:p>
        </w:tc>
      </w:tr>
      <w:tr w:rsidR="00F12766" w:rsidTr="004F7117">
        <w:trPr>
          <w:trHeight w:val="6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34F2053">
              <w:rPr>
                <w:rFonts w:ascii="Calibri" w:eastAsia="Calibri" w:hAnsi="Calibri" w:cs="Calibri"/>
                <w:sz w:val="22"/>
                <w:szCs w:val="22"/>
              </w:rPr>
              <w:t>Istraživačkim aktivnostima (razgovorom s bakama i djedovima, prikupljanjem priča o igrama i igračkama), praktičnim vještinama (izrada tradicijskih igračaka od drva, krpica, gline, konca ili prirodnih materijala), igranjem tradicijskih igara.</w:t>
            </w:r>
          </w:p>
        </w:tc>
      </w:tr>
      <w:tr w:rsidR="00F12766" w:rsidTr="004F7117">
        <w:trPr>
          <w:trHeight w:val="37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Po jedan nastavni sat u svakom polugodištu na Satu razrednika tijekom nastavne godine.</w:t>
            </w:r>
          </w:p>
        </w:tc>
      </w:tr>
      <w:tr w:rsidR="00F12766" w:rsidTr="004F7117">
        <w:trPr>
          <w:trHeight w:val="61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9D5CA6" w:rsidP="004F7117"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</w:p>
        </w:tc>
      </w:tr>
      <w:tr w:rsidR="00F12766" w:rsidTr="004F7117">
        <w:trPr>
          <w:trHeight w:val="390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Sudjelovanjem učenika u aktivnostima i njihovom zainteresiranošću, uspješnosti i maštovitosti u izradi igračaka, suradnjom u timu, kreativnim izražavanjem, evaluacijom kroz anketu ili kratak osvrt.</w:t>
            </w:r>
          </w:p>
        </w:tc>
      </w:tr>
      <w:tr w:rsidR="00F12766" w:rsidTr="004F7117">
        <w:trPr>
          <w:trHeight w:val="585"/>
        </w:trPr>
        <w:tc>
          <w:tcPr>
            <w:tcW w:w="37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434F205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 Način korištenja rezultata vrjednovanja</w:t>
            </w:r>
          </w:p>
        </w:tc>
        <w:tc>
          <w:tcPr>
            <w:tcW w:w="6568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434F2053">
              <w:rPr>
                <w:rFonts w:ascii="Calibri" w:eastAsia="Calibri" w:hAnsi="Calibri" w:cs="Calibri"/>
                <w:sz w:val="22"/>
                <w:szCs w:val="22"/>
              </w:rPr>
              <w:t>Korištenje igračaka kao nastavnih pomagala, samostalno igranje tradicijskih igara učenika u slobodno vrijeme samostalno ili u skupinama, učenje suradnje, zajedništva i poštivanje pravila.</w:t>
            </w:r>
          </w:p>
        </w:tc>
      </w:tr>
    </w:tbl>
    <w:p w:rsidR="00F12766" w:rsidRDefault="00F12766" w:rsidP="00F12766"/>
    <w:p w:rsidR="009D5CA6" w:rsidRDefault="009D5CA6" w:rsidP="00F12766"/>
    <w:p w:rsidR="00F12766" w:rsidRDefault="00F12766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PROMJENA PRIRODE OBILJEŽENA U LIRSKIM PJESMAMA (suradnja s Osnovnom školom ˝Matija Gubec˝, Piškorevci)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Mihaela Topić, učiteljica hrvatskoga jezika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21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Razvijati sposobnost interpretacije lirskog teksta i prepoznavanja pjesničkih slika. Povezivati književnost s osobnim iskustvom i vizualnim izražavanjem. Potaknuti kreativno izražavanje kroz fotografiju i stihove. Razvijati digitalne kompetencije i suradničko učenje u online okruženju. Promicati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međuvršnjačku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suradnju i razmjenu iskustava među školama.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Učenik prepoznaje i interpretira način na koji pjesnici doživljavaju prirodu, aktivno promatra prirodu te izražava osobni doživljaj kroz fotografiju i stihove, povezuje književnost, umjetnost i informatičku pismenost te razvija estetsku osjetljivost i kreativnost.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Analiza pjesme Ivana Gorana Kovačića </w:t>
            </w:r>
            <w:r w:rsidRPr="2D8F476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Jutro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: uočavanje motiva, pjesničkih slika i osjećaja koje izaziva. Kratki razgovor o promjenama u prirodi tijekom dana. Fotografiranje jutra u svom okruženju kroz mjesec dana. Pisanje stiha inspiriranog viđenim prizorom. Učenici obiju škola stavljaju fotografije i stihove na zajedničku digitalnu ploču (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lino.it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). Učitelji moderiraju i potiču komentiranje, pohvale i razmjenu doživljaja. Virtualni susret i prezentacija radova učenika. Refleksija o iskustvu i dojmovima.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listopad 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Troškovi za izradu plakata i fotografija.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Komentari učitelja i vršnjaka na radove. Učenici procjenjuju koliko im je projekt pomogao u razumijevanju lirskih pjesama i izražavanju vlastitih osjećaja.</w:t>
            </w:r>
          </w:p>
        </w:tc>
      </w:tr>
      <w:tr w:rsidR="00F12766" w:rsidTr="004F7117">
        <w:trPr>
          <w:trHeight w:val="300"/>
        </w:trPr>
        <w:tc>
          <w:tcPr>
            <w:tcW w:w="4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Digitalna zbirka radova na lino.it ostaje dostupna kao virtualna izložba za obje škole, roditelje i lokalnu zajednicu. Radovi se mogu koristiti za promociju čitanja i kreativnog izražavanja na mrežnim stranicama škole i društvenim mrežama.</w:t>
            </w:r>
          </w:p>
        </w:tc>
      </w:tr>
    </w:tbl>
    <w:p w:rsidR="00F12766" w:rsidRDefault="00F12766" w:rsidP="00F12766"/>
    <w:p w:rsidR="00F12766" w:rsidRDefault="004F0A0E" w:rsidP="004F0A0E">
      <w:pPr>
        <w:spacing w:after="160" w:line="259" w:lineRule="auto"/>
      </w:pPr>
      <w:r>
        <w:br w:type="page"/>
      </w:r>
    </w:p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7"/>
        <w:gridCol w:w="6381"/>
      </w:tblGrid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ŠAFRAN (</w:t>
            </w:r>
            <w:proofErr w:type="spellStart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The</w:t>
            </w:r>
            <w:proofErr w:type="spellEnd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proofErr w:type="spellStart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Crocus</w:t>
            </w:r>
            <w:proofErr w:type="spellEnd"/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Project)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Mihaela Topić, učiteljica hrvatskoga jezika, Mateja Brkić, učiteljica povijesti i Danijela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Slišković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prirode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Upoznati učenike s temom holokausta. Podizati svijest o opasnostima diskriminacije, predrasuda i nesnošljivosti.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se upoznaje s temom holokausta i simbolikom žutog šafrana, aktivno sudjeluje u sadnji i promatranju njegova rasta, objašnjava temeljna ljudska prava, razumije važnost tolerancije i poštovanja, razvija svijest o opasnostima diskriminacije i predrasuda, raspravlja o demokraciji i građanskom društvu te iznosi negativan stav prema nasilju kao odgovoru na nasilje.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Priključiti se međunarodnom projektu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Project. Zasaditi dobivene šafrane u znak sjećanja na milijun i pol židovske djece te tisuće druge djece koja su umrla tijekom holokausta. Pratiti rast šafrana. Realizacija u vrijeme sata hrvatskog jezika (A2) te prirodoslovlja i povijesti. Posjet đakovačkom židovskom groblju te značajnim komemoracijskim mjestima grada Đakova.</w:t>
            </w:r>
          </w:p>
          <w:p w:rsidR="00F12766" w:rsidRDefault="00F12766" w:rsidP="004F7117">
            <w:pPr>
              <w:tabs>
                <w:tab w:val="left" w:pos="910"/>
              </w:tabs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Podijeliti i pratiti aktivnosti u Facebook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Club. Obilježiti važnije datume (27.1. - Dan sjećanja na holokaust i sprječavanja zločina protiv čovječnosti).  Koristiti studije o stvarnim slučajevima iz života, svjedočenja preživjelih, pisma i dnevnike, pjesme, crteže. Pogledati i raspravljati o dokumentarnom ili igranom filmu. Sudjelovati u likovnim i literarnim radionicama. Objaviti radove u Facebook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 i na mrežnoj stranici škole.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7938F6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nastavne godine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Troškovi sadnje cvijeća, putovanja i izrade plakata. 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nil"/>
              <w:right w:val="inset" w:sz="8" w:space="0" w:color="auto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Evaluacijski upitnik. Izložba radova učenika. Predstavljanje uspješnosti realizacije projekta kroz pisanje vijesti i izvješća o provedenim aktivnostima na mrežnoj stranici škole i u grupi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Crocus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Club.</w:t>
            </w:r>
          </w:p>
        </w:tc>
      </w:tr>
      <w:tr w:rsidR="00F12766" w:rsidTr="004F7117">
        <w:trPr>
          <w:trHeight w:val="300"/>
        </w:trPr>
        <w:tc>
          <w:tcPr>
            <w:tcW w:w="39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38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tabs>
                <w:tab w:val="left" w:pos="910"/>
              </w:tabs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Rezultati projekta koristit će se za razvijanje empatije, tolerancije i svijesti o ljudskim pravima kroz refleksiju učenika i prezentaciju školskog vrta s posađenim šafranima.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2"/>
        <w:gridCol w:w="6246"/>
      </w:tblGrid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  <w:r w:rsidRPr="2D8F4767"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Pr="00CD6B05">
              <w:rPr>
                <w:rFonts w:ascii="Calibri" w:eastAsia="Calibri" w:hAnsi="Calibri" w:cs="Calibri"/>
                <w:color w:val="FFFFFF" w:themeColor="background1"/>
                <w:szCs w:val="22"/>
              </w:rPr>
              <w:t xml:space="preserve"> </w:t>
            </w: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EUROPSKI DAN JEZIKA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Mihaela Topić, učiteljica hrvatskoga jezika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Učenici od 5. do 8. razreda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Osvještavanje važnosti učenja jezika i poticanje višejezičnost. Razvijanje osjećaja tolerancije, prihvaćanje različitosti, pozitivan stav prema drugim kulturama i međukulturno razumijevanje. Promicanje bogate jezične i kulturne raznolikosti Europe. Stjecanje novih znanja i iskustava. Uporaba vokabulara i gramatičkih struktura. Primjena znanja iz geografije.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spacing w:before="240" w:after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Učenik govori kratak tekst koristeći se jednostavnim jezičnim strukturama te uspoređuje sličnosti i razlike između vlastite kulture, kultura zemalja ciljnoga jezika i drugih kultura.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Razgovor o Europskom danu jezika i zašto je važno znati strane jezike. Sudjelovanje učenika u prigodnim aktivnostima s naglaskom na francuski jezik (istraživanje na internetu, predstavljanje Francuske, sudjelovanje u kvizu…).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7938F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Rujan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Trošak papira i pribora za pisanje.  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Izražavanje doživljaja pisano i usmeno. Povećanje kvalitete nastavnog rada i motivacije učenika. Izrada plakata/prezentacije/crteža/ kviz.</w:t>
            </w:r>
          </w:p>
        </w:tc>
      </w:tr>
      <w:tr w:rsidR="00F12766" w:rsidTr="004F7117">
        <w:trPr>
          <w:trHeight w:val="300"/>
        </w:trPr>
        <w:tc>
          <w:tcPr>
            <w:tcW w:w="410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24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132"/>
        <w:gridCol w:w="6216"/>
      </w:tblGrid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MJESEC HRVATSKOGA JEZIKA</w:t>
            </w:r>
          </w:p>
        </w:tc>
      </w:tr>
      <w:tr w:rsidR="00F12766" w:rsidTr="004F7117">
        <w:trPr>
          <w:trHeight w:val="69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Mihaela Topić, učiteljica hrvatskoga jezika i Evica </w:t>
            </w: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Dernej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 5. do 8. razreda </w:t>
            </w:r>
          </w:p>
        </w:tc>
      </w:tr>
      <w:tr w:rsidR="00F12766" w:rsidTr="004F7117">
        <w:trPr>
          <w:trHeight w:val="67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Obilježiti Mjesec hrvatskog jezika koji počinje na Međunarodni dan materinskoga jezika, 21. veljače, a završava na dan objave Deklaracije o nazivu i položaju hrvatskog književnog jezika 17. ožujka. Obilježiti 22. veljače, 22. veljače, Dan hrvatske glagoljice i glagoljaštva. Poticati doživljaj radosti u učenju o povijesti hrvatske pismenosti i hrvatskoj kulturi. Poticati stvaralački rad učenika i ljubav prema materinskom jeziku.</w:t>
            </w:r>
          </w:p>
        </w:tc>
      </w:tr>
      <w:tr w:rsidR="00F12766" w:rsidTr="004F7117">
        <w:trPr>
          <w:trHeight w:val="88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prepoznaje i objašnjava važnost Mjeseca hrvatskoga jezika, iznosi zanimljivosti o hrvatskome jeziku, rješava jezične zadatke (rebus, transliterira glagoljski teksta, zamjenjuje anglizme hrvatskim riječima, ispravlja pravopisne pogreške) te primjenjuje znanje u digitalnim igrama o hrvatskome jeziku.</w:t>
            </w:r>
          </w:p>
        </w:tc>
      </w:tr>
      <w:tr w:rsidR="00F12766" w:rsidTr="004F7117">
        <w:trPr>
          <w:trHeight w:val="63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Sudjelovati u osmišljenim aktivnostima. Urediti pano.</w:t>
            </w:r>
          </w:p>
        </w:tc>
      </w:tr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Tijekom 2. polugodišta, o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 21. veljače do 17. ožujka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, za vrijeme obilježavanja Mjeseca hrvatskoga jezika.</w:t>
            </w:r>
          </w:p>
        </w:tc>
      </w:tr>
      <w:tr w:rsidR="00F12766" w:rsidTr="004F7117">
        <w:trPr>
          <w:trHeight w:val="660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Papir, flomasteri, škare, ljepilo.  </w:t>
            </w:r>
          </w:p>
        </w:tc>
      </w:tr>
      <w:tr w:rsidR="00F12766" w:rsidTr="004F7117">
        <w:trPr>
          <w:trHeight w:val="34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Objaviti vijest o provedenim aktivnostima na mrežnoj stranici škole. Pohvaliti i nagraditi uspješne učenike.</w:t>
            </w:r>
          </w:p>
        </w:tc>
      </w:tr>
      <w:tr w:rsidR="00F12766" w:rsidTr="004F7117">
        <w:trPr>
          <w:trHeight w:val="555"/>
        </w:trPr>
        <w:tc>
          <w:tcPr>
            <w:tcW w:w="413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21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Naučeno znati primijeniti u nastavi i svakodnevnom životu.</w:t>
            </w:r>
          </w:p>
        </w:tc>
      </w:tr>
    </w:tbl>
    <w:p w:rsidR="009D5CA6" w:rsidRDefault="009D5CA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042"/>
        <w:gridCol w:w="6306"/>
      </w:tblGrid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FESTIVAL PRAVA DJECE UDRUGE ZA PROMICANJE STVARALAŠTVA I JEDNAKIH MOGUĆNOSTI ALTERNATOR</w:t>
            </w:r>
          </w:p>
        </w:tc>
      </w:tr>
      <w:tr w:rsidR="00F12766" w:rsidTr="004F7117">
        <w:trPr>
          <w:trHeight w:val="69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od 6. do 8. razreda </w:t>
            </w:r>
          </w:p>
        </w:tc>
      </w:tr>
      <w:tr w:rsidR="00F12766" w:rsidTr="004F7117">
        <w:trPr>
          <w:trHeight w:val="67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Upoznavanje učenika s brojnim temama poput diskriminacije, socijalne izoliranosti, otuđenja, vršnjačkog, nasilja, ovisnosti, ekologije, tolerancije, školovanja i sl. na zoran način kroz gledanje filmova.</w:t>
            </w:r>
          </w:p>
        </w:tc>
      </w:tr>
      <w:tr w:rsidR="00F12766" w:rsidTr="004F7117">
        <w:trPr>
          <w:trHeight w:val="88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razvija empatiju te uvažava i prihvaća različitosti. Odgovorno se ponaša prema sebi i drugima te osvješćuje i usvaja zdrave životne navike. Upoznaje i primjenjuje osnovne metode pružanja pomoći sebi i drugima. Na temelju primjera iz filma prepoznaje i raspravlja o temama diskriminacije, socijalne izoliranosti, otuđenja, vršnjačkog nasilja, ovisnosti, ekologije, tolerancije i školovanja. Donosi zaključke i argumentirano iznosi mišljenje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pogledanim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filmskim sadržajima</w:t>
            </w:r>
          </w:p>
        </w:tc>
      </w:tr>
      <w:tr w:rsidR="00F12766" w:rsidTr="004F7117">
        <w:trPr>
          <w:trHeight w:val="63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će gledati filmove na satu hrvatskog jezika te će na temelju toga kroz različite aktivnosti učiti, razvijati i iznositi kritičko mišljenje. U okviru ovoga festivala provodit će se radionice na zadanu temu s učenicima te će se raznim aktivnostima obilježiti Međunarodni dan 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prava djece (20. studenoga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) i Svjetski dan lju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dskih prava (10. prosinca )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Tij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ekom nastavne godine</w:t>
            </w:r>
            <w:r w:rsidRPr="2D8F4767">
              <w:rPr>
                <w:rFonts w:ascii="Calibri" w:eastAsia="Calibri" w:hAnsi="Calibri" w:cs="Calibri"/>
                <w:sz w:val="22"/>
                <w:szCs w:val="22"/>
              </w:rPr>
              <w:t>, u listopa</w:t>
            </w:r>
            <w:r w:rsidR="007938F6">
              <w:rPr>
                <w:rFonts w:ascii="Calibri" w:eastAsia="Calibri" w:hAnsi="Calibri" w:cs="Calibri"/>
                <w:sz w:val="22"/>
                <w:szCs w:val="22"/>
              </w:rPr>
              <w:t>du, studenome ili prosincu</w:t>
            </w:r>
          </w:p>
        </w:tc>
      </w:tr>
      <w:tr w:rsidR="00F12766" w:rsidTr="004F7117">
        <w:trPr>
          <w:trHeight w:val="660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izravnih troškova. Materijali će biti dostupni na mrežnoj stranici udruge Alternator: </w:t>
            </w:r>
            <w:hyperlink r:id="rId5" w:anchor="hero">
              <w:r w:rsidRPr="2D8F4767">
                <w:rPr>
                  <w:rStyle w:val="Hiperveza"/>
                  <w:rFonts w:eastAsia="Calibri" w:cs="Calibri"/>
                  <w:sz w:val="22"/>
                  <w:szCs w:val="22"/>
                </w:rPr>
                <w:t>https://festivalpravadjece.com/#hero</w:t>
              </w:r>
            </w:hyperlink>
            <w:r w:rsidRPr="2D8F4767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F12766" w:rsidTr="004F7117">
        <w:trPr>
          <w:trHeight w:val="34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Objaviti vijest o provedenim aktivnostima na mrežnoj stranici škole. Provesti evaluaciju na radionicama. Razgovor s učenicima o naučenom. </w:t>
            </w:r>
          </w:p>
        </w:tc>
      </w:tr>
      <w:tr w:rsidR="00F12766" w:rsidTr="004F7117">
        <w:trPr>
          <w:trHeight w:val="555"/>
        </w:trPr>
        <w:tc>
          <w:tcPr>
            <w:tcW w:w="404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30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95"/>
        <w:gridCol w:w="5953"/>
      </w:tblGrid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SVOJA – Samostalna, Vlastita Osjećanja, Jačanje i Akcija</w:t>
            </w:r>
          </w:p>
        </w:tc>
      </w:tr>
      <w:tr w:rsidR="00F12766" w:rsidTr="004F7117">
        <w:trPr>
          <w:trHeight w:val="69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Aneta Orešković Buljan-pedagoginja</w:t>
            </w:r>
          </w:p>
        </w:tc>
      </w:tr>
      <w:tr w:rsidR="00F12766" w:rsidTr="004F7117">
        <w:trPr>
          <w:trHeight w:val="43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Učenice 7. i 8. razreda</w:t>
            </w:r>
            <w:r>
              <w:t xml:space="preserve"> </w:t>
            </w:r>
          </w:p>
        </w:tc>
      </w:tr>
      <w:tr w:rsidR="00F12766" w:rsidTr="004F7117">
        <w:trPr>
          <w:trHeight w:val="67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B50080" w:rsidRDefault="00F12766" w:rsidP="004F7117">
            <w:pPr>
              <w:spacing w:line="257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Osnaživanje djevojčica i djevojaka u odnosu na rodne i druge stereotipe na internetu i društvenim mrežama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Razvijati kritički odnos prema digitalnim sadržajima, poticati pozitivnu sliku o vlastitom tijelu, osnažiti učenice za odgovorno dijeljenje sadržaja i zaštitu privatnosti, razvijati samopouzdanje i digitalnu otpornost, promicati poštivanje raznolikosti i </w:t>
            </w:r>
            <w:proofErr w:type="spellStart"/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samoprihvaćanje</w:t>
            </w:r>
            <w:proofErr w:type="spellEnd"/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P</w:t>
            </w:r>
            <w:r w:rsidRPr="00B5008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odići svijest o negativnim utjecajima stereotipa na razvoj mladih te potaknuti samopouzdanje, kritičko razmišljanje i pozitivan odnos prema različitosti.</w:t>
            </w:r>
          </w:p>
        </w:tc>
      </w:tr>
      <w:tr w:rsidR="00F12766" w:rsidTr="004F7117">
        <w:trPr>
          <w:trHeight w:val="88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Ishodi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Učenica prepoznaje razliku između stvarnog i filtriranog izgleda na društvenim mrežama. Objašnjava što su rodni i tjelesni stereotipi na mrežama. Analizira vlastite navike korištenja društvenih mreža. Razvija i predstavlja vlastiti „filter sreće“ kao način pozitivnog digitalnog izražavanja. Formulira i primjenjuje osobna digitalna pravila za odgovorno i sigurno korištenje mreža.</w:t>
            </w:r>
          </w:p>
        </w:tc>
      </w:tr>
      <w:tr w:rsidR="00F12766" w:rsidTr="004F7117">
        <w:trPr>
          <w:trHeight w:val="63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Interaktivna izložba, grupni i individualni rad, rasprave,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igrifikacija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>, kreativne radionice.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izravnih troškova. </w:t>
            </w:r>
          </w:p>
        </w:tc>
      </w:tr>
      <w:tr w:rsidR="00F12766" w:rsidTr="004F7117">
        <w:trPr>
          <w:trHeight w:val="34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Objaviti vijest o provedenim aktivnostima na mrežnoj stranici škole. Provesti evaluaciju na radionicama. Razgovor s učenicama o naučenome. </w:t>
            </w:r>
          </w:p>
        </w:tc>
      </w:tr>
      <w:tr w:rsidR="00F12766" w:rsidTr="004F7117">
        <w:trPr>
          <w:trHeight w:val="555"/>
        </w:trPr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982"/>
        <w:gridCol w:w="6366"/>
      </w:tblGrid>
      <w:tr w:rsidR="00F12766" w:rsidTr="004F7117">
        <w:trPr>
          <w:trHeight w:val="45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DANI MEDIJSKE PISMENOSTI</w:t>
            </w:r>
          </w:p>
        </w:tc>
      </w:tr>
      <w:tr w:rsidR="00F12766" w:rsidTr="004F7117">
        <w:trPr>
          <w:trHeight w:val="69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1315F2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  <w:p w:rsidR="001315F2" w:rsidRDefault="001315F2" w:rsidP="001315F2"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Goran Podunavac, učitelj informatike</w:t>
            </w:r>
          </w:p>
          <w:p w:rsidR="00F12766" w:rsidRDefault="001315F2" w:rsidP="001315F2">
            <w:pPr>
              <w:spacing w:line="257" w:lineRule="auto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</w:p>
        </w:tc>
      </w:tr>
      <w:tr w:rsidR="00F12766" w:rsidTr="004F7117">
        <w:trPr>
          <w:trHeight w:val="43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6. razreda</w:t>
            </w:r>
          </w:p>
        </w:tc>
      </w:tr>
      <w:tr w:rsidR="00F12766" w:rsidTr="004F7117">
        <w:trPr>
          <w:trHeight w:val="67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Podizanje svijesti javnosti o važnosti medijske pismenosti i kritičkog razmišljanja o medijskim sadržajima, stvaranje prilika za medijsko obrazovanje što većeg broja građana, posebice djece i mladih.</w:t>
            </w:r>
          </w:p>
        </w:tc>
      </w:tr>
      <w:tr w:rsidR="00F12766" w:rsidTr="004F7117">
        <w:trPr>
          <w:trHeight w:val="88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Učenik razvija odgovoran stav prema komunikaciji i suradnji u virtualnom i medijskom prostoru, prepoznaje prednosti i rizike digitalnog okruženja, primjenjuje pravila sigurnog i odgovornog ponašanja na internetu, kritički analizira informacije i ideje te učinkovito komunicira i surađuje s drugima.</w:t>
            </w:r>
          </w:p>
        </w:tc>
      </w:tr>
      <w:tr w:rsidR="00F12766" w:rsidTr="004F7117">
        <w:trPr>
          <w:trHeight w:val="63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će u grupama u vrijeme obilježavanja Dana medijske pismenosti sudjelovati u kvizu koji će se održati u školi na razini dvaju razrednih odjela 6. razreda.</w:t>
            </w:r>
          </w:p>
        </w:tc>
      </w:tr>
      <w:tr w:rsidR="00F12766" w:rsidTr="004F7117">
        <w:trPr>
          <w:trHeight w:val="55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7938F6" w:rsidP="004F7117">
            <w:pPr>
              <w:spacing w:line="257" w:lineRule="auto"/>
            </w:pPr>
            <w:r>
              <w:rPr>
                <w:rFonts w:ascii="Calibri" w:eastAsia="Calibri" w:hAnsi="Calibri" w:cs="Calibri"/>
                <w:sz w:val="22"/>
                <w:szCs w:val="22"/>
              </w:rPr>
              <w:t>Travanj</w:t>
            </w:r>
          </w:p>
        </w:tc>
      </w:tr>
      <w:tr w:rsidR="00F12766" w:rsidTr="004F7117">
        <w:trPr>
          <w:trHeight w:val="660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Nema troškova. </w:t>
            </w:r>
          </w:p>
        </w:tc>
      </w:tr>
      <w:tr w:rsidR="00F12766" w:rsidTr="004F7117">
        <w:trPr>
          <w:trHeight w:val="34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Način vrjednovanja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Objava vijesti na mrežnoj stranici, razgovor na satu Hrvatskoga jezika, analiza rezultata svake pojedine grupe koja će sudjelovati u kvizu.</w:t>
            </w:r>
          </w:p>
        </w:tc>
      </w:tr>
      <w:tr w:rsidR="00F12766" w:rsidTr="004F7117">
        <w:trPr>
          <w:trHeight w:val="555"/>
        </w:trPr>
        <w:tc>
          <w:tcPr>
            <w:tcW w:w="398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636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Primjena naučenog u stvarnom životu.</w:t>
            </w:r>
          </w:p>
        </w:tc>
      </w:tr>
    </w:tbl>
    <w:p w:rsidR="00F12766" w:rsidRDefault="00F12766" w:rsidP="00F12766"/>
    <w:p w:rsidR="00F12766" w:rsidRDefault="00F12766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536"/>
        <w:gridCol w:w="5812"/>
      </w:tblGrid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ČITANJE BEZ GRANICA</w:t>
            </w:r>
          </w:p>
        </w:tc>
      </w:tr>
      <w:tr w:rsidR="00F12766" w:rsidTr="004F7117">
        <w:trPr>
          <w:trHeight w:val="69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</w:t>
            </w:r>
          </w:p>
        </w:tc>
      </w:tr>
      <w:tr w:rsidR="00F12766" w:rsidTr="004F7117">
        <w:trPr>
          <w:trHeight w:val="43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Učenici od 6. do 8. razreda</w:t>
            </w:r>
          </w:p>
        </w:tc>
      </w:tr>
      <w:tr w:rsidR="00F12766" w:rsidTr="004F7117">
        <w:trPr>
          <w:trHeight w:val="67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Razvijanje čitateljske pismenost i razumijevanje književnih tekstova, poticanje suradničkog učenja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međuvršnjačke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komunikacije, korištenje digitalnih alata za kreativno izražavanje, uspoređivanje stavova, doživljaja i interpretacije među učenicima iz različitih sredina.</w:t>
            </w:r>
          </w:p>
        </w:tc>
      </w:tr>
      <w:tr w:rsidR="00F12766" w:rsidTr="004F7117">
        <w:trPr>
          <w:trHeight w:val="88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Učenik razvija kritičko mišljenje i komunikacijske vještine te kulturu čitanja kroz suradnju s vršnjacima iz drugih škola, razmjenu doživljaja i interpretaciju književnih djela s kreativnim aktivnostima. </w:t>
            </w:r>
          </w:p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Povezuje književna djela s kreativnom igrom (Lego kockama) čime se poboljšava koncentracija i učenje se čini zanimljivijim i interaktivnijim. Kroz praktični rad učenik bolje razumije književnost i lakše izražava svoj doživljaj djela. </w:t>
            </w:r>
          </w:p>
        </w:tc>
      </w:tr>
      <w:tr w:rsidR="00F12766" w:rsidTr="004F7117">
        <w:trPr>
          <w:trHeight w:val="63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Učenici čitaju djela za cjelovito čitanje, a zatim uživo ili preko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Teamsa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razmjenjuju dojmove s učenicima druge škole, zajednički analiziraju, stvaraju i predstavljaju ideje, likove, simbole; osnažuju čitateljske kompetencije; promiču razumijevanje i empatiju kroz književnost kao zajednički jezik. Izrađivanje i prezentacija ključnih scena, likova i simbola pomoću Lego kocaka.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Materijal za radionice (papir, flomasteri, bojice, kolaž, ljepilo, škare); prijevoz za susret učenika; sokovi i grickalice.</w:t>
            </w:r>
          </w:p>
        </w:tc>
      </w:tr>
      <w:tr w:rsidR="00F12766" w:rsidTr="004F7117">
        <w:trPr>
          <w:trHeight w:val="34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rada učenici dobivaju povratne informacije: što je dobro, što se može poboljšati. Nagrađivanje učenika ocjenom ukoliko su se istaknuli svojim radom i trudom. </w:t>
            </w:r>
          </w:p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Objava vijesti na mrežnoj stranici.</w:t>
            </w:r>
          </w:p>
        </w:tc>
      </w:tr>
      <w:tr w:rsidR="00F12766" w:rsidTr="004F7117">
        <w:trPr>
          <w:trHeight w:val="555"/>
        </w:trPr>
        <w:tc>
          <w:tcPr>
            <w:tcW w:w="45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1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Davanje smjernica za daljnji rad, bolje strukturiranje budućih projekata, primjena naučenog u nastavi i u svakodnevnom životu.</w:t>
            </w:r>
          </w:p>
        </w:tc>
      </w:tr>
    </w:tbl>
    <w:p w:rsidR="00FA45A9" w:rsidRDefault="00FA45A9" w:rsidP="00F12766"/>
    <w:p w:rsidR="004F0A0E" w:rsidRDefault="004F0A0E" w:rsidP="00F12766"/>
    <w:tbl>
      <w:tblPr>
        <w:tblW w:w="10348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357"/>
        <w:gridCol w:w="5991"/>
      </w:tblGrid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BE6D47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E6D47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S BAJKAMA KROZ GODINU</w:t>
            </w:r>
          </w:p>
        </w:tc>
      </w:tr>
      <w:tr w:rsidR="00F12766" w:rsidTr="004F7117">
        <w:trPr>
          <w:trHeight w:val="69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Mihaela Topić, učiteljica hrvatskoga jezika i Vlatka Štrk, stručna suradnica knjižničarka</w:t>
            </w:r>
          </w:p>
        </w:tc>
      </w:tr>
      <w:tr w:rsidR="00F12766" w:rsidTr="004F7117">
        <w:trPr>
          <w:trHeight w:val="43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Odabrani učenici od 5. do 8. razreda</w:t>
            </w:r>
          </w:p>
        </w:tc>
      </w:tr>
      <w:tr w:rsidR="00F12766" w:rsidTr="004F7117">
        <w:trPr>
          <w:trHeight w:val="67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Poticanje ljubavi prema čitanju i književnosti, razvijanje govorne i pisane komunikacije, jačanje kreativnosti, mašte i izražavanja kroz umjetničke forme.</w:t>
            </w:r>
          </w:p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Upoznavanje učenike s bajkama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drugim klasičnim bajkama, razvijanje vještine izražajnog čitanja, pripovijedanja i glume; razvijanje digitalnih kompetencija kroz snimanje zvučnih zapisa i izradu digitalnih sadržaja; poticanje suradnje između razredne i predmetne nastave, kao i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međuškolske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suradnju.</w:t>
            </w:r>
          </w:p>
        </w:tc>
      </w:tr>
      <w:tr w:rsidR="00F12766" w:rsidTr="004F7117">
        <w:trPr>
          <w:trHeight w:val="88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before="240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Učenik razvija čitalačku pismenost kroz cjelogodišnje čitanje i interpretaciju bajki, s naglaskom na djela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. Potiče maštovitost i kreativno izražavanje kroz pisanje vlastitih bajki,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kamishibai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druge kreativne aktivnosti. Razvija vještine javnog nastupa i dramatizacije kroz grupne i individualne izvedbe. Jača timski rad i suradničke kompetencije kroz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međupredmetne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grupne aktivnosti. Primjenjuje digitalne vještine u snimanju, obradi i prezentaciji literarnih sadržaja.</w:t>
            </w:r>
          </w:p>
        </w:tc>
      </w:tr>
      <w:tr w:rsidR="00F12766" w:rsidTr="004F7117">
        <w:trPr>
          <w:trHeight w:val="63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Projekt će se realizirati tijekom nastavne godine kroz niz kreativnih i edukativnih aktivnosti. Učenici će prvo čitati i analizirati bajke braće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Grimm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, potom dramatizirati odabrane priče i izrađivati ilustracije za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kamishibai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pripovijedanje. Paralelno će snimati zvučne zapise svojih izvedbi, a u drugom dijelu godine stvarat će vlastite bajke te ih predstavljati suradničkim školama. Završna faza uključuje izložbu nastalih radova.</w:t>
            </w:r>
          </w:p>
        </w:tc>
      </w:tr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7938F6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Tijekom nastavne godine </w:t>
            </w:r>
          </w:p>
        </w:tc>
      </w:tr>
      <w:tr w:rsidR="00F12766" w:rsidTr="004F7117">
        <w:trPr>
          <w:trHeight w:val="660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Materijal za radionice (papir, flomasteri, bojice, kolaž, ljepilo, škare); uređaj za snimanje zvuka; materijal za izradu kostima i scenografije. Trošak prijevoza do druge škole. </w:t>
            </w:r>
          </w:p>
        </w:tc>
      </w:tr>
      <w:tr w:rsidR="00F12766" w:rsidTr="004F7117">
        <w:trPr>
          <w:trHeight w:val="34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>Praćenje sudjelovanja u aktivnostima, isticanje i nagrađivanje pozitivnih primjera.</w:t>
            </w:r>
          </w:p>
        </w:tc>
      </w:tr>
      <w:tr w:rsidR="00F12766" w:rsidTr="004F7117">
        <w:trPr>
          <w:trHeight w:val="555"/>
        </w:trPr>
        <w:tc>
          <w:tcPr>
            <w:tcW w:w="43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korištenja rezultata vrjednovanja</w:t>
            </w:r>
          </w:p>
        </w:tc>
        <w:tc>
          <w:tcPr>
            <w:tcW w:w="5991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Rezultati vrednovanja koristit će se za unapređenje nastavnog rada i planiranje sličnih projekata u budućnosti. Analizom učenikovih radova, </w:t>
            </w:r>
            <w:proofErr w:type="spellStart"/>
            <w:r w:rsidRPr="2D8F4767">
              <w:rPr>
                <w:rFonts w:ascii="Calibri" w:eastAsia="Calibri" w:hAnsi="Calibri" w:cs="Calibri"/>
                <w:sz w:val="22"/>
                <w:szCs w:val="22"/>
              </w:rPr>
              <w:t>samoprocjena</w:t>
            </w:r>
            <w:proofErr w:type="spellEnd"/>
            <w:r w:rsidRPr="2D8F4767">
              <w:rPr>
                <w:rFonts w:ascii="Calibri" w:eastAsia="Calibri" w:hAnsi="Calibri" w:cs="Calibri"/>
                <w:sz w:val="22"/>
                <w:szCs w:val="22"/>
              </w:rPr>
              <w:t xml:space="preserve"> i povratnih informacija nastavnika dobit će se uvid u razvijenost čitalačkih, govornih, kreativnih i suradničkih vještina. Također, rezultati će poslužiti za prepoznavanje uspješnih metoda i aktivnosti koje potiču motivaciju učenika te će biti predstavljeni na stranici škole i po potrebi na stručnim vijećima.</w:t>
            </w:r>
          </w:p>
        </w:tc>
      </w:tr>
    </w:tbl>
    <w:p w:rsidR="00600007" w:rsidRDefault="00600007" w:rsidP="00732008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253"/>
        <w:gridCol w:w="5953"/>
      </w:tblGrid>
      <w:tr w:rsidR="00F12766" w:rsidTr="004F7117">
        <w:trPr>
          <w:trHeight w:val="43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lastRenderedPageBreak/>
              <w:t>Aktivnost, program i/ili projekt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color w:val="FFFFFF" w:themeColor="background1"/>
              </w:rPr>
              <w:t>MENTALNA HIGIJENA</w:t>
            </w:r>
          </w:p>
        </w:tc>
      </w:tr>
      <w:tr w:rsidR="00F12766" w:rsidTr="004F7117">
        <w:trPr>
          <w:trHeight w:val="82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Razrednici,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Aneta Orešković Buljan, pedagoginja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Marija Jurić, psihologinja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Sara </w:t>
            </w:r>
            <w:proofErr w:type="spellStart"/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Jantula</w:t>
            </w:r>
            <w:proofErr w:type="spellEnd"/>
            <w:r w:rsidRPr="00CD6B05">
              <w:rPr>
                <w:rFonts w:ascii="Calibri" w:eastAsia="Calibri" w:hAnsi="Calibri" w:cs="Calibri"/>
                <w:b/>
                <w:sz w:val="22"/>
                <w:szCs w:val="22"/>
              </w:rPr>
              <w:t>, psihologinja</w:t>
            </w:r>
          </w:p>
        </w:tc>
      </w:tr>
      <w:tr w:rsidR="00F12766" w:rsidTr="004F7117">
        <w:trPr>
          <w:trHeight w:val="2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Učenici OŠ Drenje 1.-8. razreda </w:t>
            </w:r>
          </w:p>
        </w:tc>
      </w:tr>
      <w:tr w:rsidR="00F12766" w:rsidTr="004F7117">
        <w:trPr>
          <w:trHeight w:val="109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Povećati svijest učenika o važnosti mentalnog zdravlja i higijene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Osnažiti emocionalnu pismenost (prepoznavanje, imenovanje i upravljanje emocijama)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Razviti vještine suočavanja sa stresom, tjeskobom i izazovima škole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Unaprijediti međuljudske odnose, komunikaciju i empatiju među učenicima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Pružiti učenicima alate samopomoći i podrške (npr. dnevnik, tehnike opuštanja)</w:t>
            </w:r>
          </w:p>
        </w:tc>
      </w:tr>
      <w:tr w:rsidR="00F12766" w:rsidTr="004F7117">
        <w:trPr>
          <w:trHeight w:val="30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Ishodi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Učenici će moći imenovati i opisati najmanje 5 emocija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Učenici će naučiti i primijeniti najmanje 2 tehnike samoregulacije (npr. vježbe disanja, vođene vizualizacije)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Smanjit će se percepcija stresa / tjeskobe (prema upitniku)</w:t>
            </w:r>
          </w:p>
        </w:tc>
      </w:tr>
      <w:tr w:rsidR="00F12766" w:rsidTr="004F7117">
        <w:trPr>
          <w:trHeight w:val="129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Vođene radionice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Dnevnik “Imam neki </w:t>
            </w:r>
            <w:proofErr w:type="spellStart"/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feeling</w:t>
            </w:r>
            <w:proofErr w:type="spellEnd"/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”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učenici vode dnevnik osjećaja, refleksije, aktivnosti samopomoći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Vježbe i aktivnosti unutar razreda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kratke vježbe (npr. stanki za disanje, refleksijske kartice, „krug osjećaja“)</w:t>
            </w:r>
          </w:p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Grupe podrške 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>— učenici se mogu uključiti u male grupe za razgovor o osjećajima</w:t>
            </w:r>
          </w:p>
        </w:tc>
      </w:tr>
      <w:tr w:rsidR="00F12766" w:rsidTr="004F7117">
        <w:trPr>
          <w:trHeight w:val="42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55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Prilagodljivo. Iznos ovisi o sredstvima škole i dostupnosti resursa.</w:t>
            </w:r>
          </w:p>
        </w:tc>
      </w:tr>
      <w:tr w:rsidR="00F12766" w:rsidTr="004F7117">
        <w:trPr>
          <w:trHeight w:val="1215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CD6B05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Refleksivne pisane bilješke učenika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vođenje dnevnika „Imam neki </w:t>
            </w:r>
            <w:proofErr w:type="spellStart"/>
            <w:r w:rsidRPr="00CD6B05">
              <w:rPr>
                <w:rFonts w:ascii="Calibri" w:eastAsia="Calibri" w:hAnsi="Calibri" w:cs="Calibri"/>
                <w:sz w:val="22"/>
                <w:szCs w:val="22"/>
              </w:rPr>
              <w:t>feeling</w:t>
            </w:r>
            <w:proofErr w:type="spellEnd"/>
            <w:r w:rsidRPr="00CD6B05">
              <w:rPr>
                <w:rFonts w:ascii="Calibri" w:eastAsia="Calibri" w:hAnsi="Calibri" w:cs="Calibri"/>
                <w:sz w:val="22"/>
                <w:szCs w:val="22"/>
              </w:rPr>
              <w:t>“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CD6B05">
              <w:rPr>
                <w:rFonts w:ascii="Calibri" w:eastAsia="Calibri" w:hAnsi="Calibri" w:cs="Calibri"/>
                <w:bCs/>
                <w:sz w:val="22"/>
                <w:szCs w:val="22"/>
              </w:rPr>
              <w:t>Evaluacijsko izvješće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t xml:space="preserve"> — sinteza rezultata, preporuke</w:t>
            </w:r>
          </w:p>
        </w:tc>
      </w:tr>
      <w:tr w:rsidR="00F12766" w:rsidTr="004F7117">
        <w:trPr>
          <w:trHeight w:val="840"/>
        </w:trPr>
        <w:tc>
          <w:tcPr>
            <w:tcW w:w="425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4DCD24A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95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CD6B05">
              <w:rPr>
                <w:rFonts w:ascii="Calibri" w:eastAsia="Calibri" w:hAnsi="Calibri" w:cs="Calibri"/>
                <w:sz w:val="22"/>
                <w:szCs w:val="22"/>
              </w:rPr>
              <w:t>Prilagoditi buduće module i sadržaje projekta prema slabijim točkama otkrivenima evaluacijom.</w:t>
            </w:r>
            <w:r w:rsidRPr="00CD6B05">
              <w:rPr>
                <w:rFonts w:ascii="Calibri" w:eastAsia="Calibri" w:hAnsi="Calibri" w:cs="Calibri"/>
                <w:sz w:val="22"/>
                <w:szCs w:val="22"/>
              </w:rPr>
              <w:br/>
              <w:t>Koristiti rezultate za unapređenje školskog kurikuluma i planiranja preventivnih programa.</w:t>
            </w:r>
          </w:p>
        </w:tc>
      </w:tr>
    </w:tbl>
    <w:p w:rsidR="00F12766" w:rsidRDefault="00F12766" w:rsidP="00F12766">
      <w:pPr>
        <w:ind w:right="-270"/>
      </w:pPr>
    </w:p>
    <w:p w:rsidR="00F12766" w:rsidRDefault="00F12766" w:rsidP="00F12766">
      <w:pPr>
        <w:ind w:right="-270"/>
      </w:pPr>
    </w:p>
    <w:p w:rsidR="00F12766" w:rsidRDefault="00F12766" w:rsidP="00F12766">
      <w:pPr>
        <w:ind w:right="-270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RPr="00C807DC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34343D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MIGRACIJE U MOJOJ OBITELJI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spacing w:line="288" w:lineRule="auto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Nansen dijalog centar Osijek 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>Aneta Orešković Buljan, pedagoginja</w:t>
            </w:r>
          </w:p>
          <w:p w:rsidR="00F12766" w:rsidRDefault="00F12766" w:rsidP="004F7117"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Drenje 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znanja učenika o migracijama kao važnom dijelu hrvatske, europske i svjetske povijesti i suv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remenog društva,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upoznati učenike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 različitim vrstama migracija, nji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hovim uzrocima i posljedicama,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istraživati i dokumentirati migracijske priče vlastitih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obitelji i lokalne zajednice,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empatiju, interkulturnu osjetljivost i razumijevanje razl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ičitih životnih iskustava,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kritičko mišljenje i sposobnost argumentiranog razgovora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društveno osjetljivim temama,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prepoznavati i smanjivati stereotipe, predrasude i društvenu distancu prema osobama različitih kulturnih, jezičnih i životnih is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kustava,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komunikacijske, istraživačke, suradničke, organizacijske i pr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ezentacijske vještine učenika,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digitalnu i medijsku pismenost učenika kroz prikupljanje, obradu i prezentaciju podataka.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Povezati učenike s vlastitom obiteljskom i lokalnom poviješću te osvijestiti važnost migracija u oblik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t>ovanju identiteta i zajednice,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poticati učenike na aktivno istraživanje i doku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mentiranje migracijskih priča,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razumijevanje različitosti i uvažavanje različitih kulturnih, jezičnih i 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ivotnih iskustava,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poticati suradnju škole,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obitelji i lokalne zajednice,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razvijati uključivo, tolerantno i inte</w:t>
            </w:r>
            <w:r w:rsidR="003647F1">
              <w:rPr>
                <w:rFonts w:ascii="Calibri" w:eastAsia="Calibri" w:hAnsi="Calibri" w:cs="Calibri"/>
                <w:sz w:val="22"/>
                <w:szCs w:val="22"/>
              </w:rPr>
              <w:t xml:space="preserve">rkulturno obrazovno okruženje,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osnažiti učenike za odgovorno sudjelovanje u zajednici i razumijevanje lokalnih i globalnih društvenih procesa.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Projekt će se provoditi kroz radionice, timski i individualni rad, istraživanje obiteljskih i lokalnih migracijskih priča, vođenje intervjua, prikupljanje fotografija, obiteljskih dokumenata i drugih izvora, usmenu povijest i druge metode istraživanja. Učenici će sudjelovati u „Živim knjižnicama“ i razgovarati s osobama koje imaju neposredno migracijsko iskustvo. Provest će se prezentacije i izrada zajedničkih sadržaja, a rezultati projekta predstavit će se učenicima, roditeljima, školskoj i lokalnoj zajednici te putem mrežnih stranica i društvenih mreža partnera.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Projekt se provodi od </w:t>
            </w:r>
            <w:r w:rsidRPr="00E22A4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1. studenoga 2026. do 30. lipnja 2027. godine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. Početna faza uključuje istraživanje stavova učenika i odgojno-obrazovnih djelatnika, nakon čega slijede edukacije, mentorske aktivnosti, radionice s učenicima, „Žive knjižnice“, istraživanje obiteljskih i lokalnih migracijskih priča, obrada i prezentacija rezultata te završno vrednovanje projekta.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Projekt se provodi prema financijskom planu nositelja i partnera projekta. Troškovi mogu uključivati edukacije i stručne aktivnosti, edukativne i radne materijale, troškove organizacije radionica i „Živih knjižnica“, izradu i umnožavanje materijala, prezentaciju i promociju rezultata te ostale troškove potrebne za provedbu projektnih aktivnosti.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A43FA3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>Početno i završno istraživanje stavova učenika i odgojno-obrazo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vnih djelatnika o migracijama,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praćenje sudjelovanja i aktivn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osti učenika tijekom projekta,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vrednovanje istraživačkih, komunikacijskih, suradničkih i prezentacijskih vještina,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učenika,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praćenje sposobnosti prepoznavanja stereotipa i predrasuda te uvaž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avanja različitih perspektiva,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t>analiza projektnih rezultata i izrada završnog istraživačkog izvještaja i evaluacije projekta.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22A48" w:rsidRDefault="00E22A48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E22A48">
              <w:rPr>
                <w:rFonts w:ascii="Calibri" w:eastAsia="Calibri" w:hAnsi="Calibri" w:cs="Calibri"/>
                <w:sz w:val="22"/>
                <w:szCs w:val="22"/>
              </w:rPr>
              <w:t xml:space="preserve">Rezultati vrednovanja koristit će se za procjenu ostvarenosti ciljeva projekta, planiranje i unapređivanje budućih aktivnosti te prilagodbu odgojno-obrazovnog rada potrebama učenika. Rezultati istraživanja i projektne aktivnosti bit će predstavljeni u školi i lokalnoj zajednici te objavljeni putem mrežnih stranica i društvenih mreža partnera. </w:t>
            </w:r>
            <w:r w:rsidRPr="00E22A48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Stečena znanja, vještine i iskustva učenici će primjenjivati u svakodnevnom životu, komunikaciji s drugima i aktivnom sudjelovanju u zajednici.</w:t>
            </w:r>
          </w:p>
        </w:tc>
      </w:tr>
    </w:tbl>
    <w:p w:rsidR="003943E0" w:rsidRDefault="003943E0">
      <w:pPr>
        <w:spacing w:after="160" w:line="259" w:lineRule="auto"/>
      </w:pPr>
    </w:p>
    <w:p w:rsidR="00F12766" w:rsidRDefault="00F12766" w:rsidP="00732008">
      <w:pPr>
        <w:spacing w:after="160" w:line="259" w:lineRule="auto"/>
      </w:pPr>
    </w:p>
    <w:tbl>
      <w:tblPr>
        <w:tblW w:w="10206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3770"/>
        <w:gridCol w:w="6436"/>
      </w:tblGrid>
      <w:tr w:rsidR="00F12766" w:rsidRPr="00C807DC" w:rsidTr="004F7117">
        <w:trPr>
          <w:trHeight w:val="40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Pr="00CD6B05" w:rsidRDefault="0034343D" w:rsidP="004F7117">
            <w:pPr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</w:pPr>
            <w:proofErr w:type="spellStart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Buzz’n’Spell</w:t>
            </w:r>
            <w:proofErr w:type="spellEnd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</w:t>
            </w:r>
            <w:proofErr w:type="spellStart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>Academy</w:t>
            </w:r>
            <w:proofErr w:type="spellEnd"/>
            <w:r w:rsidRPr="0034343D">
              <w:rPr>
                <w:rFonts w:ascii="Calibri" w:eastAsia="Calibri" w:hAnsi="Calibri" w:cs="Calibri"/>
                <w:b/>
                <w:bCs/>
                <w:color w:val="FFFFFF" w:themeColor="background1"/>
                <w:szCs w:val="22"/>
              </w:rPr>
              <w:t xml:space="preserve"> – regionalni program poticanja jezične darovitosti</w:t>
            </w:r>
          </w:p>
        </w:tc>
      </w:tr>
      <w:tr w:rsidR="00F12766" w:rsidTr="004F7117">
        <w:trPr>
          <w:trHeight w:val="8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34343D" w:rsidRPr="0034343D" w:rsidRDefault="0034343D" w:rsidP="0034343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b/>
                <w:sz w:val="22"/>
                <w:szCs w:val="22"/>
              </w:rPr>
              <w:t>Učitelji/učiteljice engleskoga jezika u školi, u suradnji s voditeljicom projekta iz OŠ</w:t>
            </w:r>
          </w:p>
          <w:p w:rsidR="00F12766" w:rsidRPr="0034343D" w:rsidRDefault="0034343D" w:rsidP="004F7117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b/>
                <w:sz w:val="22"/>
                <w:szCs w:val="22"/>
              </w:rPr>
              <w:t>Đakovački Selci i mentorskim timom uključenih škola.</w:t>
            </w:r>
          </w:p>
        </w:tc>
      </w:tr>
      <w:tr w:rsidR="00F12766" w:rsidTr="004F7117">
        <w:trPr>
          <w:trHeight w:val="25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F12766" w:rsidP="004F7117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162D3D8">
              <w:rPr>
                <w:rFonts w:ascii="Calibri" w:eastAsia="Calibri" w:hAnsi="Calibri" w:cs="Calibri"/>
                <w:sz w:val="22"/>
                <w:szCs w:val="22"/>
              </w:rPr>
              <w:t xml:space="preserve">učenici OŠ Drenje 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A43FA3" w:rsidRDefault="0034343D" w:rsidP="0034343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4343D">
              <w:rPr>
                <w:rFonts w:ascii="Calibri" w:eastAsia="Calibri" w:hAnsi="Calibri" w:cs="Calibri"/>
                <w:sz w:val="22"/>
                <w:szCs w:val="22"/>
              </w:rPr>
              <w:t>Razvijati jezično-komunikacijske sposobnosti darovitih i 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otencijalno darovitih učenika u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području engleskoga jezika; poticati pravopisne, fon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ološke, leksičke,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metajezične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i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komunikacijske kompetencije; razvijati samostalnost, suradn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ju, zaključivanje, kreativnost, </w:t>
            </w:r>
            <w:r w:rsidRPr="0034343D">
              <w:rPr>
                <w:rFonts w:ascii="Calibri" w:eastAsia="Calibri" w:hAnsi="Calibri" w:cs="Calibri"/>
                <w:sz w:val="22"/>
                <w:szCs w:val="22"/>
              </w:rPr>
              <w:t>sigurnost u javnome nastupu i motivaciju za učenje engleskoga jezika.</w:t>
            </w:r>
          </w:p>
        </w:tc>
      </w:tr>
      <w:tr w:rsidR="00F12766" w:rsidTr="004F7117">
        <w:trPr>
          <w:trHeight w:val="52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Daroviti i potencijalno daroviti učenici od 3. do 8. razreda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koji pokazuju izražen interes,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sposobnosti ili potencijal u području engleskoga jezika.</w:t>
            </w:r>
          </w:p>
        </w:tc>
      </w:tr>
      <w:tr w:rsidR="00F12766" w:rsidTr="004F7117">
        <w:trPr>
          <w:trHeight w:val="6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Sudjelovanje u stručnom usavršavanju učitelja pre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ma mogućnostima škole, provedba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radionica i aktivnosti prema izrađenim obrazovnim mod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ulima, rad s učenicima u školi,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 xml:space="preserve">korištenje zajedničkih materijala i sudjelovanje učenika u završnom </w:t>
            </w:r>
            <w:proofErr w:type="spellStart"/>
            <w:r w:rsidRPr="0034343D">
              <w:rPr>
                <w:rFonts w:ascii="Calibri" w:hAnsi="Calibri" w:cs="Calibri"/>
                <w:sz w:val="22"/>
                <w:szCs w:val="22"/>
              </w:rPr>
              <w:t>me</w:t>
            </w:r>
            <w:r>
              <w:rPr>
                <w:rFonts w:ascii="Calibri" w:hAnsi="Calibri" w:cs="Calibri"/>
                <w:sz w:val="22"/>
                <w:szCs w:val="22"/>
              </w:rPr>
              <w:t>đuškolskom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natjecanju u trima dobnim kategorijama.</w:t>
            </w:r>
          </w:p>
        </w:tc>
      </w:tr>
      <w:tr w:rsidR="00F12766" w:rsidTr="004F7117">
        <w:trPr>
          <w:trHeight w:val="375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 w:rsidRPr="00E574F1">
              <w:rPr>
                <w:rFonts w:ascii="Calibri" w:hAnsi="Calibri" w:cs="Calibri"/>
                <w:sz w:val="22"/>
                <w:szCs w:val="22"/>
              </w:rPr>
              <w:t xml:space="preserve">-tijekom nastavne godine prema </w:t>
            </w:r>
            <w:proofErr w:type="spellStart"/>
            <w:r w:rsidRPr="00E574F1">
              <w:rPr>
                <w:rFonts w:ascii="Calibri" w:hAnsi="Calibri" w:cs="Calibri"/>
                <w:sz w:val="22"/>
                <w:szCs w:val="22"/>
              </w:rPr>
              <w:t>vremeniku</w:t>
            </w:r>
            <w:proofErr w:type="spellEnd"/>
            <w:r w:rsidRPr="00E574F1">
              <w:rPr>
                <w:rFonts w:ascii="Calibri" w:hAnsi="Calibri" w:cs="Calibri"/>
                <w:sz w:val="22"/>
                <w:szCs w:val="22"/>
              </w:rPr>
              <w:t xml:space="preserve"> natjecanja</w:t>
            </w:r>
          </w:p>
        </w:tc>
      </w:tr>
      <w:tr w:rsidR="00F12766" w:rsidTr="004F7117">
        <w:trPr>
          <w:trHeight w:val="63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Troškovi se planiraju prema odobrenom projektnom p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roračunu Ministarstva znanosti,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obrazovanja i mladih i/ili mogućnostima škole.</w:t>
            </w:r>
          </w:p>
        </w:tc>
      </w:tr>
      <w:tr w:rsidR="00F12766" w:rsidTr="004F7117">
        <w:trPr>
          <w:trHeight w:val="39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34343D" w:rsidP="0034343D">
            <w:pPr>
              <w:rPr>
                <w:rFonts w:ascii="Calibri" w:hAnsi="Calibri" w:cs="Calibri"/>
                <w:sz w:val="22"/>
                <w:szCs w:val="22"/>
              </w:rPr>
            </w:pPr>
            <w:r w:rsidRPr="0034343D">
              <w:rPr>
                <w:rFonts w:ascii="Calibri" w:hAnsi="Calibri" w:cs="Calibri"/>
                <w:sz w:val="22"/>
                <w:szCs w:val="22"/>
              </w:rPr>
              <w:t>Praćenje sudjelovanja i napretka učenika, analiza učenič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kih radova i zadataka, povratne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informacije učenika i učitelja, evaluacijski upitn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ici,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te analiza </w:t>
            </w:r>
            <w:r w:rsidRPr="0034343D">
              <w:rPr>
                <w:rFonts w:ascii="Calibri" w:hAnsi="Calibri" w:cs="Calibri"/>
                <w:sz w:val="22"/>
                <w:szCs w:val="22"/>
              </w:rPr>
              <w:t>sudjelovanja u projektnim aktivnostima i završnom natjecanju.</w:t>
            </w:r>
          </w:p>
        </w:tc>
      </w:tr>
      <w:tr w:rsidR="00F12766" w:rsidTr="004F7117">
        <w:trPr>
          <w:trHeight w:val="120"/>
        </w:trPr>
        <w:tc>
          <w:tcPr>
            <w:tcW w:w="37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1162D3D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36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  <w:vAlign w:val="center"/>
          </w:tcPr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>planiranje daljnjih nastavnih i izvannastavnih aktivnosti iz engleskog jezika,</w:t>
            </w:r>
          </w:p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 xml:space="preserve">identifikaciju područja gdje učenici trebaju dodatnu podršku (izgovor, </w:t>
            </w:r>
            <w:proofErr w:type="spellStart"/>
            <w:r w:rsidRPr="00E574F1">
              <w:rPr>
                <w:rFonts w:ascii="Calibri" w:hAnsi="Calibri" w:cs="Calibri"/>
                <w:sz w:val="22"/>
                <w:szCs w:val="22"/>
              </w:rPr>
              <w:t>slovkanje</w:t>
            </w:r>
            <w:proofErr w:type="spellEnd"/>
            <w:r w:rsidRPr="00E574F1">
              <w:rPr>
                <w:rFonts w:ascii="Calibri" w:hAnsi="Calibri" w:cs="Calibri"/>
                <w:sz w:val="22"/>
                <w:szCs w:val="22"/>
              </w:rPr>
              <w:t>, vokabular),</w:t>
            </w:r>
          </w:p>
          <w:p w:rsidR="00F12766" w:rsidRPr="00E574F1" w:rsidRDefault="00F12766" w:rsidP="004F711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574F1">
              <w:rPr>
                <w:rFonts w:ascii="Calibri" w:hAnsi="Calibri" w:cs="Calibri"/>
                <w:sz w:val="22"/>
                <w:szCs w:val="22"/>
              </w:rPr>
              <w:t>motivaciju učenika kroz pohvale i nagrade.</w:t>
            </w:r>
          </w:p>
        </w:tc>
      </w:tr>
    </w:tbl>
    <w:p w:rsidR="00732008" w:rsidRDefault="00732008" w:rsidP="00F12766"/>
    <w:p w:rsidR="00F12766" w:rsidRDefault="00732008" w:rsidP="00732008">
      <w:pPr>
        <w:spacing w:after="160" w:line="259" w:lineRule="auto"/>
      </w:pPr>
      <w:r>
        <w:br w:type="page"/>
      </w:r>
    </w:p>
    <w:p w:rsidR="00F12766" w:rsidRPr="00B37177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10" w:name="_Toc210389296"/>
      <w:r w:rsidRPr="00B37177">
        <w:rPr>
          <w:rFonts w:ascii="Cambria" w:eastAsia="Cambria" w:hAnsi="Cambria" w:cs="Cambria"/>
          <w:color w:val="365F91"/>
          <w:sz w:val="32"/>
          <w:szCs w:val="32"/>
        </w:rPr>
        <w:lastRenderedPageBreak/>
        <w:t>IZBORNA NASTAVA</w:t>
      </w:r>
      <w:bookmarkEnd w:id="10"/>
    </w:p>
    <w:p w:rsidR="00F12766" w:rsidRDefault="00F12766" w:rsidP="00F12766">
      <w:r w:rsidRPr="7965088F">
        <w:t xml:space="preserve"> </w:t>
      </w:r>
    </w:p>
    <w:p w:rsidR="00F12766" w:rsidRDefault="00F12766" w:rsidP="006D7D1D">
      <w:r w:rsidRPr="7965088F">
        <w:t xml:space="preserve"> </w:t>
      </w:r>
    </w:p>
    <w:p w:rsidR="00F12766" w:rsidRDefault="00F12766" w:rsidP="00F12766">
      <w:pPr>
        <w:spacing w:after="120"/>
      </w:pPr>
      <w:r w:rsidRPr="7965088F">
        <w:t xml:space="preserve"> </w:t>
      </w:r>
    </w:p>
    <w:tbl>
      <w:tblPr>
        <w:tblW w:w="992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3421"/>
        <w:gridCol w:w="6503"/>
      </w:tblGrid>
      <w:tr w:rsidR="00F12766" w:rsidTr="004F7117">
        <w:trPr>
          <w:trHeight w:val="40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VJERONAUK</w:t>
            </w:r>
          </w:p>
        </w:tc>
      </w:tr>
      <w:tr w:rsidR="00F12766" w:rsidTr="004F7117">
        <w:trPr>
          <w:trHeight w:val="82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vjeroučitelji Slavica Labudić, </w:t>
            </w: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Stipo</w:t>
            </w:r>
            <w:proofErr w:type="spellEnd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Širajčić</w:t>
            </w:r>
            <w:proofErr w:type="spellEnd"/>
          </w:p>
        </w:tc>
      </w:tr>
      <w:tr w:rsidR="00F12766" w:rsidTr="004F7117">
        <w:trPr>
          <w:trHeight w:val="28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49EB7743">
              <w:rPr>
                <w:rFonts w:ascii="Calibri" w:eastAsia="Calibri" w:hAnsi="Calibri" w:cs="Calibri"/>
                <w:sz w:val="22"/>
                <w:szCs w:val="22"/>
              </w:rPr>
              <w:t>svi zainteresirani učenici od 1. do 8. razreda</w:t>
            </w:r>
          </w:p>
        </w:tc>
      </w:tr>
      <w:tr w:rsidR="00F12766" w:rsidTr="004F7117">
        <w:trPr>
          <w:trHeight w:val="34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Cilj i svrha katoličkog vjeronauka u osnovnoj školi sustavno je i skladno teološko-</w:t>
            </w:r>
            <w:proofErr w:type="spellStart"/>
            <w:r w:rsidRPr="7965088F">
              <w:rPr>
                <w:rFonts w:ascii="Calibri" w:eastAsia="Calibri" w:hAnsi="Calibri" w:cs="Calibri"/>
                <w:sz w:val="22"/>
                <w:szCs w:val="22"/>
              </w:rPr>
              <w:t>ekleziološko</w:t>
            </w:r>
            <w:proofErr w:type="spellEnd"/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 i antropološko-pedagoško povezivanje Božje objave i crkvene tradicije sa životnim iskustvom učenika s ciljem ostvarivanja sustavnoga i cjelovitoga, ekumenski i dijaloški otvorenoga upoznavanja katoličke vjere na informativno-spoznajnoj, doživljajnoj i djelatnoj razini radi postignuća zrelosti kršćanske vjere i postignuća cjelovitoga općeljudskoga i vjerskoga odgoja učenika koji žive u svojem religioznom i crkvenom, kulturnom i društvenom prostoru.</w:t>
            </w:r>
          </w:p>
        </w:tc>
      </w:tr>
      <w:tr w:rsidR="00F12766" w:rsidTr="004F7117">
        <w:trPr>
          <w:trHeight w:val="57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izgraditi stav otvorenosti prema transcendenciji, za postavljanje pitanja o najdubljem smislu čovjekova života i svijeta u odnosu prema vremenitosti i vječnosti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ostvariti zrelu ljudsku i vjerničku osobnost, na individualnoj i društvenoj razini, u svim dimenzijama čovjekova života: tjelesnoj, duševnoj i duhovnoj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postići ljudski i kršćanski odgoj savjesti u odnosu prema sebi, prema drugima, prema društvu i svijetu općenito, a na temelju Božje objave, kršćanske tradicije i crkvenoga učiteljstva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biti sposoban shvatiti i povezati biblijske poruke sa svakodnevnim osobnim i društvenim životom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razvijati spoznaju i stav da je Bog pozvao sve ljude na međusobnu ljubav i zajedništvo i na život u skladu s tim pozivom...</w:t>
            </w:r>
          </w:p>
        </w:tc>
      </w:tr>
      <w:tr w:rsidR="00F12766" w:rsidTr="004F7117">
        <w:trPr>
          <w:trHeight w:val="54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primjenjuju se različiti oblici rada (frontalni, individualni, grupni rad, rad u parovima)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primjenjuju se različite nastavne metode (usmeno izlaganje, razgovor, rad na tekstu, usmeno, pismeno, likovno, glazbeno i molitveno izražavanje, meditacija)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- također se predviđa </w:t>
            </w:r>
            <w:proofErr w:type="spellStart"/>
            <w:r w:rsidRPr="7965088F">
              <w:rPr>
                <w:rFonts w:ascii="Calibri" w:eastAsia="Calibri" w:hAnsi="Calibri" w:cs="Calibri"/>
                <w:sz w:val="22"/>
                <w:szCs w:val="22"/>
              </w:rPr>
              <w:t>izvanučionička</w:t>
            </w:r>
            <w:proofErr w:type="spellEnd"/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 i terenska nastava</w:t>
            </w:r>
          </w:p>
        </w:tc>
      </w:tr>
      <w:tr w:rsidR="00F12766" w:rsidTr="004F7117">
        <w:trPr>
          <w:trHeight w:val="49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Tijekom nastavne godine.</w:t>
            </w:r>
          </w:p>
        </w:tc>
      </w:tr>
      <w:tr w:rsidR="00F12766" w:rsidTr="004F7117">
        <w:trPr>
          <w:trHeight w:val="69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Troškove aktivnosti pokrivaju materijalni izdaci škole, a to je uglavnom pribor za kreativni rad učenika</w:t>
            </w:r>
          </w:p>
        </w:tc>
      </w:tr>
      <w:tr w:rsidR="00F12766" w:rsidTr="004F7117">
        <w:trPr>
          <w:trHeight w:val="285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Način vrednovanja vjeroučenika je propisan od Ministarstva znanosti, obrazovanja i športa. Vrši se pismenim i usmenim putem. Komponente ocjenjivanja su: znanje, stvaralačko izražavanje, zalaganje i kultura međusobnog komuniciranja.</w:t>
            </w:r>
          </w:p>
        </w:tc>
      </w:tr>
      <w:tr w:rsidR="00F12766" w:rsidTr="004F7117">
        <w:trPr>
          <w:trHeight w:val="570"/>
        </w:trPr>
        <w:tc>
          <w:tcPr>
            <w:tcW w:w="34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Način korištenja rezultata vrjednovanja</w:t>
            </w:r>
          </w:p>
        </w:tc>
        <w:tc>
          <w:tcPr>
            <w:tcW w:w="650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rezultati će se koristiti u cilju što uspješnije realizacije nastave vjeronauka i prilagodbe rada mogućnostima i sposobnostima učenika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sudjelovanje na satu uz aktivno vjerničko svjedočenje u životu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- sudjelovanje u liturgijskom životu župe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- sudjelovanje na školskoj priredbi   </w:t>
            </w:r>
          </w:p>
        </w:tc>
      </w:tr>
    </w:tbl>
    <w:p w:rsidR="00F12766" w:rsidRDefault="00F12766" w:rsidP="00F12766">
      <w:r w:rsidRPr="7965088F">
        <w:lastRenderedPageBreak/>
        <w:t xml:space="preserve"> </w:t>
      </w:r>
    </w:p>
    <w:p w:rsidR="00F12766" w:rsidRDefault="00F12766" w:rsidP="00F12766">
      <w:pPr>
        <w:spacing w:after="120"/>
      </w:pPr>
      <w:r w:rsidRPr="7965088F">
        <w:t xml:space="preserve"> </w:t>
      </w:r>
    </w:p>
    <w:tbl>
      <w:tblPr>
        <w:tblW w:w="992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3451"/>
        <w:gridCol w:w="6473"/>
      </w:tblGrid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NJEMAČKI JEZIK</w:t>
            </w:r>
          </w:p>
        </w:tc>
      </w:tr>
      <w:tr w:rsidR="00F12766" w:rsidTr="004F7117">
        <w:trPr>
          <w:trHeight w:val="69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A97A65" w:rsidP="004F7117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Učitelj Marko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Berberović</w:t>
            </w:r>
            <w:proofErr w:type="spellEnd"/>
          </w:p>
        </w:tc>
      </w:tr>
      <w:tr w:rsidR="00F12766" w:rsidTr="004F7117">
        <w:trPr>
          <w:trHeight w:val="40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F15D1" w:rsidP="004F7117">
            <w:r>
              <w:rPr>
                <w:rFonts w:ascii="Calibri" w:eastAsia="Calibri" w:hAnsi="Calibri" w:cs="Calibri"/>
                <w:sz w:val="22"/>
                <w:szCs w:val="22"/>
              </w:rPr>
              <w:t xml:space="preserve">zainteresirani učenici </w:t>
            </w:r>
            <w:r w:rsidR="00F12766" w:rsidRPr="7965088F">
              <w:rPr>
                <w:rFonts w:ascii="Calibri" w:eastAsia="Calibri" w:hAnsi="Calibri" w:cs="Calibri"/>
                <w:sz w:val="22"/>
                <w:szCs w:val="22"/>
              </w:rPr>
              <w:t>8. razreda</w:t>
            </w:r>
          </w:p>
        </w:tc>
      </w:tr>
      <w:tr w:rsidR="00F12766" w:rsidTr="004F7117">
        <w:trPr>
          <w:trHeight w:val="129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Razvijanje jezičnih vještina (slušanja, govorenja, čitanja, pisanja) potrebnih za receptivno i produktivno služenje jezikom u govornom i pismenom obliku. Usvajanje vokabulara, osnovnih gramatičkih struktura i komunikacijskih uzoraka. Razvijanje lingvističkog mišljenja, sposobnosti i navika samostalnog korištenja gramatikom i rječnikom i drugim priručnicima koji sadrže obavijesti o jeziku. Upoznavanje osobitosti zemalja i naroda čiji se jezik uči radi razumijevanja jezične i kulturne poruke.</w:t>
            </w:r>
          </w:p>
        </w:tc>
      </w:tr>
      <w:tr w:rsidR="00F12766" w:rsidTr="004F7117">
        <w:trPr>
          <w:trHeight w:val="72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Osposobiti učenike  za govornu i pisanu komunikaciju na njemačkom jeziku u svakodnevnim situacijama.</w:t>
            </w:r>
          </w:p>
        </w:tc>
      </w:tr>
      <w:tr w:rsidR="00F12766" w:rsidTr="004F7117">
        <w:trPr>
          <w:trHeight w:val="52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U svakom razrednom odjelu dva puta tjedno.</w:t>
            </w:r>
          </w:p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Metoda razgovora, metoda čitanja i pisanja, metoda suradničkog učenja (rad u paru i skupini), frontalni i individualni rad.</w:t>
            </w:r>
          </w:p>
        </w:tc>
      </w:tr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 xml:space="preserve">2 sata tjedno prema rasporedu sati </w:t>
            </w:r>
          </w:p>
        </w:tc>
      </w:tr>
      <w:tr w:rsidR="00F12766" w:rsidTr="004F7117">
        <w:trPr>
          <w:trHeight w:val="52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Troškovi pripreme nastavnih materijala i fotokopiranja.</w:t>
            </w:r>
          </w:p>
        </w:tc>
      </w:tr>
      <w:tr w:rsidR="00F12766" w:rsidTr="004F7117">
        <w:trPr>
          <w:trHeight w:val="675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Pismeni radovi (školski i domaći), usmena komunikacija, izrada plakata i prezentacije u skupinama.</w:t>
            </w:r>
          </w:p>
        </w:tc>
      </w:tr>
      <w:tr w:rsidR="00F12766" w:rsidTr="004F7117">
        <w:trPr>
          <w:trHeight w:val="540"/>
        </w:trPr>
        <w:tc>
          <w:tcPr>
            <w:tcW w:w="34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796508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47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7965088F">
              <w:rPr>
                <w:rFonts w:ascii="Calibri" w:eastAsia="Calibri" w:hAnsi="Calibri" w:cs="Calibri"/>
                <w:sz w:val="22"/>
                <w:szCs w:val="22"/>
              </w:rPr>
              <w:t>Stečeno znanje učenika ocjenjuje se prema Pravilniku o ocjenjivanju (pismeno praćenje i brojčano ocjenjivanje).</w:t>
            </w:r>
          </w:p>
        </w:tc>
      </w:tr>
    </w:tbl>
    <w:p w:rsidR="0082416C" w:rsidRDefault="0082416C" w:rsidP="00F12766"/>
    <w:p w:rsidR="00F12766" w:rsidRDefault="0082416C" w:rsidP="0082416C">
      <w:pPr>
        <w:spacing w:after="160" w:line="259" w:lineRule="auto"/>
      </w:pPr>
      <w:r>
        <w:br w:type="page"/>
      </w:r>
    </w:p>
    <w:p w:rsidR="00F12766" w:rsidRDefault="00F12766" w:rsidP="00F12766">
      <w:pPr>
        <w:pStyle w:val="Naslov1"/>
        <w:numPr>
          <w:ilvl w:val="0"/>
          <w:numId w:val="1"/>
        </w:numPr>
        <w:spacing w:before="0"/>
        <w:jc w:val="center"/>
        <w:rPr>
          <w:rFonts w:ascii="Cambria" w:eastAsia="Cambria" w:hAnsi="Cambria" w:cs="Cambria"/>
          <w:color w:val="365F91"/>
          <w:sz w:val="32"/>
          <w:szCs w:val="32"/>
        </w:rPr>
      </w:pPr>
      <w:bookmarkStart w:id="11" w:name="_Toc210389297"/>
      <w:r w:rsidRPr="34457D8B">
        <w:rPr>
          <w:rFonts w:ascii="Cambria" w:eastAsia="Cambria" w:hAnsi="Cambria" w:cs="Cambria"/>
          <w:color w:val="365F91"/>
          <w:sz w:val="32"/>
          <w:szCs w:val="32"/>
        </w:rPr>
        <w:lastRenderedPageBreak/>
        <w:t>ŠKOLA I LOKALNA ZAJEDNICA</w:t>
      </w:r>
      <w:bookmarkEnd w:id="11"/>
    </w:p>
    <w:p w:rsidR="00F12766" w:rsidRDefault="00F12766" w:rsidP="00F12766">
      <w:pPr>
        <w:spacing w:after="120"/>
      </w:pPr>
      <w:r w:rsidRPr="34457D8B">
        <w:t xml:space="preserve"> </w:t>
      </w:r>
    </w:p>
    <w:p w:rsidR="00F12766" w:rsidRDefault="00F12766" w:rsidP="00F12766">
      <w:r w:rsidRPr="34457D8B">
        <w:t xml:space="preserve"> </w:t>
      </w:r>
    </w:p>
    <w:tbl>
      <w:tblPr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2133"/>
        <w:gridCol w:w="6882"/>
      </w:tblGrid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Aktivnost, program i/ili projekt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shd w:val="clear" w:color="auto" w:fill="4F81BD"/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b/>
                <w:bCs/>
                <w:color w:val="FFFFFF" w:themeColor="background1"/>
                <w:sz w:val="22"/>
                <w:szCs w:val="22"/>
              </w:rPr>
              <w:t>KNJIGA DOSTUPNA SVIMA</w:t>
            </w:r>
          </w:p>
        </w:tc>
      </w:tr>
      <w:tr w:rsidR="00F12766" w:rsidTr="004F7117">
        <w:trPr>
          <w:trHeight w:val="69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Vlatka Štrk, stručni suradnik knjižničar</w:t>
            </w:r>
          </w:p>
        </w:tc>
      </w:tr>
      <w:tr w:rsidR="00F12766" w:rsidTr="004F7117">
        <w:trPr>
          <w:trHeight w:val="40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129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Omogućiti stanovništvu općine Drenje posudbu građe s ciljem promicanja čitanja i upoznavanja djelatnosti školske knjižnice. Uz odabrano štivo stanovnici će moći na kvalitetan način provesti svoje slobodno vrijeme.</w:t>
            </w:r>
          </w:p>
        </w:tc>
      </w:tr>
      <w:tr w:rsidR="00F12766" w:rsidTr="004F7117">
        <w:trPr>
          <w:trHeight w:val="72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Razvijanje i poticanje čitanja te osiguravanje pristupa građi lokalnom stanovništvu.</w:t>
            </w:r>
          </w:p>
        </w:tc>
      </w:tr>
      <w:tr w:rsidR="00F12766" w:rsidTr="004F7117">
        <w:trPr>
          <w:trHeight w:val="52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Zainteresirani sugrađani dolaze u prostor školske knjižnice gdje mogu razgledati i posuditi, za njih, predviđene naslove.</w:t>
            </w:r>
          </w:p>
        </w:tc>
      </w:tr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proofErr w:type="spellStart"/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Ponedjeljak, srijeda i petak u vremenu od 9 do 12 sati tijekom cijele školske godine.</w:t>
            </w:r>
          </w:p>
        </w:tc>
      </w:tr>
      <w:tr w:rsidR="00F12766" w:rsidTr="004F7117">
        <w:trPr>
          <w:trHeight w:val="52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/</w:t>
            </w:r>
          </w:p>
        </w:tc>
      </w:tr>
      <w:tr w:rsidR="00F12766" w:rsidTr="004F7117">
        <w:trPr>
          <w:trHeight w:val="675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Način vrjednovanja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nil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>Dolazak stanovništva, razgledanje i posudba knjiga.</w:t>
            </w:r>
          </w:p>
        </w:tc>
      </w:tr>
      <w:tr w:rsidR="00F12766" w:rsidTr="004F7117">
        <w:trPr>
          <w:trHeight w:val="540"/>
        </w:trPr>
        <w:tc>
          <w:tcPr>
            <w:tcW w:w="2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pPr>
              <w:jc w:val="center"/>
            </w:pPr>
            <w:r w:rsidRPr="34457D8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688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tcMar>
              <w:left w:w="108" w:type="dxa"/>
              <w:right w:w="108" w:type="dxa"/>
            </w:tcMar>
          </w:tcPr>
          <w:p w:rsidR="00F12766" w:rsidRDefault="00F12766" w:rsidP="004F7117">
            <w:r w:rsidRPr="34457D8B">
              <w:rPr>
                <w:rFonts w:ascii="Calibri" w:eastAsia="Calibri" w:hAnsi="Calibri" w:cs="Calibri"/>
                <w:sz w:val="22"/>
                <w:szCs w:val="22"/>
              </w:rPr>
              <w:t xml:space="preserve">Izrada statistike. </w:t>
            </w:r>
          </w:p>
        </w:tc>
      </w:tr>
    </w:tbl>
    <w:p w:rsidR="00732008" w:rsidRDefault="00732008" w:rsidP="00F12766"/>
    <w:p w:rsidR="00F12766" w:rsidRDefault="00732008" w:rsidP="00732008">
      <w:pPr>
        <w:spacing w:after="160" w:line="259" w:lineRule="auto"/>
      </w:pPr>
      <w:r>
        <w:br w:type="page"/>
      </w:r>
    </w:p>
    <w:p w:rsidR="00F12766" w:rsidRPr="00D545A8" w:rsidRDefault="00F12766" w:rsidP="00F12766">
      <w:pPr>
        <w:pStyle w:val="Naslov1"/>
        <w:numPr>
          <w:ilvl w:val="0"/>
          <w:numId w:val="1"/>
        </w:numPr>
        <w:jc w:val="center"/>
        <w:rPr>
          <w:color w:val="auto"/>
          <w:sz w:val="32"/>
        </w:rPr>
      </w:pPr>
      <w:bookmarkStart w:id="12" w:name="_Toc210389298"/>
      <w:r w:rsidRPr="00F12766">
        <w:rPr>
          <w:rFonts w:ascii="Cambria" w:eastAsia="Cambria" w:hAnsi="Cambria" w:cs="Cambria"/>
          <w:color w:val="365F91"/>
          <w:sz w:val="32"/>
          <w:szCs w:val="32"/>
        </w:rPr>
        <w:lastRenderedPageBreak/>
        <w:t>VANJSKO VREDNOVANJE I SAMOVREDNOVANJE</w:t>
      </w:r>
      <w:bookmarkEnd w:id="12"/>
    </w:p>
    <w:p w:rsidR="00F12766" w:rsidRDefault="00F12766" w:rsidP="00F12766"/>
    <w:p w:rsidR="00F12766" w:rsidRPr="00CD153C" w:rsidRDefault="00F12766" w:rsidP="00F12766">
      <w:pPr>
        <w:ind w:firstLine="432"/>
        <w:jc w:val="both"/>
        <w:rPr>
          <w:rFonts w:ascii="Calibri" w:hAnsi="Calibri"/>
          <w:sz w:val="22"/>
          <w:szCs w:val="22"/>
        </w:rPr>
      </w:pPr>
      <w:r w:rsidRPr="00CD153C">
        <w:rPr>
          <w:rFonts w:ascii="Calibri" w:hAnsi="Calibri"/>
          <w:sz w:val="22"/>
          <w:szCs w:val="22"/>
        </w:rPr>
        <w:t xml:space="preserve">U školskim ustanovama radi unapređenja kvalitete odgojno-obrazovne djelatnosti provodi se vanjsko vrednovanje i </w:t>
      </w:r>
      <w:proofErr w:type="spellStart"/>
      <w:r w:rsidRPr="00CD153C">
        <w:rPr>
          <w:rFonts w:ascii="Calibri" w:hAnsi="Calibri"/>
          <w:sz w:val="22"/>
          <w:szCs w:val="22"/>
        </w:rPr>
        <w:t>samovrednovanje</w:t>
      </w:r>
      <w:proofErr w:type="spellEnd"/>
      <w:r w:rsidRPr="00CD153C">
        <w:rPr>
          <w:rFonts w:ascii="Calibri" w:hAnsi="Calibri"/>
          <w:sz w:val="22"/>
          <w:szCs w:val="22"/>
        </w:rPr>
        <w:t xml:space="preserve">. Vanjsko vrednovanje provodi Nacionalni centar za vanjsko vrednovanje. Planirano je u travnju i svibnju za četvrte i osme razrede po dva dana za svaki razred. </w:t>
      </w:r>
    </w:p>
    <w:p w:rsidR="00F12766" w:rsidRDefault="00F12766" w:rsidP="00F12766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213"/>
        <w:gridCol w:w="6839"/>
      </w:tblGrid>
      <w:tr w:rsidR="00F12766" w:rsidRPr="00AF3E55" w:rsidTr="004F7117">
        <w:trPr>
          <w:trHeight w:val="668"/>
        </w:trPr>
        <w:tc>
          <w:tcPr>
            <w:tcW w:w="0" w:type="auto"/>
            <w:shd w:val="clear" w:color="auto" w:fill="4F81BD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F3E5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</w:tc>
        <w:tc>
          <w:tcPr>
            <w:tcW w:w="0" w:type="auto"/>
            <w:shd w:val="clear" w:color="auto" w:fill="4F81BD"/>
          </w:tcPr>
          <w:p w:rsidR="00F12766" w:rsidRPr="00AF3E55" w:rsidRDefault="00F12766" w:rsidP="004F7117">
            <w:pPr>
              <w:rPr>
                <w:rFonts w:ascii="Calibri" w:hAnsi="Calibri"/>
                <w:b/>
                <w:bCs/>
                <w:color w:val="FFFFFF"/>
              </w:rPr>
            </w:pPr>
            <w:r w:rsidRPr="00AF3E55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Vrednovanje provedbe školskog razvojnog plana svih sudionika uključenih u njegovo definiranje, praćenje i procjenu</w:t>
            </w:r>
          </w:p>
        </w:tc>
      </w:tr>
      <w:tr w:rsidR="00F12766" w:rsidRPr="00AF3E55" w:rsidTr="004F7117">
        <w:trPr>
          <w:trHeight w:val="8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12766" w:rsidP="004F7117">
            <w:pPr>
              <w:rPr>
                <w:rFonts w:ascii="Calibri" w:hAnsi="Calibri"/>
                <w:b/>
              </w:rPr>
            </w:pPr>
            <w:r w:rsidRPr="00DE633D">
              <w:rPr>
                <w:rFonts w:ascii="Calibri" w:hAnsi="Calibri"/>
                <w:b/>
                <w:sz w:val="22"/>
                <w:szCs w:val="22"/>
              </w:rPr>
              <w:t>Učiteljsko vijeće, razredna vijeća, stručni suradnici i ravnatelj</w:t>
            </w:r>
          </w:p>
        </w:tc>
      </w:tr>
      <w:tr w:rsidR="00F12766" w:rsidRPr="00AF3E55" w:rsidTr="004F7117">
        <w:trPr>
          <w:trHeight w:val="336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Učenici OŠ Drenje</w:t>
            </w:r>
          </w:p>
        </w:tc>
      </w:tr>
      <w:tr w:rsidR="00F12766" w:rsidRPr="00AF3E55" w:rsidTr="004F7117">
        <w:trPr>
          <w:trHeight w:val="4387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Opći ciljevi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-Poboljšati standarde učenja i poučavanja te povećati odgovornost za postignuće škole koje se odnosi na: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a) unaprjeđivanje kvalitete škole kao organizacije; </w:t>
            </w:r>
          </w:p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 xml:space="preserve">b) unaprjeđivanje kvalitete nastavnika kao profesionalaca; c)unaprjeđivanje postignuća učenika, bolji rezultati (ocjene, završni ispiti). </w:t>
            </w:r>
          </w:p>
          <w:p w:rsidR="00F12766" w:rsidRPr="00AF3E55" w:rsidRDefault="00F12766" w:rsidP="004F7117">
            <w:pPr>
              <w:pStyle w:val="Obinitekst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>Specifični ciljevi-Specifični ciljevi proizlaze iz općih ciljeva , a odnose se na: snimanje postojeće situacije u školi, opisivanje funkcioniranja škole kao organizacije, opisivanje procesa učenja, prikupljanje informacija o metodologiji i strategiji učenja u školi, omogućavanje dostupnosti učenika informacijama, prepoznavanje uvjeta daljnjeg razvoja (unaprjeđivanje), motiviranje zaposlenika i učenika (motivacija).</w:t>
            </w:r>
          </w:p>
          <w:p w:rsidR="00F12766" w:rsidRPr="00AF3E55" w:rsidRDefault="00F12766" w:rsidP="004F7117">
            <w:pPr>
              <w:jc w:val="both"/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Uključivanje svih subjekata, kako unutarnjih tako i van školskih u identifikaciju prioriteta u razvojnome planu škole, prikupljanje pokazatelja kvaliteta rada škole za izvješće o radu škole. </w:t>
            </w:r>
          </w:p>
        </w:tc>
      </w:tr>
      <w:tr w:rsidR="00F12766" w:rsidRPr="00AF3E55" w:rsidTr="004F7117">
        <w:trPr>
          <w:trHeight w:val="366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Poboljšanje nastavnog procesa.   </w:t>
            </w:r>
          </w:p>
        </w:tc>
      </w:tr>
      <w:tr w:rsidR="00F12766" w:rsidRPr="00AF3E55" w:rsidTr="004F7117">
        <w:trPr>
          <w:trHeight w:val="6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>KREDA-analiza i SWOT analiza</w:t>
            </w:r>
          </w:p>
        </w:tc>
      </w:tr>
      <w:tr w:rsidR="00F12766" w:rsidRPr="00AF3E55" w:rsidTr="004F7117">
        <w:trPr>
          <w:trHeight w:val="540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Vremenik</w:t>
            </w:r>
            <w:proofErr w:type="spellEnd"/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pStyle w:val="Obinitekst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travanj i svibanj  </w:t>
            </w:r>
          </w:p>
        </w:tc>
      </w:tr>
      <w:tr w:rsidR="00F12766" w:rsidRPr="00AF3E55" w:rsidTr="004F7117">
        <w:trPr>
          <w:trHeight w:val="696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>Troškovi potrebnih materijala za analize.</w:t>
            </w:r>
          </w:p>
        </w:tc>
      </w:tr>
      <w:tr w:rsidR="00F12766" w:rsidRPr="00AF3E55" w:rsidTr="004F7117">
        <w:trPr>
          <w:trHeight w:val="265"/>
        </w:trPr>
        <w:tc>
          <w:tcPr>
            <w:tcW w:w="0" w:type="auto"/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0" w:type="auto"/>
          </w:tcPr>
          <w:p w:rsidR="00F12766" w:rsidRPr="00AF3E55" w:rsidRDefault="00F12766" w:rsidP="004F7117">
            <w:pPr>
              <w:pStyle w:val="Obinitekst"/>
              <w:ind w:left="5" w:hanging="5"/>
              <w:rPr>
                <w:rFonts w:ascii="Calibri" w:hAnsi="Calibri" w:cs="Times New Roman"/>
                <w:sz w:val="22"/>
                <w:szCs w:val="22"/>
              </w:rPr>
            </w:pPr>
            <w:r w:rsidRPr="00AF3E55">
              <w:rPr>
                <w:rFonts w:ascii="Calibri" w:hAnsi="Calibri" w:cs="Times New Roman"/>
                <w:sz w:val="22"/>
                <w:szCs w:val="22"/>
              </w:rPr>
              <w:t>KREDA-analiza i SWOT analiza</w:t>
            </w:r>
          </w:p>
        </w:tc>
      </w:tr>
      <w:tr w:rsidR="00F12766" w:rsidRPr="00AF3E55" w:rsidTr="004F7117">
        <w:trPr>
          <w:trHeight w:val="55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AF3E55" w:rsidRDefault="00F12766" w:rsidP="004F7117">
            <w:pPr>
              <w:jc w:val="center"/>
              <w:rPr>
                <w:rFonts w:ascii="Calibri" w:hAnsi="Calibri"/>
                <w:b/>
                <w:bCs/>
              </w:rPr>
            </w:pPr>
            <w:r w:rsidRPr="00AF3E55">
              <w:rPr>
                <w:rFonts w:ascii="Calibri" w:hAnsi="Calibr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AF3E55" w:rsidRDefault="00F12766" w:rsidP="004F7117">
            <w:pPr>
              <w:rPr>
                <w:rFonts w:ascii="Calibri" w:hAnsi="Calibri"/>
              </w:rPr>
            </w:pPr>
            <w:r w:rsidRPr="00AF3E55">
              <w:rPr>
                <w:rFonts w:ascii="Calibri" w:hAnsi="Calibri"/>
                <w:sz w:val="22"/>
                <w:szCs w:val="22"/>
              </w:rPr>
              <w:t xml:space="preserve">Rezultati </w:t>
            </w:r>
            <w:proofErr w:type="spellStart"/>
            <w:r w:rsidRPr="00AF3E55">
              <w:rPr>
                <w:rFonts w:ascii="Calibri" w:hAnsi="Calibri"/>
                <w:sz w:val="22"/>
                <w:szCs w:val="22"/>
              </w:rPr>
              <w:t>samovrednovanja</w:t>
            </w:r>
            <w:proofErr w:type="spellEnd"/>
            <w:r w:rsidRPr="00AF3E55">
              <w:rPr>
                <w:rFonts w:ascii="Calibri" w:hAnsi="Calibri"/>
                <w:sz w:val="22"/>
                <w:szCs w:val="22"/>
              </w:rPr>
              <w:t xml:space="preserve"> ukazat će na određene specifičnosti škole koje bi trebale koristiti pri daljnjem kreiranju vlastitog razvoja</w:t>
            </w:r>
          </w:p>
        </w:tc>
      </w:tr>
    </w:tbl>
    <w:p w:rsidR="00F12766" w:rsidRDefault="00F12766" w:rsidP="00F12766"/>
    <w:p w:rsidR="00F12766" w:rsidRDefault="00F12766" w:rsidP="00F12766"/>
    <w:p w:rsidR="00F12766" w:rsidRDefault="00F12766" w:rsidP="00F12766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206"/>
        <w:gridCol w:w="6846"/>
      </w:tblGrid>
      <w:tr w:rsidR="00F12766" w:rsidRPr="009022F5" w:rsidTr="004F7117">
        <w:trPr>
          <w:trHeight w:val="668"/>
        </w:trPr>
        <w:tc>
          <w:tcPr>
            <w:tcW w:w="0" w:type="auto"/>
            <w:shd w:val="clear" w:color="auto" w:fill="4F81BD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lastRenderedPageBreak/>
              <w:t>Aktivnost, program i/ili projekt</w:t>
            </w:r>
          </w:p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4F81BD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NACIONALNI ISPIT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I</w:t>
            </w: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U OSNOVNIM ŠKOLAMA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- NCVVO</w:t>
            </w:r>
          </w:p>
        </w:tc>
      </w:tr>
      <w:tr w:rsidR="00F12766" w:rsidRPr="009022F5" w:rsidTr="004F7117">
        <w:trPr>
          <w:trHeight w:val="8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12766" w:rsidP="004F71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Darko Čota  - ravnatelj</w:t>
            </w:r>
          </w:p>
          <w:p w:rsidR="00F12766" w:rsidRPr="00DE633D" w:rsidRDefault="00F12766" w:rsidP="004F711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Aneta Orešković Buljan – koordinator</w:t>
            </w:r>
          </w:p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učiteljsko vijeće i stručni suradnici</w:t>
            </w:r>
          </w:p>
        </w:tc>
      </w:tr>
      <w:tr w:rsidR="00F12766" w:rsidRPr="009022F5" w:rsidTr="004F7117">
        <w:trPr>
          <w:trHeight w:val="336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Učenici 8. i 4. razreda</w:t>
            </w:r>
          </w:p>
        </w:tc>
      </w:tr>
      <w:tr w:rsidR="00F12766" w:rsidRPr="009022F5" w:rsidTr="004F7117">
        <w:trPr>
          <w:trHeight w:val="923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Uspostavljanje usklađenog i učinkovitog sustava odgoja i obrazovanja te sustava kvalitete. </w:t>
            </w: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škole su u potrebi za valjanim, objektivnim i pouzdanim informacijama kako bi uspostavile unutarnje sustave praćenja i unapređenja kvalitete svojega rada</w:t>
            </w:r>
          </w:p>
        </w:tc>
      </w:tr>
      <w:tr w:rsidR="00F12766" w:rsidRPr="009022F5" w:rsidTr="004F7117">
        <w:trPr>
          <w:trHeight w:val="366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 xml:space="preserve">Vanjsko vrednovanje odgojno-obrazovnih ishoda omogućuje dobivanje valjanih, objektivnih i pouzdanih informacija koje su u funkciji uspostave unutarnjega sustava praćenja i unapređenja kvalitete na razini odgojno-obrazovnih ustanova – procesa </w:t>
            </w:r>
            <w:proofErr w:type="spellStart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samovrednovanja</w:t>
            </w:r>
            <w:proofErr w:type="spellEnd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 xml:space="preserve">, što posljedično dovodi do unapređenja kvalitete na razini odgojno-obrazovnoga sustava. Jedan od temeljnih mehanizama za uspostavu takvoga cjelovitog sustava za praćenje i unapređenje kvalitete obrazovanja jesu nacionalni ispiti čiji se rezultati upotrebljavaju za </w:t>
            </w:r>
            <w:proofErr w:type="spellStart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samovrednovanje</w:t>
            </w:r>
            <w:proofErr w:type="spellEnd"/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 xml:space="preserve"> škole.</w:t>
            </w:r>
          </w:p>
        </w:tc>
      </w:tr>
      <w:tr w:rsidR="00F12766" w:rsidRPr="009022F5" w:rsidTr="004F7117">
        <w:trPr>
          <w:trHeight w:val="644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realizacije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color w:val="202024"/>
                <w:sz w:val="22"/>
                <w:szCs w:val="22"/>
                <w:shd w:val="clear" w:color="auto" w:fill="FFFFFF"/>
              </w:rPr>
              <w:t>Nacionalni ispiti su standardizirani vanjski ispiti kojima je cilj utvrditi postignuća učenika u temeljnim znanjima i kompetencijama u ključnim dijelovima obrazovnih ciklusa. </w:t>
            </w:r>
          </w:p>
        </w:tc>
      </w:tr>
      <w:tr w:rsidR="00F12766" w:rsidRPr="009022F5" w:rsidTr="004F7117">
        <w:trPr>
          <w:trHeight w:val="540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Vremenik</w:t>
            </w:r>
            <w:proofErr w:type="spellEnd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0" w:type="auto"/>
          </w:tcPr>
          <w:p w:rsidR="00F12766" w:rsidRPr="009022F5" w:rsidRDefault="007938F6" w:rsidP="004F7117">
            <w:pPr>
              <w:pStyle w:val="Obinitek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ožujak</w:t>
            </w:r>
            <w:r w:rsidR="00F12766"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F12766" w:rsidRPr="009022F5" w:rsidTr="004F7117">
        <w:trPr>
          <w:trHeight w:val="696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nema dodatnih troškova</w:t>
            </w:r>
          </w:p>
        </w:tc>
      </w:tr>
      <w:tr w:rsidR="00F12766" w:rsidRPr="009022F5" w:rsidTr="004F7117">
        <w:trPr>
          <w:trHeight w:val="265"/>
        </w:trPr>
        <w:tc>
          <w:tcPr>
            <w:tcW w:w="0" w:type="auto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0" w:type="auto"/>
          </w:tcPr>
          <w:p w:rsidR="00F12766" w:rsidRPr="009022F5" w:rsidRDefault="00F12766" w:rsidP="004F7117">
            <w:pPr>
              <w:pStyle w:val="Obinitekst"/>
              <w:ind w:left="5" w:hanging="5"/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Učenici koji će pristupiti </w:t>
            </w:r>
            <w:proofErr w:type="spellStart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nacionalnrm</w:t>
            </w:r>
            <w:proofErr w:type="spellEnd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 ispitima dobit će povratnu informaciju o svome postignuću iskazanu brojem bodova i </w:t>
            </w:r>
            <w:proofErr w:type="spellStart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pripadajucim</w:t>
            </w:r>
            <w:proofErr w:type="spellEnd"/>
            <w:r w:rsidRPr="009022F5">
              <w:rPr>
                <w:rFonts w:asciiTheme="minorHAnsi" w:hAnsiTheme="minorHAnsi" w:cstheme="minorHAnsi"/>
                <w:sz w:val="22"/>
                <w:szCs w:val="22"/>
              </w:rPr>
              <w:t xml:space="preserve"> opisom razine postignuća koju su ostvarili.</w:t>
            </w:r>
          </w:p>
        </w:tc>
      </w:tr>
      <w:tr w:rsidR="00F12766" w:rsidRPr="009022F5" w:rsidTr="004F7117">
        <w:trPr>
          <w:trHeight w:val="555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0" w:type="auto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sz w:val="22"/>
                <w:szCs w:val="22"/>
              </w:rPr>
              <w:t>Škole će dobiti povratnu informaciju o postignućima svojih učenika te o položaju škole u odnosu na nacionalni prosjek.</w:t>
            </w:r>
          </w:p>
        </w:tc>
      </w:tr>
    </w:tbl>
    <w:p w:rsidR="00F12766" w:rsidRDefault="00F12766" w:rsidP="00F12766">
      <w:pPr>
        <w:spacing w:after="120"/>
      </w:pPr>
    </w:p>
    <w:p w:rsidR="00F12766" w:rsidRDefault="00F12766" w:rsidP="00F12766">
      <w:pPr>
        <w:spacing w:after="120"/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251"/>
        <w:gridCol w:w="5801"/>
      </w:tblGrid>
      <w:tr w:rsidR="00F12766" w:rsidRPr="009022F5" w:rsidTr="0082416C">
        <w:trPr>
          <w:trHeight w:val="668"/>
        </w:trPr>
        <w:tc>
          <w:tcPr>
            <w:tcW w:w="3251" w:type="dxa"/>
            <w:shd w:val="clear" w:color="auto" w:fill="4F81BD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Aktivnost, program i/ili projekt</w:t>
            </w:r>
          </w:p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5801" w:type="dxa"/>
            <w:shd w:val="clear" w:color="auto" w:fill="4F81BD"/>
          </w:tcPr>
          <w:p w:rsidR="00F12766" w:rsidRPr="009022F5" w:rsidRDefault="00F12766" w:rsidP="004F7117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IDENTIFIKACIJA DAROVITIH UČENIKA IZ MATEMATIKE</w:t>
            </w:r>
          </w:p>
        </w:tc>
      </w:tr>
      <w:tr w:rsidR="00F12766" w:rsidRPr="009022F5" w:rsidTr="0082416C">
        <w:trPr>
          <w:trHeight w:val="844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Nositelji aktivnosti, programa i/ili projekta i njihova odgovornost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DE633D" w:rsidRDefault="00FF15D1" w:rsidP="004F7117">
            <w:pPr>
              <w:pStyle w:val="Odlomakpopisa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Aneta Orešković Buljan</w:t>
            </w:r>
            <w:r w:rsidR="00F12766"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, školski koordinator</w:t>
            </w:r>
          </w:p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DE633D">
              <w:rPr>
                <w:rFonts w:asciiTheme="minorHAnsi" w:hAnsiTheme="minorHAnsi" w:cstheme="minorHAnsi"/>
                <w:b/>
                <w:sz w:val="22"/>
                <w:szCs w:val="22"/>
              </w:rPr>
              <w:t>Suradnja s OBŽ i Centrom izvrsnosti Splitsko-dalmatinske županije</w:t>
            </w:r>
          </w:p>
        </w:tc>
      </w:tr>
      <w:tr w:rsidR="00F12766" w:rsidRPr="009022F5" w:rsidTr="0082416C">
        <w:trPr>
          <w:trHeight w:val="336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Planirani broj učenika</w:t>
            </w:r>
          </w:p>
        </w:tc>
        <w:tc>
          <w:tcPr>
            <w:tcW w:w="5801" w:type="dxa"/>
          </w:tcPr>
          <w:p w:rsidR="00F12766" w:rsidRPr="001B5E3A" w:rsidRDefault="00FF15D1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Učenici  4. </w:t>
            </w:r>
            <w:r w:rsidR="00F12766" w:rsidRPr="001B5E3A">
              <w:rPr>
                <w:rFonts w:asciiTheme="minorHAnsi" w:hAnsiTheme="minorHAnsi" w:cstheme="minorHAnsi"/>
                <w:sz w:val="22"/>
                <w:szCs w:val="22"/>
              </w:rPr>
              <w:t>razreda, razrednici</w:t>
            </w:r>
          </w:p>
        </w:tc>
      </w:tr>
      <w:tr w:rsidR="00F12766" w:rsidRPr="009022F5" w:rsidTr="0082416C">
        <w:trPr>
          <w:trHeight w:val="923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Ciljevi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u području matematike, olakšavanje procesa uočavanja i identifikacije potencijalno darovitih učenika.</w:t>
            </w:r>
          </w:p>
        </w:tc>
      </w:tr>
      <w:tr w:rsidR="00F12766" w:rsidRPr="009022F5" w:rsidTr="0082416C">
        <w:trPr>
          <w:trHeight w:val="366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Namjena aktivnosti, programa i/ili projekta</w:t>
            </w:r>
          </w:p>
        </w:tc>
        <w:tc>
          <w:tcPr>
            <w:tcW w:w="5801" w:type="dxa"/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iz matematike</w:t>
            </w:r>
          </w:p>
        </w:tc>
      </w:tr>
      <w:tr w:rsidR="00F12766" w:rsidRPr="009022F5" w:rsidTr="0082416C">
        <w:trPr>
          <w:trHeight w:val="644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Način realizacije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Identifikacija darovitih učenika četvrtih i petih razreda iz područja matematike.</w:t>
            </w:r>
          </w:p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Prikupljanje privole roditelja, provedba testiranja na razini škole.</w:t>
            </w:r>
          </w:p>
        </w:tc>
      </w:tr>
      <w:tr w:rsidR="00F12766" w:rsidRPr="009022F5" w:rsidTr="0082416C">
        <w:trPr>
          <w:trHeight w:val="540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Vremenik</w:t>
            </w:r>
            <w:proofErr w:type="spellEnd"/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aktivnosti, programa i/ili projekta</w:t>
            </w:r>
          </w:p>
        </w:tc>
        <w:tc>
          <w:tcPr>
            <w:tcW w:w="5801" w:type="dxa"/>
          </w:tcPr>
          <w:p w:rsidR="00F12766" w:rsidRPr="001B5E3A" w:rsidRDefault="00F12766" w:rsidP="007938F6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Tijekom </w:t>
            </w:r>
            <w:r w:rsidR="007938F6">
              <w:rPr>
                <w:rFonts w:asciiTheme="minorHAnsi" w:hAnsiTheme="minorHAnsi" w:cstheme="minorHAnsi"/>
                <w:sz w:val="22"/>
                <w:szCs w:val="22"/>
              </w:rPr>
              <w:t>nastavne godine</w:t>
            </w:r>
          </w:p>
        </w:tc>
      </w:tr>
      <w:tr w:rsidR="00F12766" w:rsidRPr="009022F5" w:rsidTr="0082416C">
        <w:trPr>
          <w:trHeight w:val="696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Detaljan troškovnik aktivnosti, programa i/ili projekta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Materijali potrebni za rad, papiri za upitnike</w:t>
            </w:r>
          </w:p>
        </w:tc>
      </w:tr>
      <w:tr w:rsidR="00F12766" w:rsidRPr="009022F5" w:rsidTr="0082416C">
        <w:trPr>
          <w:trHeight w:val="265"/>
        </w:trPr>
        <w:tc>
          <w:tcPr>
            <w:tcW w:w="3251" w:type="dxa"/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Način vrednovanja</w:t>
            </w:r>
          </w:p>
        </w:tc>
        <w:tc>
          <w:tcPr>
            <w:tcW w:w="5801" w:type="dxa"/>
          </w:tcPr>
          <w:p w:rsidR="00F12766" w:rsidRPr="001B5E3A" w:rsidRDefault="00F12766" w:rsidP="004F7117">
            <w:pPr>
              <w:pStyle w:val="Odlomakpopisa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Analiza prikupljenih podataka od strane Centra izvrsnosti SDŽ, uključivanje darovitih učenika iz područja matematike u dodatne aktivnosti organizirane od strane OBŽ</w:t>
            </w:r>
          </w:p>
        </w:tc>
      </w:tr>
      <w:tr w:rsidR="00F12766" w:rsidRPr="009022F5" w:rsidTr="0082416C">
        <w:trPr>
          <w:trHeight w:val="555"/>
        </w:trPr>
        <w:tc>
          <w:tcPr>
            <w:tcW w:w="32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:rsidR="00F12766" w:rsidRPr="009022F5" w:rsidRDefault="00F12766" w:rsidP="004F711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2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Način korištenja rezultata vrjednovanja</w:t>
            </w:r>
          </w:p>
        </w:tc>
        <w:tc>
          <w:tcPr>
            <w:tcW w:w="5801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F12766" w:rsidRPr="001B5E3A" w:rsidRDefault="00F12766" w:rsidP="004F7117">
            <w:pPr>
              <w:pStyle w:val="Odlomakpopisa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5E3A">
              <w:rPr>
                <w:rFonts w:asciiTheme="minorHAnsi" w:hAnsiTheme="minorHAnsi" w:cstheme="minorHAnsi"/>
                <w:sz w:val="22"/>
                <w:szCs w:val="22"/>
              </w:rPr>
              <w:t>Mogućnost ostvarivanja podrške u zajednici</w:t>
            </w:r>
          </w:p>
        </w:tc>
      </w:tr>
    </w:tbl>
    <w:p w:rsidR="00F12766" w:rsidRPr="00963FBC" w:rsidRDefault="00F12766" w:rsidP="00F12766">
      <w:pPr>
        <w:spacing w:after="120"/>
      </w:pPr>
    </w:p>
    <w:p w:rsidR="00F12766" w:rsidRPr="00732008" w:rsidRDefault="00F12766" w:rsidP="00F12766">
      <w:pPr>
        <w:jc w:val="both"/>
        <w:rPr>
          <w:rFonts w:ascii="Calibri" w:hAnsi="Calibri"/>
          <w:bCs/>
          <w:iCs/>
        </w:rPr>
      </w:pPr>
      <w:r w:rsidRPr="00732008">
        <w:rPr>
          <w:rFonts w:ascii="Calibri" w:hAnsi="Calibri"/>
          <w:bCs/>
          <w:iCs/>
        </w:rPr>
        <w:t>KLASA: 602-01/</w:t>
      </w:r>
      <w:r w:rsidR="00E02FC6">
        <w:rPr>
          <w:rFonts w:ascii="Calibri" w:hAnsi="Calibri"/>
          <w:bCs/>
          <w:iCs/>
        </w:rPr>
        <w:t>26</w:t>
      </w:r>
      <w:r w:rsidRPr="00732008">
        <w:rPr>
          <w:rFonts w:ascii="Calibri" w:hAnsi="Calibri"/>
          <w:bCs/>
          <w:iCs/>
        </w:rPr>
        <w:t>-06/</w:t>
      </w:r>
      <w:r w:rsidR="00AD6B0C">
        <w:rPr>
          <w:rFonts w:ascii="Calibri" w:hAnsi="Calibri"/>
          <w:bCs/>
          <w:iCs/>
        </w:rPr>
        <w:t>0</w:t>
      </w:r>
      <w:r w:rsidRPr="00732008">
        <w:rPr>
          <w:rFonts w:ascii="Calibri" w:hAnsi="Calibri"/>
          <w:bCs/>
          <w:iCs/>
        </w:rPr>
        <w:t>1</w:t>
      </w:r>
    </w:p>
    <w:p w:rsidR="00F12766" w:rsidRPr="00732008" w:rsidRDefault="00F12766" w:rsidP="00F12766">
      <w:pPr>
        <w:ind w:left="6372" w:hanging="6372"/>
        <w:rPr>
          <w:rFonts w:ascii="Calibri" w:hAnsi="Calibri"/>
        </w:rPr>
      </w:pPr>
      <w:r w:rsidRPr="00732008">
        <w:rPr>
          <w:rFonts w:ascii="Calibri" w:hAnsi="Calibri"/>
          <w:bCs/>
          <w:iCs/>
        </w:rPr>
        <w:t>URBROJ: 2121-18-03-2</w:t>
      </w:r>
      <w:r w:rsidR="00E02FC6">
        <w:rPr>
          <w:rFonts w:ascii="Calibri" w:hAnsi="Calibri"/>
          <w:bCs/>
          <w:iCs/>
        </w:rPr>
        <w:t>6</w:t>
      </w:r>
      <w:r w:rsidRPr="00732008">
        <w:rPr>
          <w:rFonts w:ascii="Calibri" w:hAnsi="Calibri"/>
          <w:bCs/>
          <w:iCs/>
        </w:rPr>
        <w:t>-1</w:t>
      </w:r>
    </w:p>
    <w:p w:rsidR="00F12766" w:rsidRDefault="00F12766" w:rsidP="00F12766">
      <w:pPr>
        <w:jc w:val="both"/>
        <w:rPr>
          <w:rFonts w:ascii="Calibri" w:hAnsi="Calibri"/>
        </w:rPr>
      </w:pPr>
      <w:r w:rsidRPr="00732008">
        <w:rPr>
          <w:rFonts w:ascii="Calibri" w:hAnsi="Calibri"/>
        </w:rPr>
        <w:t xml:space="preserve">Drenje, </w:t>
      </w:r>
      <w:r w:rsidR="00732008">
        <w:rPr>
          <w:rFonts w:ascii="Calibri" w:hAnsi="Calibri"/>
        </w:rPr>
        <w:t>6</w:t>
      </w:r>
      <w:r w:rsidRPr="00732008">
        <w:rPr>
          <w:rFonts w:ascii="Calibri" w:hAnsi="Calibri"/>
        </w:rPr>
        <w:t>. listopada 202</w:t>
      </w:r>
      <w:r w:rsidR="00732008" w:rsidRPr="00732008">
        <w:rPr>
          <w:rFonts w:ascii="Calibri" w:hAnsi="Calibri"/>
        </w:rPr>
        <w:t>6</w:t>
      </w:r>
      <w:r w:rsidRPr="00732008">
        <w:rPr>
          <w:rFonts w:ascii="Calibri" w:hAnsi="Calibri"/>
        </w:rPr>
        <w:t>.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ind w:left="6381" w:firstLine="709"/>
        <w:rPr>
          <w:rFonts w:ascii="Calibri" w:hAnsi="Calibri"/>
        </w:rPr>
      </w:pPr>
      <w:r>
        <w:rPr>
          <w:rFonts w:ascii="Calibri" w:hAnsi="Calibri"/>
        </w:rPr>
        <w:t xml:space="preserve">   Predsjednica </w:t>
      </w:r>
    </w:p>
    <w:p w:rsidR="00F12766" w:rsidRDefault="00F12766" w:rsidP="00F12766">
      <w:pPr>
        <w:ind w:left="6381" w:firstLine="709"/>
        <w:rPr>
          <w:rFonts w:ascii="Calibri" w:hAnsi="Calibri"/>
        </w:rPr>
      </w:pPr>
      <w:r>
        <w:rPr>
          <w:rFonts w:ascii="Calibri" w:hAnsi="Calibri"/>
        </w:rPr>
        <w:t>Školskog odbora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______________________</w:t>
      </w:r>
    </w:p>
    <w:p w:rsidR="00F12766" w:rsidRDefault="00F12766" w:rsidP="00F12766">
      <w:pPr>
        <w:rPr>
          <w:rFonts w:ascii="Calibri" w:hAnsi="Calibri"/>
        </w:rPr>
      </w:pPr>
    </w:p>
    <w:p w:rsidR="00F12766" w:rsidRDefault="00F12766" w:rsidP="00F12766">
      <w:pPr>
        <w:rPr>
          <w:rFonts w:ascii="Calibri" w:hAnsi="Calibri"/>
          <w:bCs/>
          <w:iCs/>
        </w:rPr>
      </w:pP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>
        <w:rPr>
          <w:rFonts w:ascii="Calibri" w:hAnsi="Calibri"/>
          <w:bCs/>
          <w:iCs/>
        </w:rPr>
        <w:tab/>
      </w:r>
      <w:r w:rsidR="00AD6B0C">
        <w:rPr>
          <w:rFonts w:ascii="Calibri" w:hAnsi="Calibri"/>
          <w:bCs/>
          <w:iCs/>
        </w:rPr>
        <w:t xml:space="preserve">    Sanja Balen</w:t>
      </w:r>
    </w:p>
    <w:p w:rsidR="00F12766" w:rsidRDefault="00F12766" w:rsidP="00F12766">
      <w:pPr>
        <w:rPr>
          <w:rFonts w:ascii="Calibri" w:hAnsi="Calibri"/>
          <w:bCs/>
          <w:iCs/>
        </w:rPr>
      </w:pPr>
    </w:p>
    <w:p w:rsidR="00F12766" w:rsidRDefault="00F12766" w:rsidP="00F12766"/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>
      <w:r w:rsidRPr="58E907C6">
        <w:t xml:space="preserve"> </w:t>
      </w:r>
    </w:p>
    <w:p w:rsidR="00F12766" w:rsidRDefault="00F12766" w:rsidP="00F12766"/>
    <w:p w:rsidR="00F12766" w:rsidRDefault="00F12766" w:rsidP="00F12766"/>
    <w:p w:rsidR="00F12766" w:rsidRDefault="00F12766" w:rsidP="00F12766">
      <w:pPr>
        <w:rPr>
          <w:b/>
          <w:bCs/>
        </w:rPr>
      </w:pPr>
    </w:p>
    <w:p w:rsidR="00F12766" w:rsidRDefault="00F12766" w:rsidP="00F12766">
      <w:pPr>
        <w:rPr>
          <w:b/>
          <w:bCs/>
        </w:rPr>
      </w:pPr>
    </w:p>
    <w:p w:rsidR="001701CB" w:rsidRDefault="001701CB"/>
    <w:sectPr w:rsidR="00170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altName w:val="Cambria"/>
    <w:panose1 w:val="00000000000000000000"/>
    <w:charset w:val="00"/>
    <w:family w:val="roman"/>
    <w:notTrueType/>
    <w:pitch w:val="default"/>
  </w:font>
  <w:font w:name="&quot;Times New Roman&quot;,&quot;serif&quot;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70055"/>
    <w:multiLevelType w:val="multilevel"/>
    <w:tmpl w:val="BD98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EDFAE"/>
    <w:multiLevelType w:val="hybridMultilevel"/>
    <w:tmpl w:val="573C29C4"/>
    <w:lvl w:ilvl="0" w:tplc="9328F21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7AA8D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85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28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6F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ECE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27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D48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2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DED1A"/>
    <w:multiLevelType w:val="hybridMultilevel"/>
    <w:tmpl w:val="FFEEF5E8"/>
    <w:lvl w:ilvl="0" w:tplc="6212D026">
      <w:start w:val="1"/>
      <w:numFmt w:val="bullet"/>
      <w:lvlText w:val="-"/>
      <w:lvlJc w:val="left"/>
      <w:pPr>
        <w:ind w:left="720" w:hanging="360"/>
      </w:pPr>
      <w:rPr>
        <w:rFonts w:ascii="&quot;Times New Roman&quot;,&quot;serif&quot;" w:hAnsi="&quot;Times New Roman&quot;,&quot;serif&quot;" w:hint="default"/>
      </w:rPr>
    </w:lvl>
    <w:lvl w:ilvl="1" w:tplc="BBF42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08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4F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28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5AD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D40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2E6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EC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6C0E7"/>
    <w:multiLevelType w:val="hybridMultilevel"/>
    <w:tmpl w:val="36446032"/>
    <w:lvl w:ilvl="0" w:tplc="C73AA7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C584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29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4C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F44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8F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42B0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68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2A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85F89"/>
    <w:multiLevelType w:val="multilevel"/>
    <w:tmpl w:val="A334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6EEF0A"/>
    <w:multiLevelType w:val="hybridMultilevel"/>
    <w:tmpl w:val="B4A81BEE"/>
    <w:lvl w:ilvl="0" w:tplc="C88EA9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D876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64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0A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74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D27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60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BA40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285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04553"/>
    <w:multiLevelType w:val="hybridMultilevel"/>
    <w:tmpl w:val="82021A4A"/>
    <w:lvl w:ilvl="0" w:tplc="029EA7D0">
      <w:start w:val="1"/>
      <w:numFmt w:val="decimal"/>
      <w:lvlText w:val="%1."/>
      <w:lvlJc w:val="left"/>
      <w:pPr>
        <w:ind w:left="720" w:hanging="360"/>
      </w:pPr>
    </w:lvl>
    <w:lvl w:ilvl="1" w:tplc="418C197A">
      <w:start w:val="1"/>
      <w:numFmt w:val="lowerLetter"/>
      <w:lvlText w:val="%2."/>
      <w:lvlJc w:val="left"/>
      <w:pPr>
        <w:ind w:left="1440" w:hanging="360"/>
      </w:pPr>
    </w:lvl>
    <w:lvl w:ilvl="2" w:tplc="C8DAF7C6">
      <w:start w:val="1"/>
      <w:numFmt w:val="lowerRoman"/>
      <w:lvlText w:val="%3."/>
      <w:lvlJc w:val="right"/>
      <w:pPr>
        <w:ind w:left="2160" w:hanging="180"/>
      </w:pPr>
    </w:lvl>
    <w:lvl w:ilvl="3" w:tplc="F6D4CF7C">
      <w:start w:val="1"/>
      <w:numFmt w:val="decimal"/>
      <w:lvlText w:val="%4."/>
      <w:lvlJc w:val="left"/>
      <w:pPr>
        <w:ind w:left="2880" w:hanging="360"/>
      </w:pPr>
    </w:lvl>
    <w:lvl w:ilvl="4" w:tplc="5CE2C750">
      <w:start w:val="1"/>
      <w:numFmt w:val="lowerLetter"/>
      <w:lvlText w:val="%5."/>
      <w:lvlJc w:val="left"/>
      <w:pPr>
        <w:ind w:left="3600" w:hanging="360"/>
      </w:pPr>
    </w:lvl>
    <w:lvl w:ilvl="5" w:tplc="D2160C94">
      <w:start w:val="1"/>
      <w:numFmt w:val="lowerRoman"/>
      <w:lvlText w:val="%6."/>
      <w:lvlJc w:val="right"/>
      <w:pPr>
        <w:ind w:left="4320" w:hanging="180"/>
      </w:pPr>
    </w:lvl>
    <w:lvl w:ilvl="6" w:tplc="FAF8BBBC">
      <w:start w:val="1"/>
      <w:numFmt w:val="decimal"/>
      <w:lvlText w:val="%7."/>
      <w:lvlJc w:val="left"/>
      <w:pPr>
        <w:ind w:left="5040" w:hanging="360"/>
      </w:pPr>
    </w:lvl>
    <w:lvl w:ilvl="7" w:tplc="BA0E19B2">
      <w:start w:val="1"/>
      <w:numFmt w:val="lowerLetter"/>
      <w:lvlText w:val="%8."/>
      <w:lvlJc w:val="left"/>
      <w:pPr>
        <w:ind w:left="5760" w:hanging="360"/>
      </w:pPr>
    </w:lvl>
    <w:lvl w:ilvl="8" w:tplc="17186F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AB25D"/>
    <w:multiLevelType w:val="hybridMultilevel"/>
    <w:tmpl w:val="999EE40E"/>
    <w:lvl w:ilvl="0" w:tplc="703ABBC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7DA00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62BE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C8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107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7467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A0C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509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9E8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40758"/>
    <w:multiLevelType w:val="multilevel"/>
    <w:tmpl w:val="B62A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387DEB"/>
    <w:multiLevelType w:val="hybridMultilevel"/>
    <w:tmpl w:val="C1C06602"/>
    <w:lvl w:ilvl="0" w:tplc="D51ADE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CCD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25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8C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862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A9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765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05E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EF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A2203"/>
    <w:multiLevelType w:val="multilevel"/>
    <w:tmpl w:val="E538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725B07"/>
    <w:multiLevelType w:val="multilevel"/>
    <w:tmpl w:val="CF8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28C042"/>
    <w:multiLevelType w:val="hybridMultilevel"/>
    <w:tmpl w:val="21C61860"/>
    <w:lvl w:ilvl="0" w:tplc="6F16222E">
      <w:start w:val="1"/>
      <w:numFmt w:val="decimal"/>
      <w:lvlText w:val="%1."/>
      <w:lvlJc w:val="left"/>
      <w:pPr>
        <w:ind w:left="720" w:hanging="360"/>
      </w:pPr>
    </w:lvl>
    <w:lvl w:ilvl="1" w:tplc="B94C328C">
      <w:start w:val="1"/>
      <w:numFmt w:val="lowerLetter"/>
      <w:lvlText w:val="%2."/>
      <w:lvlJc w:val="left"/>
      <w:pPr>
        <w:ind w:left="1440" w:hanging="360"/>
      </w:pPr>
    </w:lvl>
    <w:lvl w:ilvl="2" w:tplc="AAE6A500">
      <w:start w:val="1"/>
      <w:numFmt w:val="lowerRoman"/>
      <w:lvlText w:val="%3."/>
      <w:lvlJc w:val="right"/>
      <w:pPr>
        <w:ind w:left="2160" w:hanging="180"/>
      </w:pPr>
    </w:lvl>
    <w:lvl w:ilvl="3" w:tplc="9C6091F8">
      <w:start w:val="1"/>
      <w:numFmt w:val="decimal"/>
      <w:lvlText w:val="%4."/>
      <w:lvlJc w:val="left"/>
      <w:pPr>
        <w:ind w:left="2880" w:hanging="360"/>
      </w:pPr>
    </w:lvl>
    <w:lvl w:ilvl="4" w:tplc="6A6AD0D8">
      <w:start w:val="1"/>
      <w:numFmt w:val="lowerLetter"/>
      <w:lvlText w:val="%5."/>
      <w:lvlJc w:val="left"/>
      <w:pPr>
        <w:ind w:left="3600" w:hanging="360"/>
      </w:pPr>
    </w:lvl>
    <w:lvl w:ilvl="5" w:tplc="6338DBC8">
      <w:start w:val="1"/>
      <w:numFmt w:val="lowerRoman"/>
      <w:lvlText w:val="%6."/>
      <w:lvlJc w:val="right"/>
      <w:pPr>
        <w:ind w:left="4320" w:hanging="180"/>
      </w:pPr>
    </w:lvl>
    <w:lvl w:ilvl="6" w:tplc="056C5F04">
      <w:start w:val="1"/>
      <w:numFmt w:val="decimal"/>
      <w:lvlText w:val="%7."/>
      <w:lvlJc w:val="left"/>
      <w:pPr>
        <w:ind w:left="5040" w:hanging="360"/>
      </w:pPr>
    </w:lvl>
    <w:lvl w:ilvl="7" w:tplc="83E0BE0A">
      <w:start w:val="1"/>
      <w:numFmt w:val="lowerLetter"/>
      <w:lvlText w:val="%8."/>
      <w:lvlJc w:val="left"/>
      <w:pPr>
        <w:ind w:left="5760" w:hanging="360"/>
      </w:pPr>
    </w:lvl>
    <w:lvl w:ilvl="8" w:tplc="061CDE6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98621"/>
    <w:multiLevelType w:val="hybridMultilevel"/>
    <w:tmpl w:val="9A8C8302"/>
    <w:lvl w:ilvl="0" w:tplc="7C46F9F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112E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1A5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0A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763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A00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0E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54D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F86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27F58"/>
    <w:multiLevelType w:val="multilevel"/>
    <w:tmpl w:val="39FA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D00818"/>
    <w:multiLevelType w:val="hybridMultilevel"/>
    <w:tmpl w:val="6D40A09A"/>
    <w:lvl w:ilvl="0" w:tplc="9BF8164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C5C7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F81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07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2E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049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44C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82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309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31B3A"/>
    <w:multiLevelType w:val="hybridMultilevel"/>
    <w:tmpl w:val="E1E00818"/>
    <w:lvl w:ilvl="0" w:tplc="03624378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9D2AC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226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ED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EE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463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ED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A9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FA9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02AA8"/>
    <w:multiLevelType w:val="multilevel"/>
    <w:tmpl w:val="4AD0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582B95C"/>
    <w:multiLevelType w:val="hybridMultilevel"/>
    <w:tmpl w:val="D4BE0C4C"/>
    <w:lvl w:ilvl="0" w:tplc="344216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1E0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0E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ED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49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7A3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4D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49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EED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B01C2"/>
    <w:multiLevelType w:val="multilevel"/>
    <w:tmpl w:val="388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65CD28"/>
    <w:multiLevelType w:val="hybridMultilevel"/>
    <w:tmpl w:val="B6DA5CCE"/>
    <w:lvl w:ilvl="0" w:tplc="E24C3F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2A26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164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A4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F80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6883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E5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83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66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931B6"/>
    <w:multiLevelType w:val="multilevel"/>
    <w:tmpl w:val="8D3C9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682EA4"/>
    <w:multiLevelType w:val="hybridMultilevel"/>
    <w:tmpl w:val="72E068F0"/>
    <w:lvl w:ilvl="0" w:tplc="47784D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26AE2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6E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2D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0D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4C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5E3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C3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484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9673"/>
    <w:multiLevelType w:val="hybridMultilevel"/>
    <w:tmpl w:val="D996D610"/>
    <w:lvl w:ilvl="0" w:tplc="DBF4C3E8">
      <w:start w:val="1"/>
      <w:numFmt w:val="decimal"/>
      <w:lvlText w:val="%1."/>
      <w:lvlJc w:val="left"/>
      <w:pPr>
        <w:ind w:left="720" w:hanging="360"/>
      </w:pPr>
    </w:lvl>
    <w:lvl w:ilvl="1" w:tplc="19B8EF46">
      <w:start w:val="1"/>
      <w:numFmt w:val="lowerLetter"/>
      <w:lvlText w:val="%2."/>
      <w:lvlJc w:val="left"/>
      <w:pPr>
        <w:ind w:left="1440" w:hanging="360"/>
      </w:pPr>
    </w:lvl>
    <w:lvl w:ilvl="2" w:tplc="E5105B1E">
      <w:start w:val="1"/>
      <w:numFmt w:val="lowerRoman"/>
      <w:lvlText w:val="%3."/>
      <w:lvlJc w:val="right"/>
      <w:pPr>
        <w:ind w:left="2160" w:hanging="180"/>
      </w:pPr>
    </w:lvl>
    <w:lvl w:ilvl="3" w:tplc="F3A0D532">
      <w:start w:val="1"/>
      <w:numFmt w:val="decimal"/>
      <w:lvlText w:val="%4."/>
      <w:lvlJc w:val="left"/>
      <w:pPr>
        <w:ind w:left="2880" w:hanging="360"/>
      </w:pPr>
    </w:lvl>
    <w:lvl w:ilvl="4" w:tplc="8E96924E">
      <w:start w:val="1"/>
      <w:numFmt w:val="lowerLetter"/>
      <w:lvlText w:val="%5."/>
      <w:lvlJc w:val="left"/>
      <w:pPr>
        <w:ind w:left="3600" w:hanging="360"/>
      </w:pPr>
    </w:lvl>
    <w:lvl w:ilvl="5" w:tplc="5E042796">
      <w:start w:val="1"/>
      <w:numFmt w:val="lowerRoman"/>
      <w:lvlText w:val="%6."/>
      <w:lvlJc w:val="right"/>
      <w:pPr>
        <w:ind w:left="4320" w:hanging="180"/>
      </w:pPr>
    </w:lvl>
    <w:lvl w:ilvl="6" w:tplc="22B60552">
      <w:start w:val="1"/>
      <w:numFmt w:val="decimal"/>
      <w:lvlText w:val="%7."/>
      <w:lvlJc w:val="left"/>
      <w:pPr>
        <w:ind w:left="5040" w:hanging="360"/>
      </w:pPr>
    </w:lvl>
    <w:lvl w:ilvl="7" w:tplc="8FA2AD5E">
      <w:start w:val="1"/>
      <w:numFmt w:val="lowerLetter"/>
      <w:lvlText w:val="%8."/>
      <w:lvlJc w:val="left"/>
      <w:pPr>
        <w:ind w:left="5760" w:hanging="360"/>
      </w:pPr>
    </w:lvl>
    <w:lvl w:ilvl="8" w:tplc="994EE83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AD1BC"/>
    <w:multiLevelType w:val="hybridMultilevel"/>
    <w:tmpl w:val="27601678"/>
    <w:lvl w:ilvl="0" w:tplc="762CEE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983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23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225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27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C60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AA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9A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41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D4958"/>
    <w:multiLevelType w:val="multilevel"/>
    <w:tmpl w:val="E90C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9B1FC8"/>
    <w:multiLevelType w:val="hybridMultilevel"/>
    <w:tmpl w:val="ACE0B50A"/>
    <w:lvl w:ilvl="0" w:tplc="EFFE7E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1B29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BE5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83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C2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B6A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46F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AC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029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A573E"/>
    <w:multiLevelType w:val="multilevel"/>
    <w:tmpl w:val="488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BFA346"/>
    <w:multiLevelType w:val="hybridMultilevel"/>
    <w:tmpl w:val="3236B3C4"/>
    <w:lvl w:ilvl="0" w:tplc="05E2ED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5E3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D00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3AE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14B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949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06D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946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21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4649D"/>
    <w:multiLevelType w:val="hybridMultilevel"/>
    <w:tmpl w:val="DDDCF0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E2CC1"/>
    <w:multiLevelType w:val="hybridMultilevel"/>
    <w:tmpl w:val="A66CF7F8"/>
    <w:lvl w:ilvl="0" w:tplc="9C481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AE4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4C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C4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4CD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FE0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48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23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D6F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C58DB"/>
    <w:multiLevelType w:val="multilevel"/>
    <w:tmpl w:val="1C7E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07D0ADB"/>
    <w:multiLevelType w:val="multilevel"/>
    <w:tmpl w:val="4B1E48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1C748F"/>
    <w:multiLevelType w:val="multilevel"/>
    <w:tmpl w:val="DBA2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98F869"/>
    <w:multiLevelType w:val="hybridMultilevel"/>
    <w:tmpl w:val="D47894BC"/>
    <w:lvl w:ilvl="0" w:tplc="8884ACD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D14F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B61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2F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E5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2E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3C9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8E5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368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6F4181"/>
    <w:multiLevelType w:val="multilevel"/>
    <w:tmpl w:val="786E92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FC5FB7"/>
    <w:multiLevelType w:val="hybridMultilevel"/>
    <w:tmpl w:val="37AE9C92"/>
    <w:lvl w:ilvl="0" w:tplc="38C2B5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4B6D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88A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5E7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4FF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E24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3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9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45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6C2F21"/>
    <w:multiLevelType w:val="multilevel"/>
    <w:tmpl w:val="8B92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41E1BC8"/>
    <w:multiLevelType w:val="hybridMultilevel"/>
    <w:tmpl w:val="2948045C"/>
    <w:lvl w:ilvl="0" w:tplc="85964FC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E00CE7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64B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58A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3C3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03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A9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20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C2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05DA11"/>
    <w:multiLevelType w:val="hybridMultilevel"/>
    <w:tmpl w:val="80D288D4"/>
    <w:lvl w:ilvl="0" w:tplc="8C6230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6A896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CE6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6D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25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C7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5CE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8F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AAA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C205BE"/>
    <w:multiLevelType w:val="multilevel"/>
    <w:tmpl w:val="E88A8E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6CA2159"/>
    <w:multiLevelType w:val="hybridMultilevel"/>
    <w:tmpl w:val="2CB8FBBE"/>
    <w:lvl w:ilvl="0" w:tplc="382A35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0163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29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43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103F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C0E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9E5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C3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16D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4E7A3"/>
    <w:multiLevelType w:val="hybridMultilevel"/>
    <w:tmpl w:val="2A0A4E64"/>
    <w:lvl w:ilvl="0" w:tplc="CE52B0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526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148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5AC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6B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A1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9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582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928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264792"/>
    <w:multiLevelType w:val="multilevel"/>
    <w:tmpl w:val="C16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A7F5F58"/>
    <w:multiLevelType w:val="hybridMultilevel"/>
    <w:tmpl w:val="8F94A2C6"/>
    <w:lvl w:ilvl="0" w:tplc="2A8EDB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56B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781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4A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827E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6CA1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769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6E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E1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1D4DE4"/>
    <w:multiLevelType w:val="hybridMultilevel"/>
    <w:tmpl w:val="C2F85372"/>
    <w:lvl w:ilvl="0" w:tplc="8F5AD7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E44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A4E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C4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A29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56B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0041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AF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300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AE1C92"/>
    <w:multiLevelType w:val="multilevel"/>
    <w:tmpl w:val="9086D8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043CC5"/>
    <w:multiLevelType w:val="multilevel"/>
    <w:tmpl w:val="16B8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3903FA"/>
    <w:multiLevelType w:val="hybridMultilevel"/>
    <w:tmpl w:val="101ECD72"/>
    <w:lvl w:ilvl="0" w:tplc="25D4BA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A2E8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6E8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E1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6E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2EB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4D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03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52B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411334"/>
    <w:multiLevelType w:val="multilevel"/>
    <w:tmpl w:val="20BC4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0" w15:restartNumberingAfterBreak="0">
    <w:nsid w:val="72F1E309"/>
    <w:multiLevelType w:val="hybridMultilevel"/>
    <w:tmpl w:val="D9820BB6"/>
    <w:lvl w:ilvl="0" w:tplc="AC1EA1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12E6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045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08F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E23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F23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8C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C415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8A7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F5233B"/>
    <w:multiLevelType w:val="multilevel"/>
    <w:tmpl w:val="A5342A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9"/>
  </w:num>
  <w:num w:numId="2">
    <w:abstractNumId w:val="5"/>
  </w:num>
  <w:num w:numId="3">
    <w:abstractNumId w:val="20"/>
  </w:num>
  <w:num w:numId="4">
    <w:abstractNumId w:val="6"/>
  </w:num>
  <w:num w:numId="5">
    <w:abstractNumId w:val="18"/>
  </w:num>
  <w:num w:numId="6">
    <w:abstractNumId w:val="3"/>
  </w:num>
  <w:num w:numId="7">
    <w:abstractNumId w:val="15"/>
  </w:num>
  <w:num w:numId="8">
    <w:abstractNumId w:val="2"/>
  </w:num>
  <w:num w:numId="9">
    <w:abstractNumId w:val="9"/>
  </w:num>
  <w:num w:numId="10">
    <w:abstractNumId w:val="26"/>
  </w:num>
  <w:num w:numId="11">
    <w:abstractNumId w:val="22"/>
  </w:num>
  <w:num w:numId="12">
    <w:abstractNumId w:val="39"/>
  </w:num>
  <w:num w:numId="13">
    <w:abstractNumId w:val="24"/>
  </w:num>
  <w:num w:numId="14">
    <w:abstractNumId w:val="50"/>
  </w:num>
  <w:num w:numId="15">
    <w:abstractNumId w:val="42"/>
  </w:num>
  <w:num w:numId="16">
    <w:abstractNumId w:val="45"/>
  </w:num>
  <w:num w:numId="17">
    <w:abstractNumId w:val="41"/>
  </w:num>
  <w:num w:numId="18">
    <w:abstractNumId w:val="36"/>
  </w:num>
  <w:num w:numId="19">
    <w:abstractNumId w:val="34"/>
  </w:num>
  <w:num w:numId="20">
    <w:abstractNumId w:val="13"/>
  </w:num>
  <w:num w:numId="21">
    <w:abstractNumId w:val="1"/>
  </w:num>
  <w:num w:numId="22">
    <w:abstractNumId w:val="29"/>
  </w:num>
  <w:num w:numId="23">
    <w:abstractNumId w:val="44"/>
  </w:num>
  <w:num w:numId="24">
    <w:abstractNumId w:val="16"/>
  </w:num>
  <w:num w:numId="25">
    <w:abstractNumId w:val="30"/>
  </w:num>
  <w:num w:numId="26">
    <w:abstractNumId w:val="28"/>
  </w:num>
  <w:num w:numId="27">
    <w:abstractNumId w:val="12"/>
  </w:num>
  <w:num w:numId="28">
    <w:abstractNumId w:val="23"/>
  </w:num>
  <w:num w:numId="29">
    <w:abstractNumId w:val="7"/>
  </w:num>
  <w:num w:numId="30">
    <w:abstractNumId w:val="48"/>
  </w:num>
  <w:num w:numId="31">
    <w:abstractNumId w:val="38"/>
  </w:num>
  <w:num w:numId="32">
    <w:abstractNumId w:val="11"/>
  </w:num>
  <w:num w:numId="33">
    <w:abstractNumId w:val="25"/>
  </w:num>
  <w:num w:numId="34">
    <w:abstractNumId w:val="14"/>
  </w:num>
  <w:num w:numId="35">
    <w:abstractNumId w:val="31"/>
  </w:num>
  <w:num w:numId="36">
    <w:abstractNumId w:val="8"/>
  </w:num>
  <w:num w:numId="37">
    <w:abstractNumId w:val="17"/>
  </w:num>
  <w:num w:numId="38">
    <w:abstractNumId w:val="4"/>
  </w:num>
  <w:num w:numId="39">
    <w:abstractNumId w:val="33"/>
  </w:num>
  <w:num w:numId="40">
    <w:abstractNumId w:val="19"/>
  </w:num>
  <w:num w:numId="41">
    <w:abstractNumId w:val="43"/>
  </w:num>
  <w:num w:numId="42">
    <w:abstractNumId w:val="37"/>
  </w:num>
  <w:num w:numId="43">
    <w:abstractNumId w:val="10"/>
  </w:num>
  <w:num w:numId="44">
    <w:abstractNumId w:val="27"/>
  </w:num>
  <w:num w:numId="45">
    <w:abstractNumId w:val="21"/>
  </w:num>
  <w:num w:numId="46">
    <w:abstractNumId w:val="51"/>
  </w:num>
  <w:num w:numId="47">
    <w:abstractNumId w:val="32"/>
  </w:num>
  <w:num w:numId="48">
    <w:abstractNumId w:val="46"/>
  </w:num>
  <w:num w:numId="49">
    <w:abstractNumId w:val="35"/>
  </w:num>
  <w:num w:numId="50">
    <w:abstractNumId w:val="40"/>
  </w:num>
  <w:num w:numId="51">
    <w:abstractNumId w:val="47"/>
  </w:num>
  <w:num w:numId="52">
    <w:abstractNumId w:val="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66"/>
    <w:rsid w:val="0002022F"/>
    <w:rsid w:val="000D7B16"/>
    <w:rsid w:val="001315F2"/>
    <w:rsid w:val="001701CB"/>
    <w:rsid w:val="0020049A"/>
    <w:rsid w:val="002A4909"/>
    <w:rsid w:val="002B6D16"/>
    <w:rsid w:val="002D60AC"/>
    <w:rsid w:val="0034343D"/>
    <w:rsid w:val="003647F1"/>
    <w:rsid w:val="003943E0"/>
    <w:rsid w:val="004F0A0E"/>
    <w:rsid w:val="004F7117"/>
    <w:rsid w:val="00600007"/>
    <w:rsid w:val="006D7D1D"/>
    <w:rsid w:val="00732008"/>
    <w:rsid w:val="00792F5B"/>
    <w:rsid w:val="007938F6"/>
    <w:rsid w:val="00804C93"/>
    <w:rsid w:val="0082416C"/>
    <w:rsid w:val="009D267F"/>
    <w:rsid w:val="009D5CA6"/>
    <w:rsid w:val="00A704E6"/>
    <w:rsid w:val="00A97A65"/>
    <w:rsid w:val="00AD6B0C"/>
    <w:rsid w:val="00B4418D"/>
    <w:rsid w:val="00B9166D"/>
    <w:rsid w:val="00C61806"/>
    <w:rsid w:val="00CA172A"/>
    <w:rsid w:val="00D916DF"/>
    <w:rsid w:val="00E02FC6"/>
    <w:rsid w:val="00E20E4B"/>
    <w:rsid w:val="00E22A48"/>
    <w:rsid w:val="00E32A3D"/>
    <w:rsid w:val="00E6274C"/>
    <w:rsid w:val="00F12766"/>
    <w:rsid w:val="00F15E8C"/>
    <w:rsid w:val="00F8331D"/>
    <w:rsid w:val="00FA45A9"/>
    <w:rsid w:val="00FE4D66"/>
    <w:rsid w:val="00F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67CF"/>
  <w15:chartTrackingRefBased/>
  <w15:docId w15:val="{F6449DDC-138E-47D7-9C18-ACB3E424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127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127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127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hr-HR"/>
    </w:rPr>
  </w:style>
  <w:style w:type="paragraph" w:styleId="Bezproreda">
    <w:name w:val="No Spacing"/>
    <w:link w:val="BezproredaChar"/>
    <w:uiPriority w:val="1"/>
    <w:qFormat/>
    <w:rsid w:val="00F1276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basedOn w:val="Zadanifontodlomka"/>
    <w:link w:val="Bezproreda"/>
    <w:uiPriority w:val="1"/>
    <w:rsid w:val="00F12766"/>
    <w:rPr>
      <w:rFonts w:ascii="Calibri" w:eastAsia="Times New Roman" w:hAnsi="Calibri" w:cs="Times New Roman"/>
    </w:rPr>
  </w:style>
  <w:style w:type="paragraph" w:styleId="Odlomakpopisa">
    <w:name w:val="List Paragraph"/>
    <w:basedOn w:val="Normal"/>
    <w:uiPriority w:val="34"/>
    <w:qFormat/>
    <w:rsid w:val="00F12766"/>
    <w:pPr>
      <w:ind w:left="720"/>
      <w:contextualSpacing/>
    </w:pPr>
  </w:style>
  <w:style w:type="paragraph" w:styleId="Sadraj1">
    <w:name w:val="toc 1"/>
    <w:basedOn w:val="Normal"/>
    <w:next w:val="Normal"/>
    <w:autoRedefine/>
    <w:uiPriority w:val="39"/>
    <w:unhideWhenUsed/>
    <w:rsid w:val="00F12766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F12766"/>
    <w:pPr>
      <w:spacing w:after="100"/>
      <w:ind w:left="240"/>
    </w:pPr>
  </w:style>
  <w:style w:type="character" w:styleId="Hiperveza">
    <w:name w:val="Hyperlink"/>
    <w:basedOn w:val="Zadanifontodlomka"/>
    <w:uiPriority w:val="99"/>
    <w:unhideWhenUsed/>
    <w:rsid w:val="00F12766"/>
    <w:rPr>
      <w:color w:val="0563C1" w:themeColor="hyperlink"/>
      <w:u w:val="single"/>
    </w:rPr>
  </w:style>
  <w:style w:type="paragraph" w:customStyle="1" w:styleId="text">
    <w:name w:val="text"/>
    <w:basedOn w:val="Normal"/>
    <w:rsid w:val="00F12766"/>
    <w:pPr>
      <w:suppressAutoHyphens/>
      <w:autoSpaceDE w:val="0"/>
      <w:autoSpaceDN w:val="0"/>
      <w:adjustRightInd w:val="0"/>
      <w:spacing w:line="320" w:lineRule="atLeast"/>
      <w:jc w:val="both"/>
      <w:textAlignment w:val="baseline"/>
    </w:pPr>
    <w:rPr>
      <w:rFonts w:ascii="Century Gothic" w:hAnsi="Century Gothic" w:cs="Century Gothic"/>
      <w:color w:val="000000"/>
      <w:lang w:eastAsia="en-US"/>
    </w:rPr>
  </w:style>
  <w:style w:type="paragraph" w:customStyle="1" w:styleId="Default">
    <w:name w:val="Default"/>
    <w:rsid w:val="00F127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127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table" w:styleId="Reetkatablice">
    <w:name w:val="Table Grid"/>
    <w:basedOn w:val="Obinatablica"/>
    <w:uiPriority w:val="59"/>
    <w:rsid w:val="00F12766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glaeno">
    <w:name w:val="Strong"/>
    <w:basedOn w:val="Zadanifontodlomka"/>
    <w:uiPriority w:val="22"/>
    <w:qFormat/>
    <w:rsid w:val="00F12766"/>
    <w:rPr>
      <w:b/>
      <w:bCs/>
    </w:rPr>
  </w:style>
  <w:style w:type="paragraph" w:styleId="StandardWeb">
    <w:name w:val="Normal (Web)"/>
    <w:basedOn w:val="Normal"/>
    <w:uiPriority w:val="99"/>
    <w:unhideWhenUsed/>
    <w:rsid w:val="00F12766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F12766"/>
    <w:rPr>
      <w:i/>
      <w:iCs/>
    </w:rPr>
  </w:style>
  <w:style w:type="paragraph" w:styleId="Obinitekst">
    <w:name w:val="Plain Text"/>
    <w:basedOn w:val="Normal"/>
    <w:link w:val="ObinitekstChar"/>
    <w:rsid w:val="00F12766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F1276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paragraph">
    <w:name w:val="paragraph"/>
    <w:basedOn w:val="Normal"/>
    <w:rsid w:val="00600007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600007"/>
  </w:style>
  <w:style w:type="character" w:customStyle="1" w:styleId="eop">
    <w:name w:val="eop"/>
    <w:basedOn w:val="Zadanifontodlomka"/>
    <w:rsid w:val="00600007"/>
  </w:style>
  <w:style w:type="character" w:customStyle="1" w:styleId="scxw152762556">
    <w:name w:val="scxw152762556"/>
    <w:basedOn w:val="Zadanifontodlomka"/>
    <w:rsid w:val="00600007"/>
  </w:style>
  <w:style w:type="paragraph" w:styleId="Tekstbalonia">
    <w:name w:val="Balloon Text"/>
    <w:basedOn w:val="Normal"/>
    <w:link w:val="TekstbaloniaChar"/>
    <w:uiPriority w:val="99"/>
    <w:semiHidden/>
    <w:unhideWhenUsed/>
    <w:rsid w:val="002004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049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0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55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63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3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2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2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9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0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5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estivalpravadjec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105</Pages>
  <Words>36083</Words>
  <Characters>205678</Characters>
  <Application>Microsoft Office Word</Application>
  <DocSecurity>0</DocSecurity>
  <Lines>1713</Lines>
  <Paragraphs>482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Buljan</dc:creator>
  <cp:keywords/>
  <dc:description/>
  <cp:lastModifiedBy>Bruno Buljan</cp:lastModifiedBy>
  <cp:revision>2</cp:revision>
  <cp:lastPrinted>2026-10-06T10:22:00Z</cp:lastPrinted>
  <dcterms:created xsi:type="dcterms:W3CDTF">2026-10-06T13:59:00Z</dcterms:created>
  <dcterms:modified xsi:type="dcterms:W3CDTF">2026-10-06T13:59:00Z</dcterms:modified>
</cp:coreProperties>
</file>