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F0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38D">
        <w:rPr>
          <w:rFonts w:ascii="Times New Roman" w:hAnsi="Times New Roman" w:cs="Times New Roman"/>
          <w:sz w:val="24"/>
          <w:szCs w:val="24"/>
        </w:rPr>
        <w:t>OSNOVNA ŠKOLA DRENJE</w:t>
      </w:r>
    </w:p>
    <w:p w:rsidR="0081638D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81638D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81638D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031/862-004</w:t>
      </w:r>
    </w:p>
    <w:p w:rsidR="0081638D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C6F3B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38D" w:rsidRDefault="004602FB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361CD9">
        <w:rPr>
          <w:rFonts w:ascii="Times New Roman" w:hAnsi="Times New Roman" w:cs="Times New Roman"/>
          <w:sz w:val="24"/>
          <w:szCs w:val="24"/>
        </w:rPr>
        <w:t>3. srpnja 2026.</w:t>
      </w:r>
    </w:p>
    <w:p w:rsidR="0081638D" w:rsidRDefault="0081638D" w:rsidP="0027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38D" w:rsidRPr="00361CD9" w:rsidRDefault="0081638D" w:rsidP="00275A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02FB">
        <w:rPr>
          <w:rFonts w:ascii="Times New Roman" w:hAnsi="Times New Roman" w:cs="Times New Roman"/>
          <w:sz w:val="24"/>
          <w:szCs w:val="24"/>
        </w:rPr>
        <w:t xml:space="preserve"> </w:t>
      </w:r>
      <w:r w:rsidR="00361CD9" w:rsidRPr="00451C30">
        <w:rPr>
          <w:rFonts w:ascii="Times New Roman" w:hAnsi="Times New Roman" w:cs="Times New Roman"/>
          <w:sz w:val="24"/>
          <w:szCs w:val="24"/>
        </w:rPr>
        <w:t>Na temelju članka 10. Pravilnika o načinu i postupku zapošljavanja u Osnovnoj školi Drenje, Drenje, a vezano uz raspisani natječaj (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361CD9">
        <w:rPr>
          <w:rFonts w:ascii="Times New Roman" w:eastAsia="Calibri" w:hAnsi="Times New Roman" w:cs="Times New Roman"/>
          <w:sz w:val="24"/>
          <w:szCs w:val="24"/>
        </w:rPr>
        <w:t>112-01/26-01/01 URBROJ: 2121-18-01-26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 xml:space="preserve">-1) od </w:t>
      </w:r>
      <w:r w:rsidR="00361CD9">
        <w:rPr>
          <w:rFonts w:ascii="Times New Roman" w:eastAsia="Calibri" w:hAnsi="Times New Roman" w:cs="Times New Roman"/>
          <w:sz w:val="24"/>
          <w:szCs w:val="24"/>
        </w:rPr>
        <w:t>11. lipnja 2026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 xml:space="preserve">. za zasnivanje radnog odnosa na radnom mjestu </w:t>
      </w:r>
      <w:r w:rsidR="00361CD9">
        <w:rPr>
          <w:rFonts w:ascii="Times New Roman" w:eastAsia="Calibri" w:hAnsi="Times New Roman" w:cs="Times New Roman"/>
          <w:sz w:val="24"/>
          <w:szCs w:val="24"/>
        </w:rPr>
        <w:t>operativni djelatnik za sigurnost i civilnu zaštitu,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361CD9">
        <w:rPr>
          <w:rFonts w:ascii="Times New Roman" w:eastAsia="Calibri" w:hAnsi="Times New Roman" w:cs="Times New Roman"/>
          <w:sz w:val="24"/>
          <w:szCs w:val="24"/>
        </w:rPr>
        <w:t>ne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>određeno puno radno vrijeme</w:t>
      </w:r>
      <w:r w:rsidR="00361CD9">
        <w:rPr>
          <w:rFonts w:ascii="Times New Roman" w:eastAsia="Calibri" w:hAnsi="Times New Roman" w:cs="Times New Roman"/>
          <w:sz w:val="24"/>
          <w:szCs w:val="24"/>
        </w:rPr>
        <w:t xml:space="preserve"> – 4</w:t>
      </w:r>
      <w:r w:rsidR="00361CD9" w:rsidRPr="00451C30">
        <w:rPr>
          <w:rFonts w:ascii="Times New Roman" w:eastAsia="Calibri" w:hAnsi="Times New Roman" w:cs="Times New Roman"/>
          <w:sz w:val="24"/>
          <w:szCs w:val="24"/>
        </w:rPr>
        <w:t xml:space="preserve">0 sati tjedno, Povjerenstvo za vrednovanje kandidata objavljuje </w:t>
      </w:r>
    </w:p>
    <w:p w:rsidR="0081638D" w:rsidRDefault="0081638D" w:rsidP="00275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5A2" w:rsidRPr="008F7513" w:rsidRDefault="006B3E72" w:rsidP="00275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REZULTATE </w:t>
      </w:r>
      <w:r w:rsidR="00361CD9">
        <w:rPr>
          <w:rFonts w:ascii="Times New Roman" w:hAnsi="Times New Roman" w:cs="Times New Roman"/>
          <w:b/>
          <w:sz w:val="28"/>
          <w:szCs w:val="28"/>
          <w:u w:val="single"/>
        </w:rPr>
        <w:t>S PROVEDENOG POSTUPKA VREDNOVANJA</w:t>
      </w:r>
    </w:p>
    <w:p w:rsidR="00127C46" w:rsidRDefault="00127C46" w:rsidP="00275AFE">
      <w:pPr>
        <w:spacing w:after="0" w:line="240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:rsidR="00F908B2" w:rsidRDefault="001D72D4" w:rsidP="00275AFE">
      <w:pPr>
        <w:tabs>
          <w:tab w:val="left" w:pos="19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</w:t>
      </w:r>
      <w:r w:rsidR="005313C5">
        <w:rPr>
          <w:rFonts w:ascii="Times New Roman" w:hAnsi="Times New Roman" w:cs="Times New Roman"/>
          <w:sz w:val="24"/>
          <w:szCs w:val="24"/>
        </w:rPr>
        <w:t xml:space="preserve">postupka </w:t>
      </w:r>
      <w:r w:rsidR="00361CD9"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z w:val="24"/>
          <w:szCs w:val="24"/>
        </w:rPr>
        <w:t xml:space="preserve"> kandidata</w:t>
      </w:r>
      <w:r w:rsidR="00E55BF4">
        <w:rPr>
          <w:rFonts w:ascii="Times New Roman" w:hAnsi="Times New Roman" w:cs="Times New Roman"/>
          <w:sz w:val="24"/>
          <w:szCs w:val="24"/>
        </w:rPr>
        <w:t xml:space="preserve"> (razgovor s kandidatom – intervju)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6F84" w:rsidRPr="00276F84">
        <w:rPr>
          <w:rFonts w:ascii="Times New Roman" w:hAnsi="Times New Roman" w:cs="Times New Roman"/>
          <w:sz w:val="24"/>
          <w:szCs w:val="24"/>
        </w:rPr>
        <w:t xml:space="preserve"> </w:t>
      </w:r>
      <w:r w:rsidR="004602FB">
        <w:rPr>
          <w:rFonts w:ascii="Times New Roman" w:hAnsi="Times New Roman" w:cs="Times New Roman"/>
          <w:sz w:val="24"/>
          <w:szCs w:val="24"/>
        </w:rPr>
        <w:t>sukladno članku 10</w:t>
      </w:r>
      <w:r w:rsidR="00276F84">
        <w:rPr>
          <w:rFonts w:ascii="Times New Roman" w:hAnsi="Times New Roman" w:cs="Times New Roman"/>
          <w:sz w:val="24"/>
          <w:szCs w:val="24"/>
        </w:rPr>
        <w:t>.</w:t>
      </w:r>
      <w:r w:rsidR="00361CD9">
        <w:rPr>
          <w:rFonts w:ascii="Times New Roman" w:hAnsi="Times New Roman" w:cs="Times New Roman"/>
          <w:sz w:val="24"/>
          <w:szCs w:val="24"/>
        </w:rPr>
        <w:t xml:space="preserve"> i članku 14</w:t>
      </w:r>
      <w:r w:rsidR="004602FB">
        <w:rPr>
          <w:rFonts w:ascii="Times New Roman" w:hAnsi="Times New Roman" w:cs="Times New Roman"/>
          <w:sz w:val="24"/>
          <w:szCs w:val="24"/>
        </w:rPr>
        <w:t>.</w:t>
      </w:r>
      <w:r w:rsidR="00276F84">
        <w:rPr>
          <w:rFonts w:ascii="Times New Roman" w:hAnsi="Times New Roman" w:cs="Times New Roman"/>
          <w:sz w:val="24"/>
          <w:szCs w:val="24"/>
        </w:rPr>
        <w:t xml:space="preserve"> Pravilnika o načinu i postupku zapošljavanja </w:t>
      </w:r>
      <w:r w:rsidR="00F908B2">
        <w:rPr>
          <w:rFonts w:ascii="Times New Roman" w:hAnsi="Times New Roman" w:cs="Times New Roman"/>
          <w:sz w:val="24"/>
          <w:szCs w:val="24"/>
        </w:rPr>
        <w:t>u Osnovnoj školi</w:t>
      </w:r>
      <w:r w:rsidR="00276F84">
        <w:rPr>
          <w:rFonts w:ascii="Times New Roman" w:hAnsi="Times New Roman" w:cs="Times New Roman"/>
          <w:sz w:val="24"/>
          <w:szCs w:val="24"/>
        </w:rPr>
        <w:t xml:space="preserve"> Drenje, </w:t>
      </w:r>
      <w:r w:rsidR="00F908B2" w:rsidRPr="00F90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je utvrdilo broj bodova za svakog kandidata koji je pristupio </w:t>
      </w:r>
      <w:r w:rsidR="00F908B2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vrednovanja</w:t>
      </w:r>
      <w:r w:rsidR="00F908B2" w:rsidRPr="00F908B2">
        <w:rPr>
          <w:rFonts w:ascii="Times New Roman" w:eastAsia="Times New Roman" w:hAnsi="Times New Roman" w:cs="Times New Roman"/>
          <w:sz w:val="24"/>
          <w:szCs w:val="24"/>
          <w:lang w:eastAsia="hr-HR"/>
        </w:rPr>
        <w:t>. Rezultati su sljedeći:</w:t>
      </w:r>
    </w:p>
    <w:tbl>
      <w:tblPr>
        <w:tblStyle w:val="Reetkatablice"/>
        <w:tblW w:w="9327" w:type="dxa"/>
        <w:tblInd w:w="-5" w:type="dxa"/>
        <w:tblLook w:val="04A0" w:firstRow="1" w:lastRow="0" w:firstColumn="1" w:lastColumn="0" w:noHBand="0" w:noVBand="1"/>
      </w:tblPr>
      <w:tblGrid>
        <w:gridCol w:w="523"/>
        <w:gridCol w:w="3588"/>
        <w:gridCol w:w="5216"/>
      </w:tblGrid>
      <w:tr w:rsidR="00F908B2" w:rsidRPr="004602FB" w:rsidTr="00DA1883">
        <w:tc>
          <w:tcPr>
            <w:tcW w:w="523" w:type="dxa"/>
            <w:shd w:val="clear" w:color="auto" w:fill="D9D9D9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3588" w:type="dxa"/>
            <w:shd w:val="clear" w:color="auto" w:fill="D9D9D9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PREZIME I IME</w:t>
            </w:r>
          </w:p>
        </w:tc>
        <w:tc>
          <w:tcPr>
            <w:tcW w:w="5216" w:type="dxa"/>
            <w:shd w:val="clear" w:color="auto" w:fill="D9D9D9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 BODOVA OSTVAREN 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RAZGOVORU S KANDIDATOM - INTERVJU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BANOVIĆ BORIS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PRISTUPIO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ČENGIĆ DRAGAN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21/30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KOPLJAR BILJANA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20/30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MIŠIĆ JOSIP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26/30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VITOVSKI ZDENKO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PRISTUPIO</w:t>
            </w:r>
          </w:p>
        </w:tc>
      </w:tr>
      <w:tr w:rsidR="00F908B2" w:rsidRPr="004602FB" w:rsidTr="00DA1883">
        <w:tc>
          <w:tcPr>
            <w:tcW w:w="523" w:type="dxa"/>
            <w:vAlign w:val="center"/>
          </w:tcPr>
          <w:p w:rsidR="00F908B2" w:rsidRPr="004602FB" w:rsidRDefault="00F908B2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588" w:type="dxa"/>
            <w:vAlign w:val="center"/>
          </w:tcPr>
          <w:p w:rsidR="00F908B2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BELAK KORBAR ANA-MARIA</w:t>
            </w:r>
          </w:p>
        </w:tc>
        <w:tc>
          <w:tcPr>
            <w:tcW w:w="5216" w:type="dxa"/>
            <w:vAlign w:val="center"/>
          </w:tcPr>
          <w:p w:rsidR="00F908B2" w:rsidRPr="004602FB" w:rsidRDefault="00FE1F4C" w:rsidP="00275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PRISTUPILA</w:t>
            </w:r>
          </w:p>
        </w:tc>
      </w:tr>
    </w:tbl>
    <w:p w:rsidR="004D628A" w:rsidRDefault="004D628A" w:rsidP="00275AFE">
      <w:pPr>
        <w:tabs>
          <w:tab w:val="left" w:pos="19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2D4" w:rsidRPr="00AC6364" w:rsidRDefault="00F908B2" w:rsidP="00275AFE">
      <w:pPr>
        <w:tabs>
          <w:tab w:val="left" w:pos="19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10. Pravilnika o načinu i postupku zapošljavanja u Osnovnoj školi Drenje, </w:t>
      </w:r>
      <w:r w:rsidR="002D1E32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E44B36">
        <w:rPr>
          <w:rFonts w:ascii="Times New Roman" w:hAnsi="Times New Roman" w:cs="Times New Roman"/>
          <w:sz w:val="24"/>
          <w:szCs w:val="24"/>
        </w:rPr>
        <w:t xml:space="preserve">je </w:t>
      </w:r>
      <w:r w:rsidR="001D72D4">
        <w:rPr>
          <w:rFonts w:ascii="Times New Roman" w:hAnsi="Times New Roman" w:cs="Times New Roman"/>
          <w:sz w:val="24"/>
          <w:szCs w:val="24"/>
        </w:rPr>
        <w:t>utvrdilo rang listu kandidata koji su pri</w:t>
      </w:r>
      <w:r w:rsidR="00F32591">
        <w:rPr>
          <w:rFonts w:ascii="Times New Roman" w:hAnsi="Times New Roman" w:cs="Times New Roman"/>
          <w:sz w:val="24"/>
          <w:szCs w:val="24"/>
        </w:rPr>
        <w:t xml:space="preserve">stupili </w:t>
      </w:r>
      <w:r w:rsidR="00361CD9">
        <w:rPr>
          <w:rFonts w:ascii="Times New Roman" w:hAnsi="Times New Roman" w:cs="Times New Roman"/>
          <w:sz w:val="24"/>
          <w:szCs w:val="24"/>
        </w:rPr>
        <w:t>postupku vrednovanja</w:t>
      </w:r>
      <w:r w:rsidR="00F32591">
        <w:rPr>
          <w:rFonts w:ascii="Times New Roman" w:hAnsi="Times New Roman" w:cs="Times New Roman"/>
          <w:sz w:val="24"/>
          <w:szCs w:val="24"/>
        </w:rPr>
        <w:t>,</w:t>
      </w:r>
      <w:r w:rsidR="002D1E32">
        <w:rPr>
          <w:rFonts w:ascii="Times New Roman" w:hAnsi="Times New Roman" w:cs="Times New Roman"/>
          <w:sz w:val="24"/>
          <w:szCs w:val="24"/>
        </w:rPr>
        <w:t xml:space="preserve"> a</w:t>
      </w:r>
      <w:r w:rsidR="001D72D4">
        <w:rPr>
          <w:rFonts w:ascii="Times New Roman" w:hAnsi="Times New Roman" w:cs="Times New Roman"/>
          <w:sz w:val="24"/>
          <w:szCs w:val="24"/>
        </w:rPr>
        <w:t xml:space="preserve"> </w:t>
      </w:r>
      <w:r w:rsidR="002D1E32" w:rsidRPr="002D1E32">
        <w:rPr>
          <w:rFonts w:ascii="Times New Roman" w:hAnsi="Times New Roman" w:cs="Times New Roman"/>
          <w:sz w:val="24"/>
          <w:szCs w:val="24"/>
        </w:rPr>
        <w:t>na temelju rezultata p</w:t>
      </w:r>
      <w:r w:rsidR="002D1E32">
        <w:rPr>
          <w:rFonts w:ascii="Times New Roman" w:hAnsi="Times New Roman" w:cs="Times New Roman"/>
          <w:sz w:val="24"/>
          <w:szCs w:val="24"/>
        </w:rPr>
        <w:t>rovedenog postupkom vrednovanja. Rang lista je sljedeća:</w:t>
      </w:r>
    </w:p>
    <w:tbl>
      <w:tblPr>
        <w:tblStyle w:val="Reetkatablice"/>
        <w:tblW w:w="9327" w:type="dxa"/>
        <w:tblInd w:w="-5" w:type="dxa"/>
        <w:tblLook w:val="04A0" w:firstRow="1" w:lastRow="0" w:firstColumn="1" w:lastColumn="0" w:noHBand="0" w:noVBand="1"/>
      </w:tblPr>
      <w:tblGrid>
        <w:gridCol w:w="523"/>
        <w:gridCol w:w="3588"/>
        <w:gridCol w:w="5216"/>
      </w:tblGrid>
      <w:tr w:rsidR="004602FB" w:rsidRPr="004602FB" w:rsidTr="00C852CD">
        <w:tc>
          <w:tcPr>
            <w:tcW w:w="523" w:type="dxa"/>
            <w:shd w:val="clear" w:color="auto" w:fill="D9D9D9"/>
            <w:vAlign w:val="center"/>
          </w:tcPr>
          <w:p w:rsidR="004602FB" w:rsidRPr="004602FB" w:rsidRDefault="004602FB" w:rsidP="00275A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3588" w:type="dxa"/>
            <w:shd w:val="clear" w:color="auto" w:fill="D9D9D9"/>
            <w:vAlign w:val="center"/>
          </w:tcPr>
          <w:p w:rsidR="004602FB" w:rsidRPr="004602FB" w:rsidRDefault="004602FB" w:rsidP="00275A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PREZIME I IME</w:t>
            </w:r>
          </w:p>
        </w:tc>
        <w:tc>
          <w:tcPr>
            <w:tcW w:w="5216" w:type="dxa"/>
            <w:shd w:val="clear" w:color="auto" w:fill="D9D9D9"/>
            <w:vAlign w:val="center"/>
          </w:tcPr>
          <w:p w:rsidR="004602FB" w:rsidRPr="004602FB" w:rsidRDefault="004602FB" w:rsidP="00D6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 BODOVA </w:t>
            </w:r>
          </w:p>
        </w:tc>
      </w:tr>
      <w:tr w:rsidR="00FE1F4C" w:rsidRPr="004602FB" w:rsidTr="00C852CD">
        <w:tc>
          <w:tcPr>
            <w:tcW w:w="523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88" w:type="dxa"/>
            <w:vAlign w:val="center"/>
          </w:tcPr>
          <w:p w:rsidR="00FE1F4C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MIŠIĆ JOSIP</w:t>
            </w:r>
          </w:p>
        </w:tc>
        <w:tc>
          <w:tcPr>
            <w:tcW w:w="5216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26/30</w:t>
            </w:r>
          </w:p>
        </w:tc>
      </w:tr>
      <w:tr w:rsidR="00FE1F4C" w:rsidRPr="004602FB" w:rsidTr="00C852CD">
        <w:tc>
          <w:tcPr>
            <w:tcW w:w="523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88" w:type="dxa"/>
            <w:vAlign w:val="center"/>
          </w:tcPr>
          <w:p w:rsidR="00FE1F4C" w:rsidRPr="004602FB" w:rsidRDefault="00FE1F4C" w:rsidP="00FE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ČENGIĆ DRAGAN</w:t>
            </w:r>
          </w:p>
        </w:tc>
        <w:tc>
          <w:tcPr>
            <w:tcW w:w="5216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21/30</w:t>
            </w:r>
          </w:p>
        </w:tc>
      </w:tr>
      <w:tr w:rsidR="00FE1F4C" w:rsidRPr="004602FB" w:rsidTr="00C852CD">
        <w:tc>
          <w:tcPr>
            <w:tcW w:w="523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2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88" w:type="dxa"/>
            <w:vAlign w:val="center"/>
          </w:tcPr>
          <w:p w:rsidR="00FE1F4C" w:rsidRPr="004602FB" w:rsidRDefault="00FE1F4C" w:rsidP="00FE1F4C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KOPLJAR BILJANA</w:t>
            </w:r>
          </w:p>
        </w:tc>
        <w:tc>
          <w:tcPr>
            <w:tcW w:w="5216" w:type="dxa"/>
            <w:vAlign w:val="center"/>
          </w:tcPr>
          <w:p w:rsidR="00FE1F4C" w:rsidRPr="004602FB" w:rsidRDefault="00FE1F4C" w:rsidP="00FE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20/30</w:t>
            </w:r>
          </w:p>
        </w:tc>
      </w:tr>
    </w:tbl>
    <w:p w:rsidR="00DB5B00" w:rsidRDefault="00DB5B00" w:rsidP="0027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410" w:rsidRDefault="00A03035" w:rsidP="00FE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035">
        <w:rPr>
          <w:rFonts w:ascii="Times New Roman" w:hAnsi="Times New Roman" w:cs="Times New Roman"/>
          <w:sz w:val="24"/>
          <w:szCs w:val="24"/>
        </w:rPr>
        <w:t>Zapisnik o radu Povjerenstva s rang listom kandidata i sva zaprimljena dokumentacija dostavit će se ravnatelju na daljn</w:t>
      </w:r>
      <w:r w:rsidR="00DB5B00">
        <w:rPr>
          <w:rFonts w:ascii="Times New Roman" w:hAnsi="Times New Roman" w:cs="Times New Roman"/>
          <w:sz w:val="24"/>
          <w:szCs w:val="24"/>
        </w:rPr>
        <w:t xml:space="preserve">ji postupak. </w:t>
      </w:r>
      <w:r w:rsidRPr="00A03035">
        <w:rPr>
          <w:rFonts w:ascii="Times New Roman" w:hAnsi="Times New Roman" w:cs="Times New Roman"/>
          <w:sz w:val="24"/>
          <w:szCs w:val="24"/>
        </w:rPr>
        <w:t xml:space="preserve">Nakon toga, ravnatelj će među kandidatima koji su ostvarili 3 najbolje bodovana rezultata odabrati jednog za kojeg će od Školskog odbora zatražiti prethodnu suglasnost za zasnivanje radnog odnosa.  </w:t>
      </w:r>
    </w:p>
    <w:p w:rsidR="00DB5B00" w:rsidRDefault="00DB5B00" w:rsidP="0027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B00" w:rsidRPr="00275AFE" w:rsidRDefault="00DB5B00" w:rsidP="00DB5B00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Ovi Rezultati s provedenog postupka vrednovanja objavlje</w:t>
      </w:r>
      <w:r w:rsidR="009E2E5A">
        <w:rPr>
          <w:rFonts w:ascii="Times New Roman" w:eastAsia="Calibri" w:hAnsi="Times New Roman" w:cs="Times New Roman"/>
          <w:sz w:val="24"/>
        </w:rPr>
        <w:t>ni su</w:t>
      </w:r>
      <w:r w:rsidR="007A102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3. srpnja 2026. na mrežnoj stranici Osnovne škole Drenje, Drenje poveznica: </w:t>
      </w:r>
      <w:hyperlink r:id="rId6" w:history="1">
        <w:r w:rsidRPr="00D25015">
          <w:rPr>
            <w:rStyle w:val="Hiperveza"/>
            <w:rFonts w:ascii="Times New Roman" w:eastAsia="Calibri" w:hAnsi="Times New Roman" w:cs="Times New Roman"/>
            <w:sz w:val="24"/>
          </w:rPr>
          <w:t>https://os-drenje.skole.hr/natjecaji/</w:t>
        </w:r>
      </w:hyperlink>
      <w:r>
        <w:rPr>
          <w:rFonts w:ascii="Times New Roman" w:eastAsia="Calibri" w:hAnsi="Times New Roman" w:cs="Times New Roman"/>
          <w:sz w:val="24"/>
        </w:rPr>
        <w:t>.</w:t>
      </w:r>
    </w:p>
    <w:p w:rsidR="00DB5B00" w:rsidRPr="00AC6364" w:rsidRDefault="00DB5B00" w:rsidP="0027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410" w:rsidRPr="00AC6364" w:rsidRDefault="00325410" w:rsidP="00325410">
      <w:pPr>
        <w:spacing w:after="0" w:line="276" w:lineRule="auto"/>
        <w:ind w:right="-198"/>
        <w:jc w:val="both"/>
        <w:rPr>
          <w:rFonts w:ascii="Times New Roman" w:hAnsi="Times New Roman" w:cs="Times New Roman"/>
          <w:sz w:val="24"/>
          <w:szCs w:val="24"/>
        </w:rPr>
      </w:pPr>
    </w:p>
    <w:p w:rsidR="00325410" w:rsidRPr="00AC6364" w:rsidRDefault="00325410" w:rsidP="00325410">
      <w:pPr>
        <w:spacing w:after="0" w:line="276" w:lineRule="auto"/>
        <w:ind w:right="-198"/>
        <w:jc w:val="right"/>
        <w:rPr>
          <w:rFonts w:ascii="Times New Roman" w:hAnsi="Times New Roman" w:cs="Times New Roman"/>
          <w:sz w:val="24"/>
          <w:szCs w:val="24"/>
        </w:rPr>
      </w:pP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</w:r>
      <w:r w:rsidRPr="00AC6364">
        <w:rPr>
          <w:rFonts w:ascii="Times New Roman" w:hAnsi="Times New Roman" w:cs="Times New Roman"/>
          <w:sz w:val="24"/>
          <w:szCs w:val="24"/>
        </w:rPr>
        <w:tab/>
        <w:t>Povjerenstvo za provedbu natječaja</w:t>
      </w:r>
    </w:p>
    <w:p w:rsidR="00B15EA8" w:rsidRPr="00B15EA8" w:rsidRDefault="00B15EA8" w:rsidP="00E632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5EA8" w:rsidRPr="00B1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C4D"/>
    <w:multiLevelType w:val="hybridMultilevel"/>
    <w:tmpl w:val="BC42B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6122"/>
    <w:multiLevelType w:val="hybridMultilevel"/>
    <w:tmpl w:val="4BFC9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19E6"/>
    <w:multiLevelType w:val="hybridMultilevel"/>
    <w:tmpl w:val="E44E334A"/>
    <w:lvl w:ilvl="0" w:tplc="4F4A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60294"/>
    <w:multiLevelType w:val="hybridMultilevel"/>
    <w:tmpl w:val="7F9C0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8D"/>
    <w:rsid w:val="00006C0E"/>
    <w:rsid w:val="000409F0"/>
    <w:rsid w:val="00051B6C"/>
    <w:rsid w:val="000A10C2"/>
    <w:rsid w:val="000B512A"/>
    <w:rsid w:val="000D5B9A"/>
    <w:rsid w:val="00127C46"/>
    <w:rsid w:val="001314C8"/>
    <w:rsid w:val="00142B12"/>
    <w:rsid w:val="001763F9"/>
    <w:rsid w:val="001B3229"/>
    <w:rsid w:val="001D72D4"/>
    <w:rsid w:val="0021110C"/>
    <w:rsid w:val="002477FB"/>
    <w:rsid w:val="00260C2C"/>
    <w:rsid w:val="0027208D"/>
    <w:rsid w:val="00275AFE"/>
    <w:rsid w:val="00276F84"/>
    <w:rsid w:val="0028777E"/>
    <w:rsid w:val="00297899"/>
    <w:rsid w:val="002D1E32"/>
    <w:rsid w:val="002E7E31"/>
    <w:rsid w:val="003007FA"/>
    <w:rsid w:val="00325410"/>
    <w:rsid w:val="00361CD9"/>
    <w:rsid w:val="003853E3"/>
    <w:rsid w:val="003C4040"/>
    <w:rsid w:val="003C5274"/>
    <w:rsid w:val="00453B1C"/>
    <w:rsid w:val="004602FB"/>
    <w:rsid w:val="0047699C"/>
    <w:rsid w:val="004910CF"/>
    <w:rsid w:val="004C74FD"/>
    <w:rsid w:val="004D628A"/>
    <w:rsid w:val="00523C74"/>
    <w:rsid w:val="005313C5"/>
    <w:rsid w:val="005515A2"/>
    <w:rsid w:val="0056634A"/>
    <w:rsid w:val="005A2559"/>
    <w:rsid w:val="005C0D07"/>
    <w:rsid w:val="005C2F44"/>
    <w:rsid w:val="0067010D"/>
    <w:rsid w:val="00687FF5"/>
    <w:rsid w:val="006A72FA"/>
    <w:rsid w:val="006B3E72"/>
    <w:rsid w:val="006C3D05"/>
    <w:rsid w:val="006C66C1"/>
    <w:rsid w:val="006F159B"/>
    <w:rsid w:val="007269C9"/>
    <w:rsid w:val="007A1026"/>
    <w:rsid w:val="007A7786"/>
    <w:rsid w:val="007A778B"/>
    <w:rsid w:val="007B30A4"/>
    <w:rsid w:val="007C00D1"/>
    <w:rsid w:val="007C1BE5"/>
    <w:rsid w:val="0081638D"/>
    <w:rsid w:val="0084220A"/>
    <w:rsid w:val="00880D5C"/>
    <w:rsid w:val="008B6B0A"/>
    <w:rsid w:val="008F7513"/>
    <w:rsid w:val="009928A1"/>
    <w:rsid w:val="009D5D5E"/>
    <w:rsid w:val="009E2E5A"/>
    <w:rsid w:val="00A03035"/>
    <w:rsid w:val="00AA2E60"/>
    <w:rsid w:val="00AB2667"/>
    <w:rsid w:val="00AE6103"/>
    <w:rsid w:val="00B03288"/>
    <w:rsid w:val="00B15EA8"/>
    <w:rsid w:val="00B26782"/>
    <w:rsid w:val="00B45038"/>
    <w:rsid w:val="00B63679"/>
    <w:rsid w:val="00B65E6E"/>
    <w:rsid w:val="00B822E9"/>
    <w:rsid w:val="00BD40EB"/>
    <w:rsid w:val="00BE6A05"/>
    <w:rsid w:val="00C263A9"/>
    <w:rsid w:val="00C55439"/>
    <w:rsid w:val="00C82195"/>
    <w:rsid w:val="00C852CD"/>
    <w:rsid w:val="00CB0E1B"/>
    <w:rsid w:val="00CC698A"/>
    <w:rsid w:val="00D209B5"/>
    <w:rsid w:val="00D62BA5"/>
    <w:rsid w:val="00D67E90"/>
    <w:rsid w:val="00DA37B5"/>
    <w:rsid w:val="00DA608C"/>
    <w:rsid w:val="00DB5B00"/>
    <w:rsid w:val="00DC1A68"/>
    <w:rsid w:val="00DC73F9"/>
    <w:rsid w:val="00DE019B"/>
    <w:rsid w:val="00E27A83"/>
    <w:rsid w:val="00E44B36"/>
    <w:rsid w:val="00E52A03"/>
    <w:rsid w:val="00E55BF4"/>
    <w:rsid w:val="00E632EA"/>
    <w:rsid w:val="00E67525"/>
    <w:rsid w:val="00EB7C4E"/>
    <w:rsid w:val="00EE3AEF"/>
    <w:rsid w:val="00F32591"/>
    <w:rsid w:val="00F519E2"/>
    <w:rsid w:val="00F908B2"/>
    <w:rsid w:val="00FB2724"/>
    <w:rsid w:val="00FE03D0"/>
    <w:rsid w:val="00FE1F4C"/>
    <w:rsid w:val="00FF20B7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A61E"/>
  <w15:chartTrackingRefBased/>
  <w15:docId w15:val="{7FD39715-3978-4D03-842E-435AD36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163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16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C73F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A0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D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mailto:osdrenje@os-dren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109</cp:revision>
  <cp:lastPrinted>2026-07-03T06:29:00Z</cp:lastPrinted>
  <dcterms:created xsi:type="dcterms:W3CDTF">2020-12-24T08:18:00Z</dcterms:created>
  <dcterms:modified xsi:type="dcterms:W3CDTF">2026-07-03T06:33:00Z</dcterms:modified>
</cp:coreProperties>
</file>