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8" w:type="pct"/>
        <w:jc w:val="center"/>
        <w:tblLook w:val="04A0" w:firstRow="1" w:lastRow="0" w:firstColumn="1" w:lastColumn="0" w:noHBand="0" w:noVBand="1"/>
      </w:tblPr>
      <w:tblGrid>
        <w:gridCol w:w="9772"/>
      </w:tblGrid>
      <w:tr w:rsidR="0066438B" w:rsidTr="0066438B">
        <w:trPr>
          <w:trHeight w:val="5755"/>
          <w:jc w:val="center"/>
        </w:trPr>
        <w:tc>
          <w:tcPr>
            <w:tcW w:w="5000" w:type="pct"/>
          </w:tcPr>
          <w:p w:rsidR="0066438B" w:rsidRDefault="0066438B">
            <w:pPr>
              <w:pStyle w:val="Bezproreda"/>
              <w:jc w:val="center"/>
              <w:rPr>
                <w:rFonts w:ascii="Times New Roman" w:hAnsi="Times New Roman"/>
                <w:b/>
                <w:caps/>
                <w:sz w:val="40"/>
                <w:szCs w:val="40"/>
              </w:rPr>
            </w:pPr>
            <w:r w:rsidRPr="00434AD7">
              <w:rPr>
                <w:rFonts w:ascii="Times New Roman" w:hAnsi="Times New Roman"/>
                <w:b/>
                <w:caps/>
                <w:sz w:val="40"/>
                <w:szCs w:val="40"/>
              </w:rPr>
              <w:t>OSNOVNA ŠKOLA DRENJE</w:t>
            </w:r>
          </w:p>
          <w:p w:rsidR="00E36722" w:rsidRDefault="00E36722">
            <w:pPr>
              <w:pStyle w:val="Bezproreda"/>
              <w:jc w:val="center"/>
              <w:rPr>
                <w:rFonts w:ascii="Times New Roman" w:hAnsi="Times New Roman"/>
                <w:b/>
                <w:caps/>
                <w:sz w:val="40"/>
                <w:szCs w:val="40"/>
              </w:rPr>
            </w:pPr>
          </w:p>
          <w:p w:rsidR="00E36722" w:rsidRDefault="00E36722">
            <w:pPr>
              <w:pStyle w:val="Bezproreda"/>
              <w:jc w:val="center"/>
              <w:rPr>
                <w:rFonts w:ascii="Times New Roman" w:hAnsi="Times New Roman"/>
                <w:b/>
                <w:caps/>
                <w:sz w:val="40"/>
                <w:szCs w:val="40"/>
              </w:rPr>
            </w:pPr>
          </w:p>
          <w:p w:rsidR="00E36722" w:rsidRDefault="00E36722">
            <w:pPr>
              <w:pStyle w:val="Bezproreda"/>
              <w:jc w:val="center"/>
              <w:rPr>
                <w:rFonts w:ascii="Times New Roman" w:hAnsi="Times New Roman"/>
                <w:b/>
                <w:caps/>
                <w:sz w:val="40"/>
                <w:szCs w:val="40"/>
              </w:rPr>
            </w:pPr>
          </w:p>
          <w:p w:rsidR="00E36722" w:rsidRDefault="00E36722">
            <w:pPr>
              <w:pStyle w:val="Bezproreda"/>
              <w:jc w:val="center"/>
              <w:rPr>
                <w:rFonts w:ascii="Times New Roman" w:hAnsi="Times New Roman"/>
                <w:b/>
                <w:caps/>
                <w:sz w:val="40"/>
                <w:szCs w:val="40"/>
              </w:rPr>
            </w:pPr>
          </w:p>
          <w:p w:rsidR="00E36722" w:rsidRDefault="00E36722">
            <w:pPr>
              <w:pStyle w:val="Bezproreda"/>
              <w:jc w:val="center"/>
              <w:rPr>
                <w:rFonts w:ascii="Times New Roman" w:hAnsi="Times New Roman"/>
                <w:b/>
                <w:caps/>
                <w:sz w:val="40"/>
                <w:szCs w:val="40"/>
              </w:rPr>
            </w:pPr>
          </w:p>
          <w:p w:rsidR="00E36722" w:rsidRDefault="00E36722">
            <w:pPr>
              <w:pStyle w:val="Bezproreda"/>
              <w:jc w:val="center"/>
              <w:rPr>
                <w:rFonts w:ascii="Times New Roman" w:hAnsi="Times New Roman"/>
                <w:b/>
                <w:caps/>
                <w:sz w:val="40"/>
                <w:szCs w:val="40"/>
              </w:rPr>
            </w:pPr>
          </w:p>
          <w:p w:rsidR="00E36722" w:rsidRDefault="00E36722">
            <w:pPr>
              <w:pStyle w:val="Bezproreda"/>
              <w:jc w:val="center"/>
              <w:rPr>
                <w:rFonts w:ascii="Times New Roman" w:hAnsi="Times New Roman"/>
                <w:b/>
                <w:caps/>
                <w:sz w:val="40"/>
                <w:szCs w:val="40"/>
              </w:rPr>
            </w:pPr>
          </w:p>
          <w:p w:rsidR="00E36722" w:rsidRPr="00434AD7" w:rsidRDefault="00E36722">
            <w:pPr>
              <w:pStyle w:val="Bezproreda"/>
              <w:jc w:val="center"/>
              <w:rPr>
                <w:rFonts w:ascii="Times New Roman" w:hAnsi="Times New Roman"/>
                <w:b/>
                <w:caps/>
                <w:sz w:val="40"/>
                <w:szCs w:val="40"/>
              </w:rPr>
            </w:pPr>
          </w:p>
          <w:p w:rsidR="0066438B" w:rsidRDefault="00E36722" w:rsidP="00991151">
            <w:pPr>
              <w:tabs>
                <w:tab w:val="left" w:pos="3645"/>
              </w:tabs>
              <w:jc w:val="center"/>
              <w:rPr>
                <w:b/>
                <w:sz w:val="44"/>
                <w:szCs w:val="44"/>
              </w:rPr>
            </w:pPr>
            <w:r w:rsidRPr="00434AD7">
              <w:rPr>
                <w:b/>
                <w:sz w:val="44"/>
                <w:szCs w:val="44"/>
              </w:rPr>
              <w:t>STATUT OSNOVNE ŠKOLE DRENJE</w:t>
            </w:r>
          </w:p>
          <w:p w:rsidR="001371F1" w:rsidRPr="00135996" w:rsidRDefault="001371F1" w:rsidP="00991151">
            <w:pPr>
              <w:tabs>
                <w:tab w:val="left" w:pos="3645"/>
              </w:tabs>
              <w:jc w:val="center"/>
              <w:rPr>
                <w:sz w:val="32"/>
                <w:szCs w:val="32"/>
                <w:lang w:val="hr-HR" w:eastAsia="en-US"/>
              </w:rPr>
            </w:pPr>
            <w:r w:rsidRPr="00135996">
              <w:rPr>
                <w:sz w:val="32"/>
                <w:szCs w:val="32"/>
                <w:lang w:val="hr-HR"/>
              </w:rPr>
              <w:t>-pročišćeni tekst-</w:t>
            </w:r>
          </w:p>
        </w:tc>
      </w:tr>
      <w:tr w:rsidR="0066438B" w:rsidTr="00550173">
        <w:trPr>
          <w:trHeight w:val="2878"/>
          <w:jc w:val="center"/>
        </w:trPr>
        <w:tc>
          <w:tcPr>
            <w:tcW w:w="5000" w:type="pct"/>
            <w:tcBorders>
              <w:bottom w:val="single" w:sz="4" w:space="0" w:color="4F81BD"/>
            </w:tcBorders>
          </w:tcPr>
          <w:p w:rsidR="0066438B" w:rsidRPr="00434AD7" w:rsidRDefault="00550173" w:rsidP="00550173">
            <w:pPr>
              <w:pStyle w:val="Bezproreda"/>
              <w:jc w:val="center"/>
              <w:rPr>
                <w:rFonts w:ascii="Times New Roman" w:hAnsi="Times New Roman"/>
                <w:b/>
                <w:sz w:val="44"/>
                <w:szCs w:val="44"/>
              </w:rPr>
            </w:pPr>
            <w:r w:rsidRPr="00DC36C8">
              <w:rPr>
                <w:rFonts w:ascii="Times New Roman" w:hAnsi="Times New Roman"/>
                <w:szCs w:val="24"/>
              </w:rPr>
              <w:t>(</w:t>
            </w:r>
            <w:r w:rsidRPr="00DC36C8">
              <w:rPr>
                <w:rFonts w:ascii="Times New Roman" w:hAnsi="Times New Roman"/>
              </w:rPr>
              <w:t>Statut Osnovne škole Drenje, Drenje</w:t>
            </w:r>
            <w:r w:rsidRPr="00DC36C8">
              <w:rPr>
                <w:rFonts w:ascii="Times New Roman" w:hAnsi="Times New Roman"/>
                <w:szCs w:val="24"/>
              </w:rPr>
              <w:t xml:space="preserve"> (KLASA:</w:t>
            </w:r>
            <w:r w:rsidRPr="00DC36C8">
              <w:rPr>
                <w:rFonts w:ascii="Times New Roman" w:hAnsi="Times New Roman"/>
              </w:rPr>
              <w:t>012-03/19-01/01</w:t>
            </w:r>
            <w:r w:rsidRPr="00DC36C8">
              <w:rPr>
                <w:rFonts w:ascii="Times New Roman" w:hAnsi="Times New Roman"/>
                <w:szCs w:val="24"/>
              </w:rPr>
              <w:t xml:space="preserve"> URBROJ:</w:t>
            </w:r>
            <w:r w:rsidRPr="00DC36C8">
              <w:rPr>
                <w:rFonts w:ascii="Times New Roman" w:hAnsi="Times New Roman"/>
              </w:rPr>
              <w:t xml:space="preserve"> 2121-18-19-2) od 27</w:t>
            </w:r>
            <w:r w:rsidRPr="00DC36C8">
              <w:rPr>
                <w:rFonts w:ascii="Times New Roman" w:hAnsi="Times New Roman"/>
                <w:szCs w:val="24"/>
              </w:rPr>
              <w:t xml:space="preserve">. kolovoza </w:t>
            </w:r>
            <w:r w:rsidRPr="00DC36C8">
              <w:rPr>
                <w:rFonts w:ascii="Times New Roman" w:hAnsi="Times New Roman"/>
              </w:rPr>
              <w:t>2019</w:t>
            </w:r>
            <w:r w:rsidRPr="00DC36C8">
              <w:rPr>
                <w:rFonts w:ascii="Times New Roman" w:hAnsi="Times New Roman"/>
                <w:szCs w:val="24"/>
              </w:rPr>
              <w:t>. s izmjenama i dopunama (KLASA:</w:t>
            </w:r>
            <w:r w:rsidR="00C27F5E" w:rsidRPr="00C27F5E">
              <w:rPr>
                <w:rFonts w:ascii="Times New Roman" w:hAnsi="Times New Roman"/>
                <w:szCs w:val="24"/>
              </w:rPr>
              <w:t>011-02/24-01/01</w:t>
            </w:r>
            <w:r w:rsidRPr="00DC36C8">
              <w:rPr>
                <w:rFonts w:ascii="Times New Roman" w:hAnsi="Times New Roman"/>
                <w:szCs w:val="24"/>
              </w:rPr>
              <w:t xml:space="preserve"> URBROJ:2121-18-03</w:t>
            </w:r>
            <w:r w:rsidRPr="00DC36C8">
              <w:rPr>
                <w:rFonts w:ascii="Times New Roman" w:hAnsi="Times New Roman"/>
              </w:rPr>
              <w:t>-24</w:t>
            </w:r>
            <w:r w:rsidRPr="00DC36C8">
              <w:rPr>
                <w:rFonts w:ascii="Times New Roman" w:hAnsi="Times New Roman"/>
                <w:szCs w:val="24"/>
              </w:rPr>
              <w:t>-1) od 1</w:t>
            </w:r>
            <w:r w:rsidRPr="00DC36C8">
              <w:rPr>
                <w:rFonts w:ascii="Times New Roman" w:hAnsi="Times New Roman"/>
              </w:rPr>
              <w:t>0</w:t>
            </w:r>
            <w:r w:rsidRPr="00DC36C8">
              <w:rPr>
                <w:rFonts w:ascii="Times New Roman" w:hAnsi="Times New Roman"/>
                <w:szCs w:val="24"/>
              </w:rPr>
              <w:t xml:space="preserve">. </w:t>
            </w:r>
            <w:r>
              <w:rPr>
                <w:rFonts w:ascii="Times New Roman" w:hAnsi="Times New Roman"/>
              </w:rPr>
              <w:t>s</w:t>
            </w:r>
            <w:r w:rsidRPr="00DC36C8">
              <w:rPr>
                <w:rFonts w:ascii="Times New Roman" w:hAnsi="Times New Roman"/>
              </w:rPr>
              <w:t>rpnja 2024</w:t>
            </w:r>
            <w:r w:rsidRPr="00DC36C8">
              <w:rPr>
                <w:rFonts w:ascii="Times New Roman" w:hAnsi="Times New Roman"/>
                <w:szCs w:val="24"/>
              </w:rPr>
              <w:t>.</w:t>
            </w:r>
          </w:p>
        </w:tc>
      </w:tr>
      <w:tr w:rsidR="0066438B" w:rsidTr="0066438B">
        <w:trPr>
          <w:trHeight w:val="1439"/>
          <w:jc w:val="center"/>
        </w:trPr>
        <w:tc>
          <w:tcPr>
            <w:tcW w:w="5000" w:type="pct"/>
            <w:tcBorders>
              <w:top w:val="single" w:sz="4" w:space="0" w:color="4F81BD"/>
            </w:tcBorders>
            <w:vAlign w:val="center"/>
          </w:tcPr>
          <w:p w:rsidR="0066438B" w:rsidRPr="00DC36C8" w:rsidRDefault="0066438B" w:rsidP="0066438B">
            <w:pPr>
              <w:pStyle w:val="Bezproreda"/>
              <w:jc w:val="center"/>
              <w:rPr>
                <w:rFonts w:ascii="Times New Roman" w:hAnsi="Times New Roman"/>
                <w:sz w:val="44"/>
                <w:szCs w:val="44"/>
              </w:rPr>
            </w:pPr>
          </w:p>
        </w:tc>
      </w:tr>
      <w:tr w:rsidR="0066438B" w:rsidTr="0066438B">
        <w:trPr>
          <w:trHeight w:val="720"/>
          <w:jc w:val="center"/>
        </w:trPr>
        <w:tc>
          <w:tcPr>
            <w:tcW w:w="5000" w:type="pct"/>
            <w:vAlign w:val="center"/>
          </w:tcPr>
          <w:p w:rsidR="0066438B" w:rsidRPr="0066438B" w:rsidRDefault="0066438B">
            <w:pPr>
              <w:pStyle w:val="Bezproreda"/>
              <w:jc w:val="center"/>
            </w:pPr>
          </w:p>
        </w:tc>
      </w:tr>
      <w:tr w:rsidR="0066438B" w:rsidTr="0066438B">
        <w:trPr>
          <w:trHeight w:val="720"/>
          <w:jc w:val="center"/>
        </w:trPr>
        <w:tc>
          <w:tcPr>
            <w:tcW w:w="5000" w:type="pct"/>
            <w:vAlign w:val="center"/>
          </w:tcPr>
          <w:p w:rsidR="0066438B" w:rsidRPr="00DC36C8" w:rsidRDefault="0066438B" w:rsidP="00DC36C8">
            <w:pPr>
              <w:jc w:val="center"/>
            </w:pPr>
          </w:p>
        </w:tc>
      </w:tr>
      <w:tr w:rsidR="0066438B" w:rsidTr="0066438B">
        <w:trPr>
          <w:trHeight w:val="720"/>
          <w:jc w:val="center"/>
        </w:trPr>
        <w:tc>
          <w:tcPr>
            <w:tcW w:w="5000" w:type="pct"/>
            <w:vAlign w:val="center"/>
          </w:tcPr>
          <w:p w:rsidR="0066438B" w:rsidRPr="00434AD7" w:rsidRDefault="0066438B" w:rsidP="009529E9">
            <w:pPr>
              <w:pStyle w:val="Bezproreda"/>
              <w:jc w:val="center"/>
              <w:rPr>
                <w:rFonts w:ascii="Times New Roman" w:hAnsi="Times New Roman"/>
                <w:b/>
                <w:bCs/>
                <w:sz w:val="40"/>
                <w:szCs w:val="40"/>
              </w:rPr>
            </w:pPr>
            <w:r w:rsidRPr="00434AD7">
              <w:rPr>
                <w:rFonts w:ascii="Times New Roman" w:hAnsi="Times New Roman"/>
                <w:b/>
                <w:sz w:val="40"/>
                <w:szCs w:val="40"/>
              </w:rPr>
              <w:t xml:space="preserve">Drenje, </w:t>
            </w:r>
            <w:r w:rsidR="00E025A0">
              <w:rPr>
                <w:rFonts w:ascii="Times New Roman" w:hAnsi="Times New Roman"/>
                <w:b/>
                <w:sz w:val="40"/>
                <w:szCs w:val="40"/>
              </w:rPr>
              <w:t>2024</w:t>
            </w:r>
            <w:r w:rsidR="00EB0BA9" w:rsidRPr="00434AD7">
              <w:rPr>
                <w:rFonts w:ascii="Times New Roman" w:hAnsi="Times New Roman"/>
                <w:b/>
                <w:sz w:val="40"/>
                <w:szCs w:val="40"/>
              </w:rPr>
              <w:t>.</w:t>
            </w:r>
          </w:p>
        </w:tc>
      </w:tr>
    </w:tbl>
    <w:p w:rsidR="00BF7BC1" w:rsidRPr="00BF7BC1" w:rsidRDefault="00BF7BC1" w:rsidP="0066438B">
      <w:pPr>
        <w:jc w:val="both"/>
        <w:rPr>
          <w:sz w:val="27"/>
          <w:lang w:val="hr-HR"/>
        </w:rPr>
        <w:sectPr w:rsidR="00BF7BC1" w:rsidRPr="00BF7BC1" w:rsidSect="0066438B">
          <w:footerReference w:type="default" r:id="rId8"/>
          <w:pgSz w:w="12240" w:h="15840"/>
          <w:pgMar w:top="1417" w:right="1417" w:bottom="1417" w:left="1417" w:header="720" w:footer="720" w:gutter="0"/>
          <w:cols w:space="720"/>
          <w:titlePg/>
          <w:docGrid w:linePitch="326"/>
        </w:sectPr>
      </w:pPr>
    </w:p>
    <w:p w:rsidR="00551EA6" w:rsidRPr="00D42203" w:rsidRDefault="00240593" w:rsidP="009C0FF4">
      <w:pPr>
        <w:jc w:val="both"/>
        <w:rPr>
          <w:lang w:val="hr-HR"/>
        </w:rPr>
      </w:pPr>
      <w:r>
        <w:rPr>
          <w:lang w:val="hr-HR"/>
        </w:rPr>
        <w:lastRenderedPageBreak/>
        <w:t>Na temelju članka 118</w:t>
      </w:r>
      <w:r w:rsidR="00D42203">
        <w:rPr>
          <w:lang w:val="hr-HR"/>
        </w:rPr>
        <w:t xml:space="preserve">. </w:t>
      </w:r>
      <w:r>
        <w:rPr>
          <w:lang w:val="hr-HR"/>
        </w:rPr>
        <w:t>stavak 2</w:t>
      </w:r>
      <w:r w:rsidR="00780156">
        <w:rPr>
          <w:lang w:val="hr-HR"/>
        </w:rPr>
        <w:t xml:space="preserve">. </w:t>
      </w:r>
      <w:r w:rsidR="00D42203">
        <w:rPr>
          <w:lang w:val="hr-HR"/>
        </w:rPr>
        <w:t>Zakona o odgoju i obrazovanju u osnovnoj i sredn</w:t>
      </w:r>
      <w:r>
        <w:rPr>
          <w:lang w:val="hr-HR"/>
        </w:rPr>
        <w:t xml:space="preserve">joj školi („Narodne novine“, broj </w:t>
      </w:r>
      <w:r w:rsidRPr="00240593">
        <w:rPr>
          <w:lang w:val="hr-HR"/>
        </w:rPr>
        <w:t>87/08, 86/09, 92/10, 105/10, 90/11, 5/12, 16/12, 86/12, 126/12, 94/13, 152/14, 07/17, 68/18</w:t>
      </w:r>
      <w:r>
        <w:rPr>
          <w:lang w:val="hr-HR"/>
        </w:rPr>
        <w:t xml:space="preserve">, 98/19, 64/20, 151/22 i </w:t>
      </w:r>
      <w:r w:rsidRPr="00240593">
        <w:rPr>
          <w:lang w:val="hr-HR"/>
        </w:rPr>
        <w:t>156/23</w:t>
      </w:r>
      <w:r w:rsidR="00531962">
        <w:rPr>
          <w:lang w:val="hr-HR"/>
        </w:rPr>
        <w:t xml:space="preserve">) Školski odbor Osnovne škole Drenje, Drenje, uz prethodnu suglasnost </w:t>
      </w:r>
      <w:r w:rsidR="00881584">
        <w:rPr>
          <w:lang w:val="hr-HR"/>
        </w:rPr>
        <w:t>O</w:t>
      </w:r>
      <w:r w:rsidR="00531962">
        <w:rPr>
          <w:lang w:val="hr-HR"/>
        </w:rPr>
        <w:t xml:space="preserve">snivača Škole Osječko-baranjske županije </w:t>
      </w:r>
      <w:r>
        <w:rPr>
          <w:lang w:val="hr-HR"/>
        </w:rPr>
        <w:t>(</w:t>
      </w:r>
      <w:r w:rsidR="00531962">
        <w:rPr>
          <w:lang w:val="hr-HR"/>
        </w:rPr>
        <w:t>KLASA:</w:t>
      </w:r>
      <w:r w:rsidR="00415C52">
        <w:rPr>
          <w:lang w:val="hr-HR"/>
        </w:rPr>
        <w:t>602-01/24-01/3 URBROJ:2158-01-24-29)</w:t>
      </w:r>
      <w:r w:rsidR="004820C2">
        <w:rPr>
          <w:lang w:val="hr-HR"/>
        </w:rPr>
        <w:t xml:space="preserve"> od </w:t>
      </w:r>
      <w:r w:rsidR="00415C52">
        <w:rPr>
          <w:lang w:val="hr-HR"/>
        </w:rPr>
        <w:t>20. lipnja 2024., na 34. sjednici održanoj 10. srpnja</w:t>
      </w:r>
      <w:r w:rsidR="004820C2">
        <w:rPr>
          <w:lang w:val="hr-HR"/>
        </w:rPr>
        <w:t xml:space="preserve"> </w:t>
      </w:r>
      <w:r w:rsidR="00415C52">
        <w:rPr>
          <w:lang w:val="hr-HR"/>
        </w:rPr>
        <w:t xml:space="preserve">2024. </w:t>
      </w:r>
      <w:r w:rsidR="00531962">
        <w:rPr>
          <w:lang w:val="hr-HR"/>
        </w:rPr>
        <w:t>donio je</w:t>
      </w:r>
    </w:p>
    <w:p w:rsidR="00F97C52" w:rsidRDefault="00F97C52" w:rsidP="00B47578">
      <w:pPr>
        <w:jc w:val="center"/>
        <w:rPr>
          <w:lang w:val="hr-HR"/>
        </w:rPr>
      </w:pPr>
    </w:p>
    <w:p w:rsidR="00B66A93" w:rsidRPr="00D42203" w:rsidRDefault="00B66A93" w:rsidP="00B47578">
      <w:pPr>
        <w:jc w:val="center"/>
        <w:rPr>
          <w:b/>
          <w:sz w:val="32"/>
          <w:szCs w:val="32"/>
        </w:rPr>
      </w:pPr>
      <w:r w:rsidRPr="00D42203">
        <w:rPr>
          <w:b/>
          <w:sz w:val="32"/>
          <w:szCs w:val="32"/>
        </w:rPr>
        <w:t>S T A T U T</w:t>
      </w:r>
    </w:p>
    <w:p w:rsidR="00B66A93" w:rsidRPr="00D42203" w:rsidRDefault="00B66A93" w:rsidP="00B47578">
      <w:pPr>
        <w:jc w:val="center"/>
        <w:rPr>
          <w:b/>
          <w:sz w:val="32"/>
          <w:szCs w:val="32"/>
        </w:rPr>
      </w:pPr>
      <w:r w:rsidRPr="00D42203">
        <w:rPr>
          <w:b/>
          <w:sz w:val="32"/>
          <w:szCs w:val="32"/>
        </w:rPr>
        <w:t>OSNOVNE ŠKOLE DRENJE, DRENJE</w:t>
      </w:r>
    </w:p>
    <w:p w:rsidR="009C0FF4" w:rsidRDefault="009C0FF4" w:rsidP="009C0FF4">
      <w:pPr>
        <w:jc w:val="center"/>
        <w:rPr>
          <w:b/>
        </w:rPr>
      </w:pPr>
      <w:bookmarkStart w:id="0" w:name="_Toc265524616"/>
      <w:bookmarkStart w:id="1" w:name="_Toc360008946"/>
      <w:bookmarkStart w:id="2" w:name="_Toc536649432"/>
      <w:r>
        <w:rPr>
          <w:b/>
        </w:rPr>
        <w:t>-pročišćeni tekst-</w:t>
      </w:r>
    </w:p>
    <w:p w:rsidR="009C0FF4" w:rsidRDefault="009C0FF4" w:rsidP="009C0FF4">
      <w:pPr>
        <w:jc w:val="center"/>
        <w:rPr>
          <w:b/>
        </w:rPr>
      </w:pPr>
    </w:p>
    <w:p w:rsidR="00B66A93" w:rsidRPr="009C0FF4" w:rsidRDefault="009C0FF4" w:rsidP="009C0FF4">
      <w:pPr>
        <w:rPr>
          <w:b/>
        </w:rPr>
      </w:pPr>
      <w:r>
        <w:rPr>
          <w:b/>
          <w:lang w:val="hr-HR"/>
        </w:rPr>
        <w:t xml:space="preserve">I. </w:t>
      </w:r>
      <w:r w:rsidR="002A4A18" w:rsidRPr="009C0FF4">
        <w:rPr>
          <w:b/>
        </w:rPr>
        <w:t xml:space="preserve">OPĆE </w:t>
      </w:r>
      <w:r w:rsidR="00B66A93" w:rsidRPr="009C0FF4">
        <w:rPr>
          <w:b/>
        </w:rPr>
        <w:t>ODREDBE</w:t>
      </w:r>
      <w:bookmarkEnd w:id="0"/>
      <w:bookmarkEnd w:id="1"/>
      <w:bookmarkEnd w:id="2"/>
    </w:p>
    <w:p w:rsidR="00CF6589" w:rsidRPr="00CF6589" w:rsidRDefault="00CF6589" w:rsidP="005674B5">
      <w:pPr>
        <w:jc w:val="center"/>
        <w:rPr>
          <w:lang w:val="hr-HR"/>
        </w:rPr>
      </w:pPr>
    </w:p>
    <w:p w:rsidR="00B66A93" w:rsidRPr="004F267E" w:rsidRDefault="00B66A93" w:rsidP="002A4A18">
      <w:pPr>
        <w:jc w:val="center"/>
        <w:rPr>
          <w:lang w:val="hr-HR"/>
        </w:rPr>
      </w:pPr>
      <w:r w:rsidRPr="00B403A7">
        <w:t>Članak 1.</w:t>
      </w:r>
    </w:p>
    <w:p w:rsidR="00434AD7" w:rsidRDefault="00B403A7" w:rsidP="004F267E">
      <w:pPr>
        <w:ind w:firstLine="720"/>
        <w:rPr>
          <w:lang w:val="hr-HR"/>
        </w:rPr>
      </w:pPr>
      <w:r>
        <w:t>Ovim</w:t>
      </w:r>
      <w:r w:rsidR="00B66A93" w:rsidRPr="00D42203">
        <w:t xml:space="preserve"> Statutom pobliže</w:t>
      </w:r>
      <w:r>
        <w:rPr>
          <w:lang w:val="hr-HR"/>
        </w:rPr>
        <w:t xml:space="preserve"> se</w:t>
      </w:r>
      <w:r w:rsidR="00B66A93" w:rsidRPr="00D42203">
        <w:t xml:space="preserve"> uređuju statusna obilježja, naziv i sjedište Osnovne škole Drenje (u daljnjem tekstu: Škola), zastupanje i predstavljanje, odgovornost za obveze, djelatnost, unutarnje ustrojstvo, uvjeti i način obavljanja djelatnosti, prava i dužnosti učenika i radnika Škole, </w:t>
      </w:r>
      <w:r w:rsidR="000A2703" w:rsidRPr="00D42203">
        <w:rPr>
          <w:lang w:val="hr-HR"/>
        </w:rPr>
        <w:t>v</w:t>
      </w:r>
      <w:r w:rsidR="00B66A93" w:rsidRPr="00D42203">
        <w:t>ođenje i upravljanje Školom, djelokrug tijela upravljanja i stručnih tijela, imovina, opći akti i javnost rada Škole te druga pitanja od značaja za obavljanje djelatnosti i poslovanje Škole.</w:t>
      </w:r>
    </w:p>
    <w:p w:rsidR="00B66A93" w:rsidRPr="00D42203" w:rsidRDefault="00434AD7" w:rsidP="004F267E">
      <w:pPr>
        <w:ind w:firstLine="720"/>
        <w:rPr>
          <w:lang w:val="hr-HR"/>
        </w:rPr>
      </w:pPr>
      <w:r>
        <w:rPr>
          <w:lang w:val="hr-HR"/>
        </w:rPr>
        <w:t>Izrazi koji se u ovom Statutu koriste za osobe u muškom rodu neutralni</w:t>
      </w:r>
      <w:r w:rsidR="00426212">
        <w:rPr>
          <w:lang w:val="hr-HR"/>
        </w:rPr>
        <w:t xml:space="preserve"> su</w:t>
      </w:r>
      <w:r>
        <w:rPr>
          <w:lang w:val="hr-HR"/>
        </w:rPr>
        <w:t xml:space="preserve"> i odnose se jednako na </w:t>
      </w:r>
      <w:r w:rsidR="00852A61">
        <w:rPr>
          <w:lang w:val="hr-HR"/>
        </w:rPr>
        <w:t>osobe oba spola</w:t>
      </w:r>
      <w:r>
        <w:rPr>
          <w:lang w:val="hr-HR"/>
        </w:rPr>
        <w:t>.</w:t>
      </w:r>
    </w:p>
    <w:p w:rsidR="00B63EA7" w:rsidRPr="00D42203" w:rsidRDefault="00B63EA7" w:rsidP="005674B5">
      <w:pPr>
        <w:jc w:val="center"/>
        <w:rPr>
          <w:lang w:val="hr-HR"/>
        </w:rPr>
      </w:pPr>
    </w:p>
    <w:p w:rsidR="00B66A93" w:rsidRPr="004F267E" w:rsidRDefault="00B66A93" w:rsidP="002A4A18">
      <w:pPr>
        <w:jc w:val="center"/>
        <w:rPr>
          <w:lang w:val="hr-HR"/>
        </w:rPr>
      </w:pPr>
      <w:r w:rsidRPr="00B403A7">
        <w:t>Članak 2.</w:t>
      </w:r>
    </w:p>
    <w:p w:rsidR="00B63EA7" w:rsidRDefault="00B66A93" w:rsidP="00434AD7">
      <w:pPr>
        <w:ind w:firstLine="720"/>
        <w:rPr>
          <w:lang w:val="hr-HR"/>
        </w:rPr>
      </w:pPr>
      <w:r w:rsidRPr="00D42203">
        <w:t>Škola je javna ustanova koja obavlja djelatnost osnovnog odgoja i obrazovanja pod uvjetima i na način propisan zakonom.</w:t>
      </w:r>
    </w:p>
    <w:p w:rsidR="005674B5" w:rsidRPr="005674B5" w:rsidRDefault="005674B5" w:rsidP="005674B5">
      <w:pPr>
        <w:jc w:val="center"/>
        <w:rPr>
          <w:lang w:val="hr-HR"/>
        </w:rPr>
      </w:pPr>
    </w:p>
    <w:p w:rsidR="00B66A93" w:rsidRPr="00D42203" w:rsidRDefault="00B66A93" w:rsidP="002A4A18">
      <w:pPr>
        <w:jc w:val="center"/>
        <w:rPr>
          <w:lang w:val="hr-HR"/>
        </w:rPr>
      </w:pPr>
      <w:r w:rsidRPr="00D42203">
        <w:t>Članak 3.</w:t>
      </w:r>
    </w:p>
    <w:p w:rsidR="00B66A93" w:rsidRPr="00D42203" w:rsidRDefault="00B66A93" w:rsidP="004F267E">
      <w:pPr>
        <w:ind w:firstLine="720"/>
        <w:rPr>
          <w:lang w:val="hr-HR"/>
        </w:rPr>
      </w:pPr>
      <w:r w:rsidRPr="00D42203">
        <w:t xml:space="preserve">Osnivač Škole je Osječko-baranjska županija, Osijek, Trg Ante Starčevića 2., </w:t>
      </w:r>
      <w:r w:rsidR="00426212">
        <w:t xml:space="preserve">(u daljnjem tekstu: </w:t>
      </w:r>
      <w:r w:rsidR="00426212">
        <w:rPr>
          <w:lang w:val="hr-HR"/>
        </w:rPr>
        <w:t>O</w:t>
      </w:r>
      <w:r w:rsidRPr="00D42203">
        <w:t>snivač).</w:t>
      </w:r>
    </w:p>
    <w:p w:rsidR="00B66A93" w:rsidRPr="00D42203" w:rsidRDefault="00B66A93" w:rsidP="004F267E">
      <w:pPr>
        <w:ind w:firstLine="720"/>
        <w:rPr>
          <w:lang w:val="hr-HR"/>
        </w:rPr>
      </w:pPr>
      <w:r w:rsidRPr="00D42203">
        <w:t xml:space="preserve">Osječko-baranjska županija postala je </w:t>
      </w:r>
      <w:r w:rsidR="007439FD">
        <w:rPr>
          <w:lang w:val="hr-HR"/>
        </w:rPr>
        <w:t>O</w:t>
      </w:r>
      <w:r w:rsidRPr="00D42203">
        <w:t xml:space="preserve">snivačem Škole na temelju Odluke Ministarstva prosvjete i športa o prijenosu osnivačkih prava nad ustanovama osnovnog obrazovanja, </w:t>
      </w:r>
      <w:r w:rsidR="00426212">
        <w:rPr>
          <w:lang w:val="hr-HR"/>
        </w:rPr>
        <w:br/>
        <w:t>KLASA</w:t>
      </w:r>
      <w:r w:rsidRPr="00D42203">
        <w:t>: 602-02/02-0001/</w:t>
      </w:r>
      <w:r w:rsidR="007439FD">
        <w:rPr>
          <w:lang w:val="hr-HR"/>
        </w:rPr>
        <w:t>0</w:t>
      </w:r>
      <w:r w:rsidRPr="00D42203">
        <w:t xml:space="preserve">161, </w:t>
      </w:r>
      <w:r w:rsidR="00426212">
        <w:rPr>
          <w:lang w:val="hr-HR"/>
        </w:rPr>
        <w:t>URBROJ</w:t>
      </w:r>
      <w:r w:rsidR="00426212">
        <w:t>:</w:t>
      </w:r>
      <w:r w:rsidRPr="00D42203">
        <w:t>532/1-02-1 od 20. veljače 2002. godine.</w:t>
      </w:r>
    </w:p>
    <w:p w:rsidR="00B66A93" w:rsidRPr="00D42203" w:rsidRDefault="00B66A93" w:rsidP="00E270C4">
      <w:pPr>
        <w:ind w:firstLine="720"/>
        <w:jc w:val="both"/>
        <w:rPr>
          <w:lang w:val="hr-HR"/>
        </w:rPr>
      </w:pPr>
      <w:r w:rsidRPr="00D42203">
        <w:t>Škola je pravni sljednik Osnovne škole Drenje koju je osnovala Općina Đakovo svojom Odlukom broj: 02-5587/1-63 od 18. srpnja 1963.godine.</w:t>
      </w:r>
    </w:p>
    <w:p w:rsidR="00426EA6" w:rsidRPr="00D42203" w:rsidRDefault="00426EA6" w:rsidP="005674B5">
      <w:pPr>
        <w:jc w:val="center"/>
        <w:rPr>
          <w:lang w:val="hr-HR"/>
        </w:rPr>
      </w:pPr>
    </w:p>
    <w:p w:rsidR="00D941F7" w:rsidRPr="00D941F7" w:rsidRDefault="00B66A93" w:rsidP="00426212">
      <w:pPr>
        <w:jc w:val="center"/>
        <w:rPr>
          <w:lang w:val="hr-HR"/>
        </w:rPr>
      </w:pPr>
      <w:r w:rsidRPr="00D42203">
        <w:t>Članak 4.</w:t>
      </w:r>
    </w:p>
    <w:p w:rsidR="00B66A93" w:rsidRPr="00D42203" w:rsidRDefault="00B66A93" w:rsidP="004F267E">
      <w:pPr>
        <w:ind w:firstLine="720"/>
        <w:rPr>
          <w:lang w:val="hr-HR"/>
        </w:rPr>
      </w:pPr>
      <w:r w:rsidRPr="00D42203">
        <w:t>Škola ima Dan škole.</w:t>
      </w:r>
    </w:p>
    <w:p w:rsidR="009C0FF4" w:rsidRDefault="00B66A93" w:rsidP="009C0FF4">
      <w:pPr>
        <w:ind w:firstLine="720"/>
      </w:pPr>
      <w:r w:rsidRPr="00D42203">
        <w:t>Dan škole obilježava se u mjesecu svibnju, a nadnevak se određuje godišnjim Planom i programom rada.</w:t>
      </w:r>
      <w:bookmarkStart w:id="3" w:name="_Toc265524617"/>
      <w:bookmarkStart w:id="4" w:name="_Toc360008947"/>
      <w:bookmarkStart w:id="5" w:name="_Toc536649433"/>
    </w:p>
    <w:p w:rsidR="009C0FF4" w:rsidRDefault="009C0FF4" w:rsidP="009C0FF4">
      <w:pPr>
        <w:ind w:firstLine="720"/>
      </w:pPr>
    </w:p>
    <w:p w:rsidR="009C0FF4" w:rsidRDefault="009C0FF4" w:rsidP="009C0FF4">
      <w:pPr>
        <w:ind w:firstLine="720"/>
      </w:pPr>
    </w:p>
    <w:p w:rsidR="002A4A18" w:rsidRDefault="009C0FF4" w:rsidP="009C0FF4">
      <w:pPr>
        <w:rPr>
          <w:b/>
        </w:rPr>
      </w:pPr>
      <w:r w:rsidRPr="009C0FF4">
        <w:rPr>
          <w:b/>
          <w:lang w:val="hr-HR"/>
        </w:rPr>
        <w:t xml:space="preserve">II. </w:t>
      </w:r>
      <w:r w:rsidR="00B66A93" w:rsidRPr="009C0FF4">
        <w:rPr>
          <w:b/>
        </w:rPr>
        <w:t>NAZIV I SJEDIŠTE</w:t>
      </w:r>
      <w:bookmarkEnd w:id="3"/>
      <w:bookmarkEnd w:id="4"/>
      <w:bookmarkEnd w:id="5"/>
    </w:p>
    <w:p w:rsidR="00E451DE" w:rsidRPr="009C0FF4" w:rsidRDefault="00E451DE" w:rsidP="009C0FF4">
      <w:pPr>
        <w:rPr>
          <w:b/>
        </w:rPr>
      </w:pPr>
    </w:p>
    <w:p w:rsidR="00B66A93" w:rsidRPr="00D42203" w:rsidRDefault="00B66A93" w:rsidP="002A4A18">
      <w:pPr>
        <w:jc w:val="center"/>
        <w:rPr>
          <w:lang w:val="hr-HR"/>
        </w:rPr>
      </w:pPr>
      <w:r w:rsidRPr="00D42203">
        <w:t>Članak 5.</w:t>
      </w:r>
    </w:p>
    <w:p w:rsidR="004F267E" w:rsidRPr="00D42203" w:rsidRDefault="00B66A93" w:rsidP="004F267E">
      <w:pPr>
        <w:ind w:firstLine="720"/>
        <w:rPr>
          <w:lang w:val="hr-HR"/>
        </w:rPr>
      </w:pPr>
      <w:r w:rsidRPr="00D42203">
        <w:t>Škola obavlja svoju djelatnost, posluje i sudjeluje u pravnom prometu pod nazivom: Osnovna škola Drenje.</w:t>
      </w:r>
    </w:p>
    <w:p w:rsidR="004F267E" w:rsidRPr="00D42203" w:rsidRDefault="00B66A93" w:rsidP="004F267E">
      <w:pPr>
        <w:ind w:firstLine="720"/>
        <w:rPr>
          <w:lang w:val="hr-HR"/>
        </w:rPr>
      </w:pPr>
      <w:r w:rsidRPr="00D42203">
        <w:lastRenderedPageBreak/>
        <w:t>Sjedište Škole je u Drenju.</w:t>
      </w:r>
    </w:p>
    <w:p w:rsidR="004F267E" w:rsidRPr="00D42203" w:rsidRDefault="00B66A93" w:rsidP="004F267E">
      <w:pPr>
        <w:ind w:firstLine="720"/>
        <w:rPr>
          <w:lang w:val="hr-HR"/>
        </w:rPr>
      </w:pPr>
      <w:r w:rsidRPr="00D42203">
        <w:t>Adresa Škole je Ljudevita Gaja 28</w:t>
      </w:r>
      <w:r w:rsidR="004F267E" w:rsidRPr="00D42203">
        <w:rPr>
          <w:lang w:val="hr-HR"/>
        </w:rPr>
        <w:t>.</w:t>
      </w:r>
    </w:p>
    <w:p w:rsidR="00B66A93" w:rsidRPr="00CF6589" w:rsidRDefault="00B66A93" w:rsidP="0020170A">
      <w:pPr>
        <w:ind w:firstLine="720"/>
        <w:rPr>
          <w:lang w:val="hr-HR"/>
        </w:rPr>
      </w:pPr>
      <w:r w:rsidRPr="00D42203">
        <w:t>Škola je pravna osoba upisana u sudski regist</w:t>
      </w:r>
      <w:r w:rsidR="006B381F" w:rsidRPr="00D42203">
        <w:t>ar ustanova pri Trgovačkom sudu</w:t>
      </w:r>
      <w:r w:rsidR="00FE29AC">
        <w:rPr>
          <w:lang w:val="hr-HR"/>
        </w:rPr>
        <w:t xml:space="preserve"> </w:t>
      </w:r>
      <w:r w:rsidR="0020501D" w:rsidRPr="00D42203">
        <w:rPr>
          <w:lang w:val="hr-HR"/>
        </w:rPr>
        <w:t>u Osijeku</w:t>
      </w:r>
      <w:r w:rsidR="00225050">
        <w:rPr>
          <w:lang w:val="hr-HR"/>
        </w:rPr>
        <w:t xml:space="preserve"> </w:t>
      </w:r>
      <w:r w:rsidR="00CE6A7E">
        <w:rPr>
          <w:lang w:val="hr-HR"/>
        </w:rPr>
        <w:t>i u evi</w:t>
      </w:r>
      <w:r w:rsidRPr="00D42203">
        <w:t>dencij</w:t>
      </w:r>
      <w:r w:rsidR="00CF6589">
        <w:rPr>
          <w:lang w:val="hr-HR"/>
        </w:rPr>
        <w:t>i</w:t>
      </w:r>
      <w:r w:rsidRPr="00D42203">
        <w:t xml:space="preserve"> ustanova koju vodi </w:t>
      </w:r>
      <w:r w:rsidR="00CF6589">
        <w:rPr>
          <w:lang w:val="hr-HR"/>
        </w:rPr>
        <w:t>m</w:t>
      </w:r>
      <w:r w:rsidRPr="00D42203">
        <w:t>inistarstvo nadležno za obrazovanj</w:t>
      </w:r>
      <w:r w:rsidR="00CF6589">
        <w:rPr>
          <w:lang w:val="hr-HR"/>
        </w:rPr>
        <w:t>e (u daljnjem tekstu: Ministarstvo)</w:t>
      </w:r>
      <w:r w:rsidRPr="00D42203">
        <w:t>.</w:t>
      </w:r>
    </w:p>
    <w:p w:rsidR="00B66A93" w:rsidRPr="00D42203" w:rsidRDefault="00B66A93" w:rsidP="005674B5">
      <w:pPr>
        <w:jc w:val="center"/>
        <w:rPr>
          <w:lang w:val="hr-HR"/>
        </w:rPr>
      </w:pPr>
    </w:p>
    <w:p w:rsidR="00B66A93" w:rsidRPr="00D42203" w:rsidRDefault="00B66A93" w:rsidP="00D941F7">
      <w:pPr>
        <w:jc w:val="center"/>
        <w:rPr>
          <w:lang w:val="hr-HR"/>
        </w:rPr>
      </w:pPr>
      <w:r w:rsidRPr="00D42203">
        <w:t>Članak 6.</w:t>
      </w:r>
    </w:p>
    <w:p w:rsidR="00E451DE" w:rsidRDefault="00B66A93" w:rsidP="00E451DE">
      <w:pPr>
        <w:ind w:firstLine="720"/>
      </w:pPr>
      <w:r w:rsidRPr="00D42203">
        <w:t xml:space="preserve">Naziv Škole ističe se na svim objektima u kojima Škola obavlja svoju djelatnost. </w:t>
      </w:r>
      <w:bookmarkStart w:id="6" w:name="_Toc536649434"/>
    </w:p>
    <w:p w:rsidR="00E451DE" w:rsidRDefault="00E451DE" w:rsidP="00E451DE">
      <w:pPr>
        <w:ind w:firstLine="720"/>
      </w:pPr>
    </w:p>
    <w:p w:rsidR="00E451DE" w:rsidRDefault="00E451DE" w:rsidP="00E451DE">
      <w:pPr>
        <w:ind w:firstLine="720"/>
      </w:pPr>
    </w:p>
    <w:p w:rsidR="00426212" w:rsidRPr="00E451DE" w:rsidRDefault="00E451DE" w:rsidP="00E451DE">
      <w:pPr>
        <w:rPr>
          <w:b/>
          <w:lang w:val="hr-HR"/>
        </w:rPr>
      </w:pPr>
      <w:r w:rsidRPr="00E451DE">
        <w:rPr>
          <w:b/>
          <w:lang w:val="hr-HR"/>
        </w:rPr>
        <w:t xml:space="preserve">III. </w:t>
      </w:r>
      <w:r w:rsidR="00991151" w:rsidRPr="00E451DE">
        <w:rPr>
          <w:b/>
        </w:rPr>
        <w:t>PREDSTAVLJANJE I ZASTUPANJE</w:t>
      </w:r>
      <w:bookmarkEnd w:id="6"/>
    </w:p>
    <w:p w:rsidR="00B66A93" w:rsidRPr="00D42203" w:rsidRDefault="00B66A93" w:rsidP="005674B5">
      <w:pPr>
        <w:jc w:val="center"/>
        <w:rPr>
          <w:lang w:val="hr-HR"/>
        </w:rPr>
      </w:pPr>
    </w:p>
    <w:p w:rsidR="00B66A93" w:rsidRPr="00D42203" w:rsidRDefault="00B66A93" w:rsidP="00D941F7">
      <w:pPr>
        <w:jc w:val="center"/>
        <w:rPr>
          <w:lang w:val="hr-HR"/>
        </w:rPr>
      </w:pPr>
      <w:r w:rsidRPr="00D42203">
        <w:t>Članak 7.</w:t>
      </w:r>
    </w:p>
    <w:p w:rsidR="00B66A93" w:rsidRPr="00D42203" w:rsidRDefault="00B66A93" w:rsidP="004F267E">
      <w:pPr>
        <w:ind w:firstLine="720"/>
      </w:pPr>
      <w:r w:rsidRPr="00D42203">
        <w:t>Školu p</w:t>
      </w:r>
      <w:r w:rsidR="00EF34C6">
        <w:t xml:space="preserve">redstavlja i zastupa ravnatelj </w:t>
      </w:r>
      <w:r w:rsidR="00EF34C6">
        <w:rPr>
          <w:lang w:val="hr-HR"/>
        </w:rPr>
        <w:t>uz</w:t>
      </w:r>
      <w:r w:rsidRPr="00D42203">
        <w:t xml:space="preserve"> ograničenj</w:t>
      </w:r>
      <w:r w:rsidR="00EF34C6">
        <w:rPr>
          <w:lang w:val="hr-HR"/>
        </w:rPr>
        <w:t>a</w:t>
      </w:r>
      <w:r w:rsidRPr="00D42203">
        <w:t xml:space="preserve">: </w:t>
      </w:r>
    </w:p>
    <w:p w:rsidR="00B66A93" w:rsidRPr="00D42203" w:rsidRDefault="00B66A93" w:rsidP="00BE55C7">
      <w:pPr>
        <w:numPr>
          <w:ilvl w:val="0"/>
          <w:numId w:val="2"/>
        </w:numPr>
      </w:pPr>
      <w:r w:rsidRPr="00D42203">
        <w:t>da bez odluke Školskog odbora ne može sklapati pravne poslove čija je vrij</w:t>
      </w:r>
      <w:r w:rsidR="00426212">
        <w:t xml:space="preserve">ednost veća od </w:t>
      </w:r>
      <w:r w:rsidR="00E30E3C">
        <w:rPr>
          <w:lang w:val="hr-HR"/>
        </w:rPr>
        <w:t>13.272,28 eura</w:t>
      </w:r>
      <w:r w:rsidR="00B25F58">
        <w:rPr>
          <w:lang w:val="hr-HR"/>
        </w:rPr>
        <w:t>,</w:t>
      </w:r>
    </w:p>
    <w:p w:rsidR="00B66A93" w:rsidRPr="00D42203" w:rsidRDefault="00B66A93" w:rsidP="00BE55C7">
      <w:pPr>
        <w:numPr>
          <w:ilvl w:val="0"/>
          <w:numId w:val="2"/>
        </w:numPr>
      </w:pPr>
      <w:r w:rsidRPr="00D42203">
        <w:t xml:space="preserve">da bez odluke Školskog odbora donesene uz suglasnost osnivača ne </w:t>
      </w:r>
      <w:r w:rsidR="00426212">
        <w:t xml:space="preserve">može sklapati pravne poslove u </w:t>
      </w:r>
      <w:r w:rsidRPr="00D42203">
        <w:t>vezi sa stjecanjem, opterećivanjem i otuđivanjem nekretnine bez o</w:t>
      </w:r>
      <w:r w:rsidR="00426212">
        <w:t>bzira na vrijednost</w:t>
      </w:r>
      <w:r w:rsidRPr="00D42203">
        <w:t xml:space="preserve"> kao i druge imovine čija je vrijednost veća od </w:t>
      </w:r>
      <w:r w:rsidR="00E30E3C">
        <w:rPr>
          <w:lang w:val="hr-HR"/>
        </w:rPr>
        <w:t>26.544,56 eura</w:t>
      </w:r>
      <w:r w:rsidRPr="00D42203">
        <w:t xml:space="preserve">. </w:t>
      </w:r>
    </w:p>
    <w:p w:rsidR="008B38B5" w:rsidRPr="00D42203" w:rsidRDefault="008B38B5" w:rsidP="005674B5">
      <w:pPr>
        <w:jc w:val="center"/>
        <w:rPr>
          <w:lang w:val="hr-HR"/>
        </w:rPr>
      </w:pPr>
    </w:p>
    <w:p w:rsidR="00B66A93" w:rsidRPr="00D42203" w:rsidRDefault="00B66A93">
      <w:pPr>
        <w:jc w:val="center"/>
        <w:rPr>
          <w:lang w:val="hr-HR"/>
        </w:rPr>
      </w:pPr>
      <w:r w:rsidRPr="00D42203">
        <w:t>Članak 8.</w:t>
      </w:r>
    </w:p>
    <w:p w:rsidR="00B66A93" w:rsidRPr="00D42203" w:rsidRDefault="00B66A93" w:rsidP="004F267E">
      <w:pPr>
        <w:ind w:firstLine="720"/>
      </w:pPr>
      <w:r w:rsidRPr="00D42203">
        <w:t>Ravnatelj može dati p</w:t>
      </w:r>
      <w:r w:rsidR="00CE6A7E">
        <w:t xml:space="preserve">unomoć drugoj osobi da zastupa </w:t>
      </w:r>
      <w:r w:rsidR="00CE6A7E">
        <w:rPr>
          <w:lang w:val="hr-HR"/>
        </w:rPr>
        <w:t>Š</w:t>
      </w:r>
      <w:r w:rsidRPr="00D42203">
        <w:t xml:space="preserve">kolu u pravnom prometu u granicama svojih ovlasti, sukladno zakonu. </w:t>
      </w:r>
    </w:p>
    <w:p w:rsidR="00B66A93" w:rsidRPr="00D42203" w:rsidRDefault="00B66A93" w:rsidP="004F267E">
      <w:pPr>
        <w:ind w:firstLine="720"/>
      </w:pPr>
      <w:r w:rsidRPr="00D42203">
        <w:t xml:space="preserve">Ravnatelj može ovlastiti pojedine radnike Škole da potpisuju uvjerenja i potvrde o činjenicama o kojima se u Školi vodi službena evidencija. </w:t>
      </w:r>
    </w:p>
    <w:p w:rsidR="00B66A93" w:rsidRPr="00D941F7" w:rsidRDefault="00B66A93">
      <w:pPr>
        <w:jc w:val="center"/>
        <w:rPr>
          <w:lang w:val="hr-HR"/>
        </w:rPr>
      </w:pPr>
    </w:p>
    <w:p w:rsidR="00B66A93" w:rsidRPr="00D42203" w:rsidRDefault="00B66A93" w:rsidP="002425C6">
      <w:pPr>
        <w:jc w:val="center"/>
        <w:rPr>
          <w:lang w:val="hr-HR"/>
        </w:rPr>
      </w:pPr>
      <w:r w:rsidRPr="00D42203">
        <w:t>Članak 9.</w:t>
      </w:r>
    </w:p>
    <w:p w:rsidR="00B66A93" w:rsidRPr="00D42203" w:rsidRDefault="00B66A93" w:rsidP="004F267E">
      <w:pPr>
        <w:ind w:firstLine="720"/>
        <w:rPr>
          <w:lang w:val="hr-HR"/>
        </w:rPr>
      </w:pPr>
      <w:r w:rsidRPr="00D42203">
        <w:t>Škola u pravnom prometu koristi:</w:t>
      </w:r>
    </w:p>
    <w:p w:rsidR="00B66A93" w:rsidRPr="00D42203" w:rsidRDefault="00B66A93" w:rsidP="00BE55C7">
      <w:pPr>
        <w:numPr>
          <w:ilvl w:val="0"/>
          <w:numId w:val="2"/>
        </w:numPr>
      </w:pPr>
      <w:r w:rsidRPr="00D42203">
        <w:t>pečat s grbom Republike Hrvatske, okruglog oblika, promjera 38 mm, na kojem je uz rub ispisan natpis: Republika Hrvatska Osnovna škola Drenje, Drenje, a u sredini pečata nalazi se grb Republike Hrvatske</w:t>
      </w:r>
      <w:r w:rsidR="00B25F58">
        <w:rPr>
          <w:lang w:val="hr-HR"/>
        </w:rPr>
        <w:t>,</w:t>
      </w:r>
    </w:p>
    <w:p w:rsidR="00B66A93" w:rsidRPr="00D42203" w:rsidRDefault="00B66A93" w:rsidP="00BE55C7">
      <w:pPr>
        <w:numPr>
          <w:ilvl w:val="0"/>
          <w:numId w:val="2"/>
        </w:numPr>
      </w:pPr>
      <w:r w:rsidRPr="00D42203">
        <w:t>pečat okruglog oblika, promjera 25 mm koji sadrži uz rub ispisan naziv i sjedište Škole</w:t>
      </w:r>
      <w:r w:rsidR="00B25F58">
        <w:rPr>
          <w:lang w:val="hr-HR"/>
        </w:rPr>
        <w:t>,</w:t>
      </w:r>
    </w:p>
    <w:p w:rsidR="00B66A93" w:rsidRPr="00D42203" w:rsidRDefault="00B66A93" w:rsidP="00BE55C7">
      <w:pPr>
        <w:numPr>
          <w:ilvl w:val="0"/>
          <w:numId w:val="2"/>
        </w:numPr>
      </w:pPr>
      <w:r w:rsidRPr="00D42203">
        <w:t>štambilj č</w:t>
      </w:r>
      <w:r w:rsidR="00426212">
        <w:t>etvrtasta oblika širine 30 mm,</w:t>
      </w:r>
      <w:r w:rsidRPr="00D42203">
        <w:t xml:space="preserve"> dužine</w:t>
      </w:r>
      <w:r w:rsidR="001E4A42">
        <w:t xml:space="preserve"> 55 mm i u njemu je upisan </w:t>
      </w:r>
      <w:r w:rsidRPr="00D42203">
        <w:t>naziv</w:t>
      </w:r>
      <w:r w:rsidR="001E4A42">
        <w:rPr>
          <w:lang w:val="hr-HR"/>
        </w:rPr>
        <w:t xml:space="preserve"> i sjedište</w:t>
      </w:r>
      <w:r w:rsidRPr="00D42203">
        <w:t xml:space="preserve"> Škole. </w:t>
      </w:r>
    </w:p>
    <w:p w:rsidR="00B66A93" w:rsidRPr="00D42203" w:rsidRDefault="00B66A93" w:rsidP="004F267E">
      <w:pPr>
        <w:ind w:firstLine="720"/>
      </w:pPr>
      <w:r w:rsidRPr="00D42203">
        <w:t xml:space="preserve">Pečatom s grbom Republike Hrvatske ovjeravaju se javne isprave koje Škola izdaje te akti koje Škola donosi u okviru javnih ovlasti. </w:t>
      </w:r>
    </w:p>
    <w:p w:rsidR="00B66A93" w:rsidRPr="00D42203" w:rsidRDefault="00B66A93" w:rsidP="004F267E">
      <w:pPr>
        <w:ind w:firstLine="720"/>
      </w:pPr>
      <w:r w:rsidRPr="00D42203">
        <w:t xml:space="preserve">Pečat iz stavka 1. </w:t>
      </w:r>
      <w:r w:rsidR="00B25F58">
        <w:rPr>
          <w:lang w:val="hr-HR"/>
        </w:rPr>
        <w:t xml:space="preserve">podstavka </w:t>
      </w:r>
      <w:r w:rsidRPr="00D42203">
        <w:t xml:space="preserve">2. ovoga članka i štambilj služe za redovito administrativno-financijsko poslovanje. </w:t>
      </w:r>
    </w:p>
    <w:p w:rsidR="00E451DE" w:rsidRDefault="00B66A93" w:rsidP="00E451DE">
      <w:pPr>
        <w:ind w:firstLine="720"/>
      </w:pPr>
      <w:r w:rsidRPr="00D42203">
        <w:t>O broju, uporabi i čuvanju pečata i</w:t>
      </w:r>
      <w:bookmarkStart w:id="7" w:name="_Toc265524619"/>
      <w:bookmarkStart w:id="8" w:name="_Toc360008949"/>
      <w:bookmarkStart w:id="9" w:name="_Toc536649435"/>
      <w:r w:rsidR="00E451DE">
        <w:t xml:space="preserve"> štambilja odlučuje ravnatelj. </w:t>
      </w:r>
    </w:p>
    <w:p w:rsidR="00E451DE" w:rsidRDefault="00E451DE" w:rsidP="00E451DE">
      <w:pPr>
        <w:ind w:firstLine="720"/>
      </w:pPr>
    </w:p>
    <w:p w:rsidR="00E451DE" w:rsidRPr="00E451DE" w:rsidRDefault="00E451DE" w:rsidP="00E451DE">
      <w:pPr>
        <w:ind w:firstLine="720"/>
        <w:rPr>
          <w:b/>
        </w:rPr>
      </w:pPr>
    </w:p>
    <w:p w:rsidR="005674B5" w:rsidRDefault="00E451DE" w:rsidP="00E451DE">
      <w:pPr>
        <w:rPr>
          <w:b/>
        </w:rPr>
      </w:pPr>
      <w:r w:rsidRPr="00E451DE">
        <w:rPr>
          <w:b/>
          <w:lang w:val="hr-HR"/>
        </w:rPr>
        <w:t xml:space="preserve">IV. </w:t>
      </w:r>
      <w:r w:rsidR="00B66A93" w:rsidRPr="00E451DE">
        <w:rPr>
          <w:b/>
        </w:rPr>
        <w:t>DJELATNOST ŠKOLE</w:t>
      </w:r>
      <w:bookmarkEnd w:id="7"/>
      <w:bookmarkEnd w:id="8"/>
      <w:bookmarkEnd w:id="9"/>
    </w:p>
    <w:p w:rsidR="00E451DE" w:rsidRPr="00E451DE" w:rsidRDefault="00E451DE" w:rsidP="00E451DE">
      <w:pPr>
        <w:rPr>
          <w:b/>
        </w:rPr>
      </w:pPr>
    </w:p>
    <w:p w:rsidR="00B66A93" w:rsidRPr="002A4A18" w:rsidRDefault="00B66A93">
      <w:pPr>
        <w:jc w:val="center"/>
        <w:rPr>
          <w:lang w:val="hr-HR"/>
        </w:rPr>
      </w:pPr>
      <w:r w:rsidRPr="00950223">
        <w:t>Članak 10.</w:t>
      </w:r>
    </w:p>
    <w:p w:rsidR="00B66A93" w:rsidRPr="004B52DA" w:rsidRDefault="00B66A93" w:rsidP="00E91271">
      <w:pPr>
        <w:ind w:firstLine="720"/>
      </w:pPr>
      <w:r w:rsidRPr="004B52DA">
        <w:t xml:space="preserve">Škola obavlja djelatnost osnovnog odgoja i obrazovanja u skladu sa zakonom. </w:t>
      </w:r>
    </w:p>
    <w:p w:rsidR="00B66A93" w:rsidRPr="004B52DA" w:rsidRDefault="00B66A93" w:rsidP="00E91271">
      <w:pPr>
        <w:ind w:firstLine="720"/>
      </w:pPr>
      <w:r w:rsidRPr="004B52DA">
        <w:t>Djelatnost iz stavka 1. ovoga članka obavlja se kao javna služba</w:t>
      </w:r>
      <w:r w:rsidR="001E4A42">
        <w:rPr>
          <w:lang w:val="hr-HR"/>
        </w:rPr>
        <w:t xml:space="preserve"> prema uvjetima iz Zakona o odgoju i obrazovanju u osnovnoj i srednjoj školi</w:t>
      </w:r>
      <w:r w:rsidRPr="004B52DA">
        <w:t xml:space="preserve">. </w:t>
      </w:r>
    </w:p>
    <w:p w:rsidR="00B66A93" w:rsidRPr="004B52DA" w:rsidRDefault="00CE6A7E" w:rsidP="00E91271">
      <w:pPr>
        <w:ind w:firstLine="720"/>
        <w:rPr>
          <w:lang w:val="hr-HR"/>
        </w:rPr>
      </w:pPr>
      <w:r>
        <w:rPr>
          <w:lang w:val="hr-HR"/>
        </w:rPr>
        <w:lastRenderedPageBreak/>
        <w:t>Kada Š</w:t>
      </w:r>
      <w:r w:rsidR="00843B3C">
        <w:rPr>
          <w:lang w:val="hr-HR"/>
        </w:rPr>
        <w:t>kola obavlja poslove na temelju javnih ovlasti</w:t>
      </w:r>
      <w:r>
        <w:rPr>
          <w:lang w:val="hr-HR"/>
        </w:rPr>
        <w:t>,</w:t>
      </w:r>
      <w:r w:rsidR="00843B3C">
        <w:rPr>
          <w:lang w:val="hr-HR"/>
        </w:rPr>
        <w:t xml:space="preserve"> osim Zakona iz stavka 2. ovog članka</w:t>
      </w:r>
      <w:r>
        <w:rPr>
          <w:lang w:val="hr-HR"/>
        </w:rPr>
        <w:t>,</w:t>
      </w:r>
      <w:r w:rsidR="00843B3C">
        <w:rPr>
          <w:lang w:val="hr-HR"/>
        </w:rPr>
        <w:t xml:space="preserve"> primjenjuje se i Zakon o općem upravnom postupku. </w:t>
      </w:r>
    </w:p>
    <w:p w:rsidR="008035E9" w:rsidRPr="004B52DA" w:rsidRDefault="008035E9" w:rsidP="005674B5">
      <w:pPr>
        <w:jc w:val="center"/>
        <w:rPr>
          <w:lang w:val="hr-HR"/>
        </w:rPr>
      </w:pPr>
    </w:p>
    <w:p w:rsidR="00D941F7" w:rsidRPr="00D941F7" w:rsidRDefault="00B66A93" w:rsidP="00D941F7">
      <w:pPr>
        <w:jc w:val="center"/>
        <w:rPr>
          <w:lang w:val="hr-HR"/>
        </w:rPr>
      </w:pPr>
      <w:r w:rsidRPr="004B52DA">
        <w:t>Članak 11.</w:t>
      </w:r>
    </w:p>
    <w:p w:rsidR="00B66A93" w:rsidRPr="004B52DA" w:rsidRDefault="0089243D" w:rsidP="00E91271">
      <w:pPr>
        <w:ind w:firstLine="720"/>
        <w:rPr>
          <w:lang w:val="hr-HR"/>
        </w:rPr>
      </w:pPr>
      <w:r>
        <w:rPr>
          <w:lang w:val="hr-HR"/>
        </w:rPr>
        <w:t>Odgoj i obrazovanje Škola temelji na nacionalnom i školskom kurikulumu, nastavnim planovima i Godišnjem planu i programu rada škole.</w:t>
      </w:r>
    </w:p>
    <w:p w:rsidR="00950223" w:rsidRDefault="0089243D" w:rsidP="00950223">
      <w:pPr>
        <w:ind w:firstLine="720"/>
        <w:rPr>
          <w:lang w:val="hr-HR"/>
        </w:rPr>
      </w:pPr>
      <w:r>
        <w:rPr>
          <w:lang w:val="hr-HR"/>
        </w:rPr>
        <w:t>Školski kurikulum i Godišnji plan i program rada škole donosi Školski odbor u sadržaju</w:t>
      </w:r>
      <w:r w:rsidR="00950223">
        <w:rPr>
          <w:lang w:val="hr-HR"/>
        </w:rPr>
        <w:t xml:space="preserve"> i postupku propisanom Zakonom.</w:t>
      </w:r>
    </w:p>
    <w:p w:rsidR="005674B5" w:rsidRDefault="005674B5" w:rsidP="005674B5">
      <w:pPr>
        <w:jc w:val="center"/>
        <w:rPr>
          <w:lang w:val="hr-HR"/>
        </w:rPr>
      </w:pPr>
    </w:p>
    <w:p w:rsidR="00B66A93" w:rsidRPr="00C00DD7" w:rsidRDefault="00B66A93">
      <w:pPr>
        <w:jc w:val="center"/>
        <w:rPr>
          <w:lang w:val="hr-HR"/>
        </w:rPr>
      </w:pPr>
      <w:r w:rsidRPr="00AF4FE7">
        <w:t>Članak 1</w:t>
      </w:r>
      <w:r w:rsidR="0089243D" w:rsidRPr="00AF4FE7">
        <w:rPr>
          <w:lang w:val="hr-HR"/>
        </w:rPr>
        <w:t>2</w:t>
      </w:r>
      <w:r w:rsidRPr="00AF4FE7">
        <w:t>.</w:t>
      </w:r>
    </w:p>
    <w:p w:rsidR="00B66A93" w:rsidRPr="004B52DA" w:rsidRDefault="00B66A93" w:rsidP="00E91271">
      <w:pPr>
        <w:ind w:firstLine="720"/>
        <w:rPr>
          <w:lang w:val="hr-HR"/>
        </w:rPr>
      </w:pPr>
      <w:r w:rsidRPr="004B52DA">
        <w:t xml:space="preserve">Škola izvodi nastavu </w:t>
      </w:r>
      <w:r w:rsidR="00A51DE7">
        <w:rPr>
          <w:lang w:val="hr-HR"/>
        </w:rPr>
        <w:t xml:space="preserve">na hrvatskom jeziku i latiničnom pismu </w:t>
      </w:r>
      <w:r w:rsidRPr="004B52DA">
        <w:t xml:space="preserve">u </w:t>
      </w:r>
      <w:r w:rsidR="00D941F7">
        <w:rPr>
          <w:lang w:val="hr-HR"/>
        </w:rPr>
        <w:t xml:space="preserve">petodnevnom </w:t>
      </w:r>
      <w:r w:rsidR="00A51DE7">
        <w:t>radn</w:t>
      </w:r>
      <w:r w:rsidR="00A51DE7">
        <w:rPr>
          <w:lang w:val="hr-HR"/>
        </w:rPr>
        <w:t>om</w:t>
      </w:r>
      <w:r w:rsidR="00204850">
        <w:rPr>
          <w:lang w:val="hr-HR"/>
        </w:rPr>
        <w:t xml:space="preserve"> </w:t>
      </w:r>
      <w:r w:rsidR="00A51DE7">
        <w:rPr>
          <w:lang w:val="hr-HR"/>
        </w:rPr>
        <w:t>tjednu.</w:t>
      </w:r>
    </w:p>
    <w:p w:rsidR="00B66A93" w:rsidRPr="004B52DA" w:rsidRDefault="000E211F" w:rsidP="000E211F">
      <w:pPr>
        <w:ind w:firstLine="720"/>
        <w:rPr>
          <w:lang w:val="hr-HR"/>
        </w:rPr>
      </w:pPr>
      <w:r>
        <w:rPr>
          <w:lang w:val="hr-HR"/>
        </w:rPr>
        <w:t>O</w:t>
      </w:r>
      <w:r w:rsidR="0089243D">
        <w:rPr>
          <w:lang w:val="hr-HR"/>
        </w:rPr>
        <w:t>dgojno-obrazovni r</w:t>
      </w:r>
      <w:r w:rsidR="00A51DE7">
        <w:t>ad</w:t>
      </w:r>
      <w:r w:rsidR="0089243D">
        <w:rPr>
          <w:lang w:val="hr-HR"/>
        </w:rPr>
        <w:t xml:space="preserve">izvodi </w:t>
      </w:r>
      <w:r w:rsidR="00B66A93" w:rsidRPr="004B52DA">
        <w:t>se</w:t>
      </w:r>
      <w:r w:rsidR="00D941F7">
        <w:rPr>
          <w:lang w:val="hr-HR"/>
        </w:rPr>
        <w:t xml:space="preserve"> u pravilu u </w:t>
      </w:r>
      <w:r w:rsidR="00A51DE7">
        <w:rPr>
          <w:lang w:val="hr-HR"/>
        </w:rPr>
        <w:t>jed</w:t>
      </w:r>
      <w:r w:rsidR="0089243D">
        <w:rPr>
          <w:lang w:val="hr-HR"/>
        </w:rPr>
        <w:t>noj smjeni</w:t>
      </w:r>
      <w:r w:rsidR="00A51DE7">
        <w:rPr>
          <w:lang w:val="hr-HR"/>
        </w:rPr>
        <w:t>.</w:t>
      </w:r>
    </w:p>
    <w:p w:rsidR="00B66A93" w:rsidRPr="00D941F7" w:rsidRDefault="00B66A93" w:rsidP="005674B5">
      <w:pPr>
        <w:jc w:val="center"/>
        <w:rPr>
          <w:lang w:val="hr-HR"/>
        </w:rPr>
      </w:pPr>
    </w:p>
    <w:p w:rsidR="00B66A93" w:rsidRPr="004B52DA" w:rsidRDefault="00B66A93">
      <w:pPr>
        <w:jc w:val="center"/>
        <w:rPr>
          <w:lang w:val="hr-HR"/>
        </w:rPr>
      </w:pPr>
      <w:r w:rsidRPr="004B52DA">
        <w:t>Članak 1</w:t>
      </w:r>
      <w:r w:rsidR="00AF4FE7">
        <w:rPr>
          <w:lang w:val="hr-HR"/>
        </w:rPr>
        <w:t>3</w:t>
      </w:r>
      <w:r w:rsidRPr="004B52DA">
        <w:t>.</w:t>
      </w:r>
    </w:p>
    <w:p w:rsidR="00B66A93" w:rsidRPr="004B52DA" w:rsidRDefault="00B66A93" w:rsidP="00346175">
      <w:pPr>
        <w:ind w:firstLine="720"/>
      </w:pPr>
      <w:r w:rsidRPr="004B52DA">
        <w:t xml:space="preserve">Škola organizira prehranu učenika u skladu s normativima koje donosi Ministarstvo nadležno za zdravstvo. </w:t>
      </w:r>
    </w:p>
    <w:p w:rsidR="00B66A93" w:rsidRPr="004B52DA" w:rsidRDefault="00B66A93" w:rsidP="002425C6">
      <w:pPr>
        <w:jc w:val="center"/>
        <w:rPr>
          <w:lang w:val="hr-HR"/>
        </w:rPr>
      </w:pPr>
    </w:p>
    <w:p w:rsidR="000E211F" w:rsidRDefault="00B66A93" w:rsidP="00D941F7">
      <w:pPr>
        <w:jc w:val="center"/>
        <w:rPr>
          <w:lang w:val="hr-HR"/>
        </w:rPr>
      </w:pPr>
      <w:r w:rsidRPr="004B52DA">
        <w:t xml:space="preserve">Članak </w:t>
      </w:r>
      <w:r w:rsidR="00F40233">
        <w:rPr>
          <w:lang w:val="hr-HR"/>
        </w:rPr>
        <w:t>14</w:t>
      </w:r>
      <w:r w:rsidRPr="004B52DA">
        <w:t>.</w:t>
      </w:r>
    </w:p>
    <w:p w:rsidR="000E211F" w:rsidRDefault="000E211F" w:rsidP="000E211F">
      <w:pPr>
        <w:rPr>
          <w:lang w:val="hr-HR"/>
        </w:rPr>
      </w:pPr>
      <w:r>
        <w:rPr>
          <w:lang w:val="hr-HR"/>
        </w:rPr>
        <w:tab/>
        <w:t xml:space="preserve">Škola može osnovati </w:t>
      </w:r>
      <w:r w:rsidR="00A859EF">
        <w:rPr>
          <w:lang w:val="hr-HR"/>
        </w:rPr>
        <w:t xml:space="preserve">učeničku </w:t>
      </w:r>
      <w:r>
        <w:rPr>
          <w:lang w:val="hr-HR"/>
        </w:rPr>
        <w:t>zadrugu kao oblik izvannastavne aktivnosti i stavljati u promet proizvode koji su rezultat rada učenika.</w:t>
      </w:r>
    </w:p>
    <w:p w:rsidR="00950223" w:rsidRDefault="000E211F" w:rsidP="000E211F">
      <w:pPr>
        <w:rPr>
          <w:lang w:val="hr-HR"/>
        </w:rPr>
      </w:pPr>
      <w:r>
        <w:rPr>
          <w:lang w:val="hr-HR"/>
        </w:rPr>
        <w:tab/>
        <w:t>Sredstva ostvarena na način utvrđen u prethodnom stavku moraju se pos</w:t>
      </w:r>
      <w:r w:rsidR="00D941F7">
        <w:rPr>
          <w:lang w:val="hr-HR"/>
        </w:rPr>
        <w:t>ebno evidentirati i mogu se upotrijeb</w:t>
      </w:r>
      <w:r>
        <w:rPr>
          <w:lang w:val="hr-HR"/>
        </w:rPr>
        <w:t>iti isključivo za rad zadruge i unapr</w:t>
      </w:r>
      <w:r w:rsidR="00D941F7">
        <w:rPr>
          <w:lang w:val="hr-HR"/>
        </w:rPr>
        <w:t>j</w:t>
      </w:r>
      <w:r>
        <w:rPr>
          <w:lang w:val="hr-HR"/>
        </w:rPr>
        <w:t>eđivanje odgojno-obrazovnog rada Škole</w:t>
      </w:r>
      <w:r w:rsidR="00950223">
        <w:rPr>
          <w:lang w:val="hr-HR"/>
        </w:rPr>
        <w:t>.</w:t>
      </w:r>
    </w:p>
    <w:p w:rsidR="00A859EF" w:rsidRDefault="00A859EF" w:rsidP="00D941F7">
      <w:pPr>
        <w:jc w:val="center"/>
        <w:rPr>
          <w:lang w:val="hr-HR"/>
        </w:rPr>
      </w:pPr>
    </w:p>
    <w:p w:rsidR="00950223" w:rsidRDefault="003A501D" w:rsidP="00D941F7">
      <w:pPr>
        <w:jc w:val="center"/>
        <w:rPr>
          <w:lang w:val="hr-HR"/>
        </w:rPr>
      </w:pPr>
      <w:r>
        <w:rPr>
          <w:lang w:val="hr-HR"/>
        </w:rPr>
        <w:t>Članak15.</w:t>
      </w:r>
    </w:p>
    <w:p w:rsidR="00950223" w:rsidRDefault="00950223" w:rsidP="000E211F">
      <w:pPr>
        <w:rPr>
          <w:lang w:val="hr-HR"/>
        </w:rPr>
      </w:pPr>
      <w:r>
        <w:rPr>
          <w:lang w:val="hr-HR"/>
        </w:rPr>
        <w:tab/>
        <w:t>U svrhu ostvarivanja i promicanja stvaralačkog rada, kreativnosti učenika, poticanja bavljenja sportom i zdravog načina života u Školi se mogu osnivati učenički klubovi i društva u skladu s posebnim propisima.</w:t>
      </w:r>
    </w:p>
    <w:p w:rsidR="000C1FB3" w:rsidRDefault="000C1FB3" w:rsidP="00D941F7">
      <w:pPr>
        <w:jc w:val="center"/>
        <w:rPr>
          <w:lang w:val="hr-HR"/>
        </w:rPr>
      </w:pPr>
    </w:p>
    <w:p w:rsidR="00B66A93" w:rsidRPr="003A501D" w:rsidRDefault="00950223">
      <w:pPr>
        <w:jc w:val="center"/>
      </w:pPr>
      <w:r>
        <w:rPr>
          <w:lang w:val="hr-HR"/>
        </w:rPr>
        <w:t>Članak 16.</w:t>
      </w:r>
    </w:p>
    <w:p w:rsidR="00B66A93" w:rsidRPr="004B52DA" w:rsidRDefault="00B66A93" w:rsidP="007401C6">
      <w:pPr>
        <w:ind w:firstLine="720"/>
        <w:rPr>
          <w:lang w:val="hr-HR"/>
        </w:rPr>
      </w:pPr>
      <w:r w:rsidRPr="004B52DA">
        <w:t>Škola ima knjižnicu.</w:t>
      </w:r>
    </w:p>
    <w:p w:rsidR="00A859EF" w:rsidRDefault="00B66A93" w:rsidP="00D941F7">
      <w:pPr>
        <w:ind w:firstLine="720"/>
        <w:rPr>
          <w:lang w:val="hr-HR"/>
        </w:rPr>
      </w:pPr>
      <w:r w:rsidRPr="004B52DA">
        <w:t>Školska knjižnica ima obilježje knjižnice u sa</w:t>
      </w:r>
      <w:r w:rsidR="00D941F7">
        <w:t>stavu, a djelatnost knjižnice</w:t>
      </w:r>
      <w:r w:rsidRPr="004B52DA">
        <w:t xml:space="preserve"> sastavni </w:t>
      </w:r>
      <w:r w:rsidR="00D941F7">
        <w:rPr>
          <w:lang w:val="hr-HR"/>
        </w:rPr>
        <w:t xml:space="preserve">je </w:t>
      </w:r>
      <w:r w:rsidRPr="004B52DA">
        <w:t>dio obrazovnog procesa.</w:t>
      </w:r>
    </w:p>
    <w:p w:rsidR="0030309C" w:rsidRDefault="00B66A93" w:rsidP="0030309C">
      <w:pPr>
        <w:ind w:firstLine="720"/>
      </w:pPr>
      <w:r w:rsidRPr="004B52DA">
        <w:t>Rad knjižnice uređuje se Pravilnikom.</w:t>
      </w:r>
      <w:bookmarkStart w:id="10" w:name="_Toc265524620"/>
      <w:bookmarkStart w:id="11" w:name="_Toc360008950"/>
      <w:bookmarkStart w:id="12" w:name="_Toc536649436"/>
    </w:p>
    <w:p w:rsidR="0030309C" w:rsidRDefault="0030309C" w:rsidP="0030309C">
      <w:pPr>
        <w:ind w:firstLine="720"/>
      </w:pPr>
    </w:p>
    <w:p w:rsidR="0030309C" w:rsidRDefault="0030309C" w:rsidP="0030309C">
      <w:pPr>
        <w:ind w:firstLine="720"/>
      </w:pPr>
    </w:p>
    <w:p w:rsidR="00B66A93" w:rsidRPr="0030309C" w:rsidRDefault="0030309C" w:rsidP="0030309C">
      <w:pPr>
        <w:rPr>
          <w:b/>
          <w:lang w:val="hr-HR"/>
        </w:rPr>
      </w:pPr>
      <w:r w:rsidRPr="0030309C">
        <w:rPr>
          <w:b/>
          <w:lang w:val="hr-HR"/>
        </w:rPr>
        <w:t xml:space="preserve">V. </w:t>
      </w:r>
      <w:r w:rsidR="00B66A93" w:rsidRPr="0030309C">
        <w:rPr>
          <w:b/>
        </w:rPr>
        <w:t>USTROJSTVO I NAČIN RADA ŠKOLE</w:t>
      </w:r>
      <w:bookmarkEnd w:id="10"/>
      <w:bookmarkEnd w:id="11"/>
      <w:bookmarkEnd w:id="12"/>
    </w:p>
    <w:p w:rsidR="00B66A93" w:rsidRPr="004B52DA" w:rsidRDefault="00B66A93" w:rsidP="000C1FB3">
      <w:pPr>
        <w:jc w:val="center"/>
        <w:rPr>
          <w:lang w:val="hr-HR"/>
        </w:rPr>
      </w:pPr>
    </w:p>
    <w:p w:rsidR="00B66A93" w:rsidRPr="004B52DA" w:rsidRDefault="00F40233">
      <w:pPr>
        <w:jc w:val="center"/>
        <w:rPr>
          <w:lang w:val="hr-HR"/>
        </w:rPr>
      </w:pPr>
      <w:r>
        <w:t xml:space="preserve">Članak </w:t>
      </w:r>
      <w:r>
        <w:rPr>
          <w:lang w:val="hr-HR"/>
        </w:rPr>
        <w:t>1</w:t>
      </w:r>
      <w:r w:rsidR="00950223">
        <w:rPr>
          <w:lang w:val="hr-HR"/>
        </w:rPr>
        <w:t>7</w:t>
      </w:r>
      <w:r w:rsidR="00B66A93" w:rsidRPr="004B52DA">
        <w:t>.</w:t>
      </w:r>
    </w:p>
    <w:p w:rsidR="00B66A93" w:rsidRPr="004B52DA" w:rsidRDefault="00B66A93" w:rsidP="00C00DD7">
      <w:pPr>
        <w:ind w:firstLine="720"/>
      </w:pPr>
      <w:r w:rsidRPr="004B52DA">
        <w:t xml:space="preserve">Ustrojstvom Škole osigurava se: </w:t>
      </w:r>
    </w:p>
    <w:p w:rsidR="00B66A93" w:rsidRPr="004B52DA" w:rsidRDefault="00B66A93" w:rsidP="00BE55C7">
      <w:pPr>
        <w:numPr>
          <w:ilvl w:val="0"/>
          <w:numId w:val="2"/>
        </w:numPr>
      </w:pPr>
      <w:r w:rsidRPr="004B52DA">
        <w:t>povezivanje svih oblika rada prema vrsti i srodnosti odgojno</w:t>
      </w:r>
      <w:r w:rsidR="00D941F7">
        <w:t>-obrazovnih sadržaja i poslova</w:t>
      </w:r>
      <w:r w:rsidR="00A859EF">
        <w:rPr>
          <w:lang w:val="hr-HR"/>
        </w:rPr>
        <w:t>,</w:t>
      </w:r>
    </w:p>
    <w:p w:rsidR="008035E9" w:rsidRPr="00950223" w:rsidRDefault="00B66A93" w:rsidP="00BE55C7">
      <w:pPr>
        <w:numPr>
          <w:ilvl w:val="0"/>
          <w:numId w:val="2"/>
        </w:numPr>
      </w:pPr>
      <w:r w:rsidRPr="004B52DA">
        <w:t xml:space="preserve">pravodobno i kvalitetno ostvarivanje nastave i drugih </w:t>
      </w:r>
      <w:r w:rsidR="00D941F7">
        <w:t>oblika odgojno-obrazovnog rada</w:t>
      </w:r>
      <w:r w:rsidRPr="004B52DA">
        <w:t>administrativno-stručnih, računovodstveno-financijskih i pomoćno-tehničkih poslova.</w:t>
      </w:r>
    </w:p>
    <w:p w:rsidR="00950223" w:rsidRPr="004B52DA" w:rsidRDefault="00950223" w:rsidP="005674B5">
      <w:pPr>
        <w:jc w:val="center"/>
      </w:pPr>
    </w:p>
    <w:p w:rsidR="00B66A93" w:rsidRPr="003A501D" w:rsidRDefault="00F40233">
      <w:pPr>
        <w:jc w:val="center"/>
      </w:pPr>
      <w:r>
        <w:t xml:space="preserve">Članak </w:t>
      </w:r>
      <w:r>
        <w:rPr>
          <w:lang w:val="hr-HR"/>
        </w:rPr>
        <w:t>1</w:t>
      </w:r>
      <w:r w:rsidR="00950223">
        <w:rPr>
          <w:lang w:val="hr-HR"/>
        </w:rPr>
        <w:t>8</w:t>
      </w:r>
      <w:r w:rsidR="003A501D">
        <w:t>.</w:t>
      </w:r>
    </w:p>
    <w:p w:rsidR="00B66A93" w:rsidRPr="004B52DA" w:rsidRDefault="00B66A93" w:rsidP="00F40233">
      <w:pPr>
        <w:ind w:firstLine="720"/>
      </w:pPr>
      <w:r w:rsidRPr="004B52DA">
        <w:lastRenderedPageBreak/>
        <w:t xml:space="preserve">Škola obavlja djelatnost iz članka 10. ovoga Statuta u sjedištu Škole u Drenju i Područnim odjelima u mjestima: Bračevci, Kućanci Đakovački, Mandićevac, Paljevina, Potnjani, Pridvorje i Slatinik Drenjski. </w:t>
      </w:r>
    </w:p>
    <w:p w:rsidR="00B66A93" w:rsidRPr="004B52DA" w:rsidRDefault="00F40233" w:rsidP="00F40233">
      <w:pPr>
        <w:ind w:firstLine="720"/>
        <w:rPr>
          <w:lang w:val="hr-HR"/>
        </w:rPr>
      </w:pPr>
      <w:r w:rsidRPr="00EF3947">
        <w:rPr>
          <w:lang w:val="hr-HR"/>
        </w:rPr>
        <w:t xml:space="preserve">Područni odjeli </w:t>
      </w:r>
      <w:r w:rsidR="004A0F9A" w:rsidRPr="00EF3947">
        <w:rPr>
          <w:lang w:val="hr-HR"/>
        </w:rPr>
        <w:t xml:space="preserve">iz stavka 1. ovog članka </w:t>
      </w:r>
      <w:r w:rsidRPr="00EF3947">
        <w:rPr>
          <w:lang w:val="hr-HR"/>
        </w:rPr>
        <w:t>dislocirani su u objektima u kojima se</w:t>
      </w:r>
      <w:r w:rsidRPr="00EF3947">
        <w:t xml:space="preserve"> izvodi</w:t>
      </w:r>
      <w:r w:rsidR="00B66A93" w:rsidRPr="00EF3947">
        <w:t xml:space="preserve"> nastava i drugi oblici odgojno-obrazovnog rada</w:t>
      </w:r>
      <w:r w:rsidR="00950223" w:rsidRPr="00EF3947">
        <w:rPr>
          <w:lang w:val="hr-HR"/>
        </w:rPr>
        <w:t>, a koji se nalaze izvan sjedišta škole, koji nemaju po jedan razredni odjel</w:t>
      </w:r>
      <w:r w:rsidR="00B66A93" w:rsidRPr="00EF3947">
        <w:t xml:space="preserve"> od 1. do 4. razreda.</w:t>
      </w:r>
    </w:p>
    <w:p w:rsidR="00B66A93" w:rsidRPr="004B52DA" w:rsidRDefault="00B66A93" w:rsidP="002425C6">
      <w:pPr>
        <w:jc w:val="center"/>
        <w:rPr>
          <w:lang w:val="hr-HR"/>
        </w:rPr>
      </w:pPr>
    </w:p>
    <w:p w:rsidR="00B66A93" w:rsidRPr="004B52DA" w:rsidRDefault="00F40233" w:rsidP="002425C6">
      <w:pPr>
        <w:jc w:val="center"/>
        <w:rPr>
          <w:lang w:val="hr-HR"/>
        </w:rPr>
      </w:pPr>
      <w:r>
        <w:t xml:space="preserve">Članak </w:t>
      </w:r>
      <w:r>
        <w:rPr>
          <w:lang w:val="hr-HR"/>
        </w:rPr>
        <w:t>1</w:t>
      </w:r>
      <w:r w:rsidR="00950223">
        <w:rPr>
          <w:lang w:val="hr-HR"/>
        </w:rPr>
        <w:t>9</w:t>
      </w:r>
      <w:r w:rsidR="00B66A93" w:rsidRPr="004B52DA">
        <w:t>.</w:t>
      </w:r>
    </w:p>
    <w:p w:rsidR="00B66A93" w:rsidRPr="004B52DA" w:rsidRDefault="00B66A93" w:rsidP="00C00DD7">
      <w:pPr>
        <w:ind w:firstLine="720"/>
        <w:rPr>
          <w:lang w:val="hr-HR"/>
        </w:rPr>
      </w:pPr>
      <w:r w:rsidRPr="004B52DA">
        <w:t>Nazivi Područnih odjela su:</w:t>
      </w:r>
    </w:p>
    <w:p w:rsidR="00C00DD7" w:rsidRPr="004B52DA" w:rsidRDefault="00B66A93" w:rsidP="00BE55C7">
      <w:pPr>
        <w:numPr>
          <w:ilvl w:val="0"/>
          <w:numId w:val="2"/>
        </w:numPr>
      </w:pPr>
      <w:r w:rsidRPr="004B52DA">
        <w:t>Područni odjel Bračevci</w:t>
      </w:r>
      <w:r w:rsidR="00A859EF">
        <w:rPr>
          <w:lang w:val="hr-HR"/>
        </w:rPr>
        <w:t>,</w:t>
      </w:r>
    </w:p>
    <w:p w:rsidR="00B66A93" w:rsidRPr="00AE2D28" w:rsidRDefault="00B66A93" w:rsidP="00BE55C7">
      <w:pPr>
        <w:numPr>
          <w:ilvl w:val="0"/>
          <w:numId w:val="2"/>
        </w:numPr>
      </w:pPr>
      <w:r w:rsidRPr="00AE2D28">
        <w:t>Područni odjel Kućanci Đakovački</w:t>
      </w:r>
      <w:r w:rsidR="00A859EF">
        <w:rPr>
          <w:lang w:val="hr-HR"/>
        </w:rPr>
        <w:t>,</w:t>
      </w:r>
    </w:p>
    <w:p w:rsidR="00B66A93" w:rsidRPr="00C00DD7" w:rsidRDefault="00B66A93" w:rsidP="00BE55C7">
      <w:pPr>
        <w:numPr>
          <w:ilvl w:val="0"/>
          <w:numId w:val="2"/>
        </w:numPr>
        <w:rPr>
          <w:sz w:val="27"/>
        </w:rPr>
      </w:pPr>
      <w:r w:rsidRPr="00AE2D28">
        <w:t>Područni odjel Mandićevac</w:t>
      </w:r>
      <w:r w:rsidR="00A859EF">
        <w:rPr>
          <w:lang w:val="hr-HR"/>
        </w:rPr>
        <w:t>,</w:t>
      </w:r>
    </w:p>
    <w:p w:rsidR="00B66A93" w:rsidRPr="00AE2D28" w:rsidRDefault="00B66A93" w:rsidP="00BE55C7">
      <w:pPr>
        <w:numPr>
          <w:ilvl w:val="0"/>
          <w:numId w:val="2"/>
        </w:numPr>
      </w:pPr>
      <w:r w:rsidRPr="00AE2D28">
        <w:t>Područni odjel Paljevina</w:t>
      </w:r>
      <w:r w:rsidR="00A859EF">
        <w:rPr>
          <w:lang w:val="hr-HR"/>
        </w:rPr>
        <w:t>,</w:t>
      </w:r>
    </w:p>
    <w:p w:rsidR="00B66A93" w:rsidRPr="004B52DA" w:rsidRDefault="00B66A93" w:rsidP="00BE55C7">
      <w:pPr>
        <w:numPr>
          <w:ilvl w:val="0"/>
          <w:numId w:val="2"/>
        </w:numPr>
      </w:pPr>
      <w:r w:rsidRPr="004B52DA">
        <w:t>Područni odjel Potnjani</w:t>
      </w:r>
      <w:r w:rsidR="00A859EF">
        <w:rPr>
          <w:lang w:val="hr-HR"/>
        </w:rPr>
        <w:t>,</w:t>
      </w:r>
    </w:p>
    <w:p w:rsidR="00B66A93" w:rsidRPr="004B52DA" w:rsidRDefault="00B66A93" w:rsidP="00BE55C7">
      <w:pPr>
        <w:numPr>
          <w:ilvl w:val="0"/>
          <w:numId w:val="2"/>
        </w:numPr>
      </w:pPr>
      <w:r w:rsidRPr="004B52DA">
        <w:t>Područni odjel Pridvorje</w:t>
      </w:r>
      <w:r w:rsidR="00A859EF">
        <w:rPr>
          <w:lang w:val="hr-HR"/>
        </w:rPr>
        <w:t>,</w:t>
      </w:r>
    </w:p>
    <w:p w:rsidR="00B66A93" w:rsidRPr="004B52DA" w:rsidRDefault="00B66A93" w:rsidP="00BE55C7">
      <w:pPr>
        <w:numPr>
          <w:ilvl w:val="0"/>
          <w:numId w:val="2"/>
        </w:numPr>
      </w:pPr>
      <w:r w:rsidRPr="004B52DA">
        <w:t>Područni odjel Slatinik Drenjski.</w:t>
      </w:r>
    </w:p>
    <w:p w:rsidR="002A6BA9" w:rsidRDefault="002A6BA9">
      <w:pPr>
        <w:jc w:val="center"/>
        <w:rPr>
          <w:lang w:val="hr-HR"/>
        </w:rPr>
      </w:pPr>
    </w:p>
    <w:p w:rsidR="00B66A93" w:rsidRPr="004B52DA" w:rsidRDefault="00F40233">
      <w:pPr>
        <w:jc w:val="center"/>
        <w:rPr>
          <w:lang w:val="hr-HR"/>
        </w:rPr>
      </w:pPr>
      <w:r>
        <w:t xml:space="preserve">Članak </w:t>
      </w:r>
      <w:r w:rsidR="00A53303">
        <w:rPr>
          <w:lang w:val="hr-HR"/>
        </w:rPr>
        <w:t>20</w:t>
      </w:r>
      <w:r w:rsidR="00B66A93" w:rsidRPr="004B52DA">
        <w:t>.</w:t>
      </w:r>
    </w:p>
    <w:p w:rsidR="00B66A93" w:rsidRPr="004B52DA" w:rsidRDefault="00B66A93" w:rsidP="00BE55C7">
      <w:pPr>
        <w:numPr>
          <w:ilvl w:val="0"/>
          <w:numId w:val="2"/>
        </w:numPr>
      </w:pPr>
      <w:r w:rsidRPr="004B52DA">
        <w:t>Sjedište Područnog odjela Bračevci je u Bračevcima.</w:t>
      </w:r>
    </w:p>
    <w:p w:rsidR="00B66A93" w:rsidRPr="004B52DA" w:rsidRDefault="00B66A93" w:rsidP="00BE55C7">
      <w:pPr>
        <w:numPr>
          <w:ilvl w:val="0"/>
          <w:numId w:val="2"/>
        </w:numPr>
      </w:pPr>
      <w:r w:rsidRPr="004B52DA">
        <w:t>Sjedište Područnog odjela Kućanci Đakovački je u Kućancima Đakovačkim.</w:t>
      </w:r>
    </w:p>
    <w:p w:rsidR="00B66A93" w:rsidRPr="004B52DA" w:rsidRDefault="00B66A93" w:rsidP="00BE55C7">
      <w:pPr>
        <w:numPr>
          <w:ilvl w:val="0"/>
          <w:numId w:val="2"/>
        </w:numPr>
      </w:pPr>
      <w:r w:rsidRPr="004B52DA">
        <w:t>Sjedište Područnog odjela Mandićevac je u Mandićevcu.</w:t>
      </w:r>
    </w:p>
    <w:p w:rsidR="00B66A93" w:rsidRPr="004B52DA" w:rsidRDefault="00B66A93" w:rsidP="00BE55C7">
      <w:pPr>
        <w:numPr>
          <w:ilvl w:val="0"/>
          <w:numId w:val="2"/>
        </w:numPr>
      </w:pPr>
      <w:r w:rsidRPr="004B52DA">
        <w:t>Sjedište Područnog odjela Paljevina je u Paljevinama.</w:t>
      </w:r>
    </w:p>
    <w:p w:rsidR="00B66A93" w:rsidRPr="004B52DA" w:rsidRDefault="00B66A93" w:rsidP="00BE55C7">
      <w:pPr>
        <w:numPr>
          <w:ilvl w:val="0"/>
          <w:numId w:val="2"/>
        </w:numPr>
      </w:pPr>
      <w:r w:rsidRPr="004B52DA">
        <w:t>Sjedište Područnog odjela Potnjani je u Potnjanima.</w:t>
      </w:r>
    </w:p>
    <w:p w:rsidR="00B66A93" w:rsidRPr="004B52DA" w:rsidRDefault="00B66A93" w:rsidP="00BE55C7">
      <w:pPr>
        <w:numPr>
          <w:ilvl w:val="0"/>
          <w:numId w:val="2"/>
        </w:numPr>
      </w:pPr>
      <w:r w:rsidRPr="004B52DA">
        <w:t>Sjedište Područnog odjela Pridvorje je u Pridvorju.</w:t>
      </w:r>
    </w:p>
    <w:p w:rsidR="00B66A93" w:rsidRPr="00AE2D28" w:rsidRDefault="00B66A93" w:rsidP="00BE55C7">
      <w:pPr>
        <w:numPr>
          <w:ilvl w:val="0"/>
          <w:numId w:val="2"/>
        </w:numPr>
      </w:pPr>
      <w:r w:rsidRPr="004B52DA">
        <w:t>Sjedište Područnog odjela Slatinik Drenjski je u Slatiniku Drenjskom.</w:t>
      </w:r>
    </w:p>
    <w:p w:rsidR="00AE2D28" w:rsidRDefault="00AE2D28" w:rsidP="005674B5">
      <w:pPr>
        <w:jc w:val="center"/>
        <w:rPr>
          <w:lang w:val="hr-HR"/>
        </w:rPr>
      </w:pPr>
    </w:p>
    <w:p w:rsidR="00AE2D28" w:rsidRDefault="00A53303" w:rsidP="005674B5">
      <w:pPr>
        <w:jc w:val="center"/>
        <w:rPr>
          <w:lang w:val="hr-HR"/>
        </w:rPr>
      </w:pPr>
      <w:r>
        <w:rPr>
          <w:lang w:val="hr-HR"/>
        </w:rPr>
        <w:t>Članak 21</w:t>
      </w:r>
      <w:r w:rsidR="003A501D">
        <w:rPr>
          <w:lang w:val="hr-HR"/>
        </w:rPr>
        <w:t>.</w:t>
      </w:r>
    </w:p>
    <w:p w:rsidR="00A53303" w:rsidRDefault="00AE2D28" w:rsidP="00AE2D28">
      <w:pPr>
        <w:rPr>
          <w:lang w:val="hr-HR"/>
        </w:rPr>
      </w:pPr>
      <w:r>
        <w:rPr>
          <w:lang w:val="hr-HR"/>
        </w:rPr>
        <w:tab/>
        <w:t>Područni odjeli nemaju status pravne osobe te njihovom djelatnošću prava i obveze stječe Škola.</w:t>
      </w:r>
    </w:p>
    <w:p w:rsidR="00B35A3B" w:rsidRDefault="00B35A3B" w:rsidP="000C1FB3">
      <w:pPr>
        <w:jc w:val="center"/>
        <w:rPr>
          <w:lang w:val="hr-HR"/>
        </w:rPr>
      </w:pPr>
    </w:p>
    <w:p w:rsidR="004A0F9A" w:rsidRDefault="004A0F9A" w:rsidP="002A6BA9">
      <w:pPr>
        <w:jc w:val="center"/>
        <w:rPr>
          <w:lang w:val="hr-HR"/>
        </w:rPr>
      </w:pPr>
      <w:r>
        <w:rPr>
          <w:lang w:val="hr-HR"/>
        </w:rPr>
        <w:t>Članak 2</w:t>
      </w:r>
      <w:r w:rsidR="00A53303">
        <w:rPr>
          <w:lang w:val="hr-HR"/>
        </w:rPr>
        <w:t>2</w:t>
      </w:r>
      <w:r w:rsidR="003A501D">
        <w:rPr>
          <w:lang w:val="hr-HR"/>
        </w:rPr>
        <w:t>.</w:t>
      </w:r>
    </w:p>
    <w:p w:rsidR="004464FF" w:rsidRDefault="00A44262" w:rsidP="004464FF">
      <w:pPr>
        <w:rPr>
          <w:lang w:val="hr-HR"/>
        </w:rPr>
      </w:pPr>
      <w:r>
        <w:rPr>
          <w:lang w:val="hr-HR"/>
        </w:rPr>
        <w:tab/>
        <w:t>Detaljnija razrada unutarnjeg</w:t>
      </w:r>
      <w:r w:rsidR="004A0F9A">
        <w:rPr>
          <w:lang w:val="hr-HR"/>
        </w:rPr>
        <w:t xml:space="preserve"> ustro</w:t>
      </w:r>
      <w:r>
        <w:rPr>
          <w:lang w:val="hr-HR"/>
        </w:rPr>
        <w:t>jstva</w:t>
      </w:r>
      <w:r w:rsidR="004A0F9A">
        <w:rPr>
          <w:lang w:val="hr-HR"/>
        </w:rPr>
        <w:t xml:space="preserve"> utvrđuje se Pravilnikom o unuta</w:t>
      </w:r>
      <w:r w:rsidR="000C1FB3">
        <w:rPr>
          <w:lang w:val="hr-HR"/>
        </w:rPr>
        <w:t>rnjem ustrojstvu i načinu rada.</w:t>
      </w:r>
      <w:bookmarkStart w:id="13" w:name="_Toc265524621"/>
      <w:bookmarkStart w:id="14" w:name="_Toc360008951"/>
      <w:bookmarkStart w:id="15" w:name="_Toc536649437"/>
    </w:p>
    <w:p w:rsidR="004464FF" w:rsidRDefault="004464FF" w:rsidP="004464FF">
      <w:pPr>
        <w:rPr>
          <w:lang w:val="hr-HR"/>
        </w:rPr>
      </w:pPr>
    </w:p>
    <w:p w:rsidR="004464FF" w:rsidRDefault="004464FF" w:rsidP="004464FF">
      <w:pPr>
        <w:rPr>
          <w:lang w:val="hr-HR"/>
        </w:rPr>
      </w:pPr>
    </w:p>
    <w:p w:rsidR="00B66A93" w:rsidRPr="004464FF" w:rsidRDefault="004464FF" w:rsidP="004464FF">
      <w:pPr>
        <w:rPr>
          <w:b/>
          <w:lang w:val="hr-HR"/>
        </w:rPr>
      </w:pPr>
      <w:r w:rsidRPr="004464FF">
        <w:rPr>
          <w:b/>
          <w:lang w:val="hr-HR"/>
        </w:rPr>
        <w:t xml:space="preserve">VI. </w:t>
      </w:r>
      <w:r w:rsidR="00005645" w:rsidRPr="004464FF">
        <w:rPr>
          <w:b/>
        </w:rPr>
        <w:t xml:space="preserve">UPRAVLJANJE  </w:t>
      </w:r>
      <w:r w:rsidR="00B66A93" w:rsidRPr="004464FF">
        <w:rPr>
          <w:b/>
        </w:rPr>
        <w:t>ŠKOLOM</w:t>
      </w:r>
      <w:bookmarkEnd w:id="13"/>
      <w:bookmarkEnd w:id="14"/>
      <w:bookmarkEnd w:id="15"/>
    </w:p>
    <w:p w:rsidR="000C1FB3" w:rsidRDefault="00B66A93" w:rsidP="00E01224">
      <w:pPr>
        <w:pStyle w:val="Naslov2"/>
        <w:numPr>
          <w:ilvl w:val="0"/>
          <w:numId w:val="7"/>
        </w:numPr>
        <w:rPr>
          <w:i w:val="0"/>
        </w:rPr>
      </w:pPr>
      <w:bookmarkStart w:id="16" w:name="_Toc265524622"/>
      <w:bookmarkStart w:id="17" w:name="_Toc360008952"/>
      <w:bookmarkStart w:id="18" w:name="_Toc536649438"/>
      <w:r w:rsidRPr="00897068">
        <w:rPr>
          <w:i w:val="0"/>
        </w:rPr>
        <w:t>Školski odbor</w:t>
      </w:r>
      <w:bookmarkEnd w:id="16"/>
      <w:bookmarkEnd w:id="17"/>
      <w:bookmarkEnd w:id="18"/>
    </w:p>
    <w:p w:rsidR="008E0BDE" w:rsidRPr="008E0BDE" w:rsidRDefault="008E0BDE" w:rsidP="008E0BDE"/>
    <w:p w:rsidR="00B66A93" w:rsidRPr="003A501D" w:rsidRDefault="003B6E7D" w:rsidP="00A44262">
      <w:pPr>
        <w:jc w:val="center"/>
        <w:rPr>
          <w:lang w:val="hr-HR"/>
        </w:rPr>
      </w:pPr>
      <w:r w:rsidRPr="004B52DA">
        <w:t>Članak 2</w:t>
      </w:r>
      <w:r w:rsidR="00A53303">
        <w:rPr>
          <w:lang w:val="hr-HR"/>
        </w:rPr>
        <w:t>3</w:t>
      </w:r>
      <w:r w:rsidRPr="004B52DA">
        <w:t>.</w:t>
      </w:r>
    </w:p>
    <w:p w:rsidR="00B66A93" w:rsidRPr="004B52DA" w:rsidRDefault="00D35B0A" w:rsidP="00D35B0A">
      <w:pPr>
        <w:rPr>
          <w:lang w:val="hr-HR"/>
        </w:rPr>
      </w:pPr>
      <w:r w:rsidRPr="004B52DA">
        <w:rPr>
          <w:lang w:val="hr-HR"/>
        </w:rPr>
        <w:tab/>
      </w:r>
      <w:r w:rsidR="00B66A93" w:rsidRPr="004B52DA">
        <w:t>Školom upravlja Školski odbor.</w:t>
      </w:r>
    </w:p>
    <w:p w:rsidR="00B66A93" w:rsidRPr="004B52DA" w:rsidRDefault="00557D5F" w:rsidP="00045DC8">
      <w:pPr>
        <w:rPr>
          <w:lang w:val="hr-HR"/>
        </w:rPr>
      </w:pPr>
      <w:r w:rsidRPr="004B52DA">
        <w:rPr>
          <w:lang w:val="hr-HR"/>
        </w:rPr>
        <w:tab/>
      </w:r>
      <w:r w:rsidR="00B66A93" w:rsidRPr="004B52DA">
        <w:t xml:space="preserve">Školski odbor ima </w:t>
      </w:r>
      <w:r w:rsidR="00B512C4" w:rsidRPr="004B52DA">
        <w:t>sedam</w:t>
      </w:r>
      <w:r w:rsidR="00B66A93" w:rsidRPr="004B52DA">
        <w:t xml:space="preserve"> članova</w:t>
      </w:r>
      <w:r w:rsidR="00B512C4" w:rsidRPr="004B52DA">
        <w:t xml:space="preserve"> od kojih jednog člana bira i razrješuje </w:t>
      </w:r>
      <w:r w:rsidR="00D165C1">
        <w:rPr>
          <w:lang w:val="hr-HR"/>
        </w:rPr>
        <w:t>R</w:t>
      </w:r>
      <w:r w:rsidR="00B512C4" w:rsidRPr="004B52DA">
        <w:t>adničko vijeće</w:t>
      </w:r>
      <w:r w:rsidR="00A44262">
        <w:rPr>
          <w:lang w:val="hr-HR"/>
        </w:rPr>
        <w:t>.</w:t>
      </w:r>
      <w:r w:rsidR="00045DC8">
        <w:rPr>
          <w:lang w:val="hr-HR"/>
        </w:rPr>
        <w:t xml:space="preserve"> </w:t>
      </w:r>
      <w:r w:rsidR="00A44262">
        <w:rPr>
          <w:lang w:val="hr-HR"/>
        </w:rPr>
        <w:t>A</w:t>
      </w:r>
      <w:r w:rsidR="00D165C1">
        <w:t xml:space="preserve">ko </w:t>
      </w:r>
      <w:r w:rsidR="00D165C1">
        <w:rPr>
          <w:lang w:val="hr-HR"/>
        </w:rPr>
        <w:t>R</w:t>
      </w:r>
      <w:r w:rsidR="00B512C4" w:rsidRPr="004B52DA">
        <w:t>adničko vijeće nije utemeljeno, imenuju ga i opozivaju</w:t>
      </w:r>
      <w:r w:rsidR="00B512C4" w:rsidRPr="004B52DA">
        <w:rPr>
          <w:lang w:val="hr-HR"/>
        </w:rPr>
        <w:t xml:space="preserve"> radnici neposrednim i tajnim glasovanjem, na način propisan Zakonom o radu za</w:t>
      </w:r>
      <w:r w:rsidR="00E57AD1">
        <w:rPr>
          <w:lang w:val="hr-HR"/>
        </w:rPr>
        <w:t xml:space="preserve"> </w:t>
      </w:r>
      <w:r w:rsidR="00B512C4" w:rsidRPr="004B52DA">
        <w:rPr>
          <w:lang w:val="hr-HR"/>
        </w:rPr>
        <w:t xml:space="preserve">izbor </w:t>
      </w:r>
      <w:r w:rsidR="00D165C1">
        <w:rPr>
          <w:lang w:val="hr-HR"/>
        </w:rPr>
        <w:t>R</w:t>
      </w:r>
      <w:r w:rsidR="00B512C4" w:rsidRPr="004B52DA">
        <w:rPr>
          <w:lang w:val="hr-HR"/>
        </w:rPr>
        <w:t>adničkog vijeća koje ima samo jednog člana, a ostalih šest članova imenuje i razrješava:</w:t>
      </w:r>
    </w:p>
    <w:p w:rsidR="00B512C4" w:rsidRPr="004B52DA" w:rsidRDefault="00B512C4" w:rsidP="00BE55C7">
      <w:pPr>
        <w:numPr>
          <w:ilvl w:val="0"/>
          <w:numId w:val="2"/>
        </w:numPr>
        <w:rPr>
          <w:lang w:val="hr-HR"/>
        </w:rPr>
      </w:pPr>
      <w:r w:rsidRPr="004B52DA">
        <w:rPr>
          <w:lang w:val="hr-HR"/>
        </w:rPr>
        <w:t>Učiteljsko vijeće dva člana iz reda učitelja i stručnih suradnika</w:t>
      </w:r>
      <w:r w:rsidR="00D165C1">
        <w:rPr>
          <w:lang w:val="hr-HR"/>
        </w:rPr>
        <w:t>,</w:t>
      </w:r>
    </w:p>
    <w:p w:rsidR="00B512C4" w:rsidRPr="004B52DA" w:rsidRDefault="00B512C4" w:rsidP="00BE55C7">
      <w:pPr>
        <w:numPr>
          <w:ilvl w:val="0"/>
          <w:numId w:val="2"/>
        </w:numPr>
        <w:rPr>
          <w:lang w:val="hr-HR"/>
        </w:rPr>
      </w:pPr>
      <w:r w:rsidRPr="004B52DA">
        <w:rPr>
          <w:lang w:val="hr-HR"/>
        </w:rPr>
        <w:t>Vijeće roditelja jednog člana iz reda r</w:t>
      </w:r>
      <w:r w:rsidR="00A44262">
        <w:rPr>
          <w:lang w:val="hr-HR"/>
        </w:rPr>
        <w:t>oditelja koji nije radnik škole</w:t>
      </w:r>
      <w:r w:rsidR="00D165C1">
        <w:rPr>
          <w:lang w:val="hr-HR"/>
        </w:rPr>
        <w:t>,</w:t>
      </w:r>
    </w:p>
    <w:p w:rsidR="00B512C4" w:rsidRDefault="0002433C" w:rsidP="00BE55C7">
      <w:pPr>
        <w:numPr>
          <w:ilvl w:val="0"/>
          <w:numId w:val="2"/>
        </w:numPr>
        <w:rPr>
          <w:lang w:val="hr-HR"/>
        </w:rPr>
      </w:pPr>
      <w:r w:rsidRPr="004B52DA">
        <w:rPr>
          <w:lang w:val="hr-HR"/>
        </w:rPr>
        <w:lastRenderedPageBreak/>
        <w:t>Osnivač tri člana</w:t>
      </w:r>
      <w:r w:rsidR="00B512C4" w:rsidRPr="004B52DA">
        <w:rPr>
          <w:lang w:val="hr-HR"/>
        </w:rPr>
        <w:t>.</w:t>
      </w:r>
    </w:p>
    <w:p w:rsidR="00B35A3B" w:rsidRPr="004B52DA" w:rsidRDefault="00B35A3B" w:rsidP="005674B5">
      <w:pPr>
        <w:jc w:val="center"/>
        <w:rPr>
          <w:lang w:val="hr-HR"/>
        </w:rPr>
      </w:pPr>
    </w:p>
    <w:p w:rsidR="00964D43" w:rsidRDefault="003C7B16" w:rsidP="005B7E2F">
      <w:pPr>
        <w:jc w:val="center"/>
        <w:rPr>
          <w:lang w:val="hr-HR"/>
        </w:rPr>
      </w:pPr>
      <w:r w:rsidRPr="004B52DA">
        <w:t xml:space="preserve">Članak </w:t>
      </w:r>
      <w:r w:rsidR="00A1333E">
        <w:rPr>
          <w:lang w:val="hr-HR"/>
        </w:rPr>
        <w:t>24</w:t>
      </w:r>
      <w:r w:rsidRPr="004B52DA">
        <w:t>.</w:t>
      </w:r>
    </w:p>
    <w:p w:rsidR="00964D43" w:rsidRDefault="00964D43" w:rsidP="00964D43">
      <w:pPr>
        <w:rPr>
          <w:lang w:val="hr-HR"/>
        </w:rPr>
      </w:pPr>
      <w:r>
        <w:rPr>
          <w:lang w:val="hr-HR"/>
        </w:rPr>
        <w:tab/>
      </w:r>
      <w:r w:rsidR="000C57F6">
        <w:rPr>
          <w:lang w:val="hr-HR"/>
        </w:rPr>
        <w:t xml:space="preserve">Izbor dva člana Školskog odbora koje imenuje Učiteljsko vijeće </w:t>
      </w:r>
      <w:r>
        <w:rPr>
          <w:lang w:val="hr-HR"/>
        </w:rPr>
        <w:t>iz reda učitelja i stručnih suradnika</w:t>
      </w:r>
      <w:r w:rsidR="000C57F6">
        <w:rPr>
          <w:lang w:val="hr-HR"/>
        </w:rPr>
        <w:t xml:space="preserve"> obavlja se na sjednici Učiteljskog vijeća tajnim</w:t>
      </w:r>
      <w:r>
        <w:rPr>
          <w:lang w:val="hr-HR"/>
        </w:rPr>
        <w:t xml:space="preserve"> glasovanj</w:t>
      </w:r>
      <w:r w:rsidR="000C57F6">
        <w:rPr>
          <w:lang w:val="hr-HR"/>
        </w:rPr>
        <w:t>em.</w:t>
      </w:r>
    </w:p>
    <w:p w:rsidR="002A6BA9" w:rsidRDefault="002A6BA9" w:rsidP="005B7E2F">
      <w:pPr>
        <w:jc w:val="center"/>
        <w:rPr>
          <w:lang w:val="hr-HR"/>
        </w:rPr>
      </w:pPr>
    </w:p>
    <w:p w:rsidR="000C57F6" w:rsidRDefault="003A501D" w:rsidP="005B7E2F">
      <w:pPr>
        <w:jc w:val="center"/>
        <w:rPr>
          <w:lang w:val="hr-HR"/>
        </w:rPr>
      </w:pPr>
      <w:r>
        <w:rPr>
          <w:lang w:val="hr-HR"/>
        </w:rPr>
        <w:t>Članak 25.</w:t>
      </w:r>
    </w:p>
    <w:p w:rsidR="00CB54BD" w:rsidRDefault="000C57F6" w:rsidP="00CB54BD">
      <w:pPr>
        <w:rPr>
          <w:lang w:val="hr-HR"/>
        </w:rPr>
      </w:pPr>
      <w:r>
        <w:rPr>
          <w:lang w:val="hr-HR"/>
        </w:rPr>
        <w:tab/>
        <w:t>Tajno glasovanje provodi Izborno povjerenstvo koje imenuje Učiteljsko vijeće.</w:t>
      </w:r>
      <w:r w:rsidR="00A17DCC">
        <w:rPr>
          <w:lang w:val="hr-HR"/>
        </w:rPr>
        <w:t xml:space="preserve"> </w:t>
      </w:r>
      <w:r w:rsidR="00CB54BD">
        <w:rPr>
          <w:lang w:val="hr-HR"/>
        </w:rPr>
        <w:t xml:space="preserve">Izborno povjerenstvo ima predsjednika i dva člana. Članovi </w:t>
      </w:r>
      <w:r w:rsidR="00DA03CF">
        <w:rPr>
          <w:lang w:val="hr-HR"/>
        </w:rPr>
        <w:t>I</w:t>
      </w:r>
      <w:r w:rsidR="00CB54BD">
        <w:rPr>
          <w:lang w:val="hr-HR"/>
        </w:rPr>
        <w:t>zbornog povjerenstva ne mogu biti kandidati za članove Školskog odbora.</w:t>
      </w:r>
    </w:p>
    <w:p w:rsidR="00CB54BD" w:rsidRDefault="00CB54BD" w:rsidP="00CB54BD">
      <w:pPr>
        <w:rPr>
          <w:lang w:val="hr-HR"/>
        </w:rPr>
      </w:pPr>
      <w:r>
        <w:rPr>
          <w:lang w:val="hr-HR"/>
        </w:rPr>
        <w:tab/>
        <w:t xml:space="preserve">Imenovanje članova Školskog odbora treba obaviti najkasnije 30 dana prije isteka mandata članovima Školskog odbora. </w:t>
      </w:r>
      <w:r w:rsidR="00DA03CF">
        <w:rPr>
          <w:lang w:val="hr-HR"/>
        </w:rPr>
        <w:t>O provođenju izbora kandidata za članove Školskog odbora vodi se zapisnik. Zapisnik Izbornog povjerenstva prilaže se zapisniku sa sjednice Učiteljskog vijeća i čini njegov sastavni dio.</w:t>
      </w:r>
    </w:p>
    <w:p w:rsidR="00DA03CF" w:rsidRDefault="00DA03CF" w:rsidP="00CB54BD">
      <w:pPr>
        <w:rPr>
          <w:lang w:val="hr-HR"/>
        </w:rPr>
      </w:pPr>
      <w:r>
        <w:rPr>
          <w:lang w:val="hr-HR"/>
        </w:rPr>
        <w:tab/>
        <w:t xml:space="preserve">Učiteljsko vijeće razrješava imenovane članove Školskog odbora iz reda učitelja i stručnih suradnika javnim glasovanjem, većinom glasova </w:t>
      </w:r>
      <w:r w:rsidR="005B7E2F">
        <w:rPr>
          <w:lang w:val="hr-HR"/>
        </w:rPr>
        <w:t>prisutnih</w:t>
      </w:r>
      <w:r>
        <w:rPr>
          <w:lang w:val="hr-HR"/>
        </w:rPr>
        <w:t xml:space="preserve"> članova.</w:t>
      </w:r>
    </w:p>
    <w:p w:rsidR="000C1FB3" w:rsidRDefault="000C1FB3" w:rsidP="0005450A">
      <w:pPr>
        <w:jc w:val="center"/>
        <w:rPr>
          <w:lang w:val="hr-HR"/>
        </w:rPr>
      </w:pPr>
    </w:p>
    <w:p w:rsidR="00B66A93" w:rsidRPr="004B52DA" w:rsidRDefault="00964D43" w:rsidP="005B7E2F">
      <w:pPr>
        <w:jc w:val="center"/>
        <w:rPr>
          <w:lang w:val="hr-HR"/>
        </w:rPr>
      </w:pPr>
      <w:r>
        <w:rPr>
          <w:lang w:val="hr-HR"/>
        </w:rPr>
        <w:t>Članak 2</w:t>
      </w:r>
      <w:r w:rsidR="00CB54BD">
        <w:rPr>
          <w:lang w:val="hr-HR"/>
        </w:rPr>
        <w:t>6</w:t>
      </w:r>
      <w:r>
        <w:rPr>
          <w:lang w:val="hr-HR"/>
        </w:rPr>
        <w:t>.</w:t>
      </w:r>
    </w:p>
    <w:p w:rsidR="00B66A93" w:rsidRDefault="00B66A93" w:rsidP="00964D43">
      <w:pPr>
        <w:ind w:firstLine="720"/>
        <w:rPr>
          <w:lang w:val="hr-HR"/>
        </w:rPr>
      </w:pPr>
      <w:r w:rsidRPr="004B52DA">
        <w:t xml:space="preserve"> Kandidate za članove Školskog odbora iz reda učitelja i stručnih suradnika može predložiti svaki član Učiteljskog vijeća </w:t>
      </w:r>
      <w:r w:rsidR="005B7E2F">
        <w:rPr>
          <w:lang w:val="hr-HR"/>
        </w:rPr>
        <w:t>koji je prisutan</w:t>
      </w:r>
      <w:r w:rsidRPr="004B52DA">
        <w:t xml:space="preserve"> na sjednici Učiteljskog vijeća.</w:t>
      </w:r>
    </w:p>
    <w:p w:rsidR="00964D43" w:rsidRDefault="00964D43" w:rsidP="00964D43">
      <w:pPr>
        <w:ind w:firstLine="720"/>
        <w:rPr>
          <w:lang w:val="hr-HR"/>
        </w:rPr>
      </w:pPr>
      <w:r w:rsidRPr="004B52DA">
        <w:t>Svaki član Učiteljskog vijeća, odnosno član Vijeća roditelja može se osobno kandidirati za člana Školskog odbora.</w:t>
      </w:r>
    </w:p>
    <w:p w:rsidR="00DA03CF" w:rsidRPr="00DA03CF" w:rsidRDefault="00DA03CF" w:rsidP="00964D43">
      <w:pPr>
        <w:ind w:firstLine="720"/>
        <w:rPr>
          <w:lang w:val="hr-HR"/>
        </w:rPr>
      </w:pPr>
      <w:r>
        <w:rPr>
          <w:lang w:val="hr-HR"/>
        </w:rPr>
        <w:t>Za članove Školskog odbora predlaže se više kandidata nego što se imenuje u Školski odbor.</w:t>
      </w:r>
    </w:p>
    <w:p w:rsidR="00B66A93" w:rsidRDefault="00964D43" w:rsidP="000C57F6">
      <w:pPr>
        <w:ind w:firstLine="720"/>
        <w:rPr>
          <w:lang w:val="hr-HR"/>
        </w:rPr>
      </w:pPr>
      <w:r>
        <w:t>Kandidati iz stavaka 1.</w:t>
      </w:r>
      <w:r w:rsidR="000C57F6">
        <w:rPr>
          <w:lang w:val="hr-HR"/>
        </w:rPr>
        <w:t xml:space="preserve">i 2. </w:t>
      </w:r>
      <w:r w:rsidR="00B66A93" w:rsidRPr="004B52DA">
        <w:t>ovoga članka moraju se izjasniti o prihvaćanju kandidature za člana Školskog odbora.</w:t>
      </w:r>
    </w:p>
    <w:p w:rsidR="00B35A3B" w:rsidRPr="00B35A3B" w:rsidRDefault="00B35A3B" w:rsidP="005674B5">
      <w:pPr>
        <w:jc w:val="center"/>
        <w:rPr>
          <w:lang w:val="hr-HR"/>
        </w:rPr>
      </w:pPr>
    </w:p>
    <w:p w:rsidR="00B66A93" w:rsidRPr="004B52DA" w:rsidRDefault="004A676F">
      <w:pPr>
        <w:jc w:val="center"/>
        <w:rPr>
          <w:lang w:val="hr-HR"/>
        </w:rPr>
      </w:pPr>
      <w:r>
        <w:t xml:space="preserve">Članak </w:t>
      </w:r>
      <w:r>
        <w:rPr>
          <w:lang w:val="hr-HR"/>
        </w:rPr>
        <w:t>27</w:t>
      </w:r>
      <w:r w:rsidR="00B66A93" w:rsidRPr="004B52DA">
        <w:t>.</w:t>
      </w:r>
    </w:p>
    <w:p w:rsidR="00B66A93" w:rsidRPr="004B52DA" w:rsidRDefault="00B66A93" w:rsidP="00D76EEC">
      <w:pPr>
        <w:ind w:firstLine="720"/>
        <w:rPr>
          <w:lang w:val="hr-HR"/>
        </w:rPr>
      </w:pPr>
      <w:r w:rsidRPr="004B52DA">
        <w:t>Nakon is</w:t>
      </w:r>
      <w:r w:rsidR="004A676F">
        <w:t>ticanja kandididata nanačin utvrđen ovim Statutom </w:t>
      </w:r>
      <w:r w:rsidRPr="004B52DA">
        <w:t>utvrđuje se lista kandidata za članove Šk</w:t>
      </w:r>
      <w:r w:rsidR="00A11647">
        <w:rPr>
          <w:lang w:val="hr-HR"/>
        </w:rPr>
        <w:t>o</w:t>
      </w:r>
      <w:r w:rsidRPr="004B52DA">
        <w:t>lskog odbora iz reda učitelja i stručnih suradnika.</w:t>
      </w:r>
    </w:p>
    <w:p w:rsidR="00B66A93" w:rsidRDefault="00B66A93" w:rsidP="005674B5">
      <w:pPr>
        <w:ind w:firstLine="720"/>
        <w:rPr>
          <w:lang w:val="hr-HR"/>
        </w:rPr>
      </w:pPr>
      <w:r w:rsidRPr="004B52DA">
        <w:t>Kandidati se u listu unose redom kojim su predloženi.</w:t>
      </w:r>
    </w:p>
    <w:p w:rsidR="005674B5" w:rsidRPr="004B52DA" w:rsidRDefault="005674B5" w:rsidP="005674B5">
      <w:pPr>
        <w:jc w:val="center"/>
        <w:rPr>
          <w:lang w:val="hr-HR"/>
        </w:rPr>
      </w:pPr>
    </w:p>
    <w:p w:rsidR="00B66A93" w:rsidRPr="00D76EEC" w:rsidRDefault="004A676F">
      <w:pPr>
        <w:jc w:val="center"/>
        <w:rPr>
          <w:lang w:val="hr-HR"/>
        </w:rPr>
      </w:pPr>
      <w:r>
        <w:rPr>
          <w:lang w:val="hr-HR"/>
        </w:rPr>
        <w:t>Članak 28</w:t>
      </w:r>
      <w:r w:rsidR="00766949" w:rsidRPr="004B52DA">
        <w:rPr>
          <w:lang w:val="hr-HR"/>
        </w:rPr>
        <w:t>.</w:t>
      </w:r>
    </w:p>
    <w:p w:rsidR="00B66A93" w:rsidRPr="004B52DA" w:rsidRDefault="005B7E2F" w:rsidP="00D76EEC">
      <w:pPr>
        <w:ind w:firstLine="720"/>
      </w:pPr>
      <w:r>
        <w:rPr>
          <w:lang w:val="hr-HR"/>
        </w:rPr>
        <w:t>N</w:t>
      </w:r>
      <w:r w:rsidR="00B66A93" w:rsidRPr="004B52DA">
        <w:t xml:space="preserve">a temelju podataka iz kandidacijske liste </w:t>
      </w:r>
      <w:r>
        <w:rPr>
          <w:lang w:val="hr-HR"/>
        </w:rPr>
        <w:t xml:space="preserve">Izborno povjerenstvo </w:t>
      </w:r>
      <w:r w:rsidR="00B66A93" w:rsidRPr="004B52DA">
        <w:t xml:space="preserve">sastavlja izbornu listu kandidata za </w:t>
      </w:r>
      <w:r w:rsidR="00743143" w:rsidRPr="004B52DA">
        <w:rPr>
          <w:lang w:val="hr-HR"/>
        </w:rPr>
        <w:t>imenovanje</w:t>
      </w:r>
      <w:r w:rsidR="00B66A93" w:rsidRPr="004B52DA">
        <w:t xml:space="preserve"> članova Školskog odbora iz reda učitelja i stručnih suradnika Škole. U izbornoj listi kandidati se navode abecednim redom s rednim brojem ispred prezimena i imena kandidata. </w:t>
      </w:r>
    </w:p>
    <w:p w:rsidR="00B66A93" w:rsidRDefault="00B66A93" w:rsidP="00D76EEC">
      <w:pPr>
        <w:ind w:firstLine="720"/>
        <w:rPr>
          <w:lang w:val="hr-HR"/>
        </w:rPr>
      </w:pPr>
      <w:r w:rsidRPr="004018DF">
        <w:t>Izbor kandidata iz prethodnog stavka obavlja se na sjednici Učiteljskog vijeća Škole.</w:t>
      </w:r>
    </w:p>
    <w:p w:rsidR="004A676F" w:rsidRPr="004A676F" w:rsidRDefault="004A676F" w:rsidP="005674B5">
      <w:pPr>
        <w:jc w:val="center"/>
        <w:rPr>
          <w:lang w:val="hr-HR"/>
        </w:rPr>
      </w:pPr>
    </w:p>
    <w:p w:rsidR="00B66A93" w:rsidRPr="004018DF" w:rsidRDefault="004A676F" w:rsidP="00D76EEC">
      <w:pPr>
        <w:jc w:val="center"/>
        <w:rPr>
          <w:lang w:val="hr-HR"/>
        </w:rPr>
      </w:pPr>
      <w:r>
        <w:t xml:space="preserve">Članak </w:t>
      </w:r>
      <w:r>
        <w:rPr>
          <w:lang w:val="hr-HR"/>
        </w:rPr>
        <w:t>29</w:t>
      </w:r>
      <w:r w:rsidR="00B66A93" w:rsidRPr="004018DF">
        <w:t>.</w:t>
      </w:r>
    </w:p>
    <w:p w:rsidR="00B66A93" w:rsidRPr="004018DF" w:rsidRDefault="00B66A93" w:rsidP="00D76EEC">
      <w:pPr>
        <w:ind w:firstLine="720"/>
        <w:rPr>
          <w:lang w:val="hr-HR"/>
        </w:rPr>
      </w:pPr>
      <w:r w:rsidRPr="004018DF">
        <w:t xml:space="preserve">Nakon utvrđivanja liste, </w:t>
      </w:r>
      <w:r w:rsidR="005B7E2F">
        <w:rPr>
          <w:lang w:val="hr-HR"/>
        </w:rPr>
        <w:t xml:space="preserve">Izborno </w:t>
      </w:r>
      <w:r w:rsidRPr="004018DF">
        <w:t>povjerenstvo izrađuje glasačke listiće.</w:t>
      </w:r>
    </w:p>
    <w:p w:rsidR="00B66A93" w:rsidRPr="004018DF" w:rsidRDefault="00B66A93" w:rsidP="00D76EEC">
      <w:pPr>
        <w:rPr>
          <w:lang w:val="hr-HR"/>
        </w:rPr>
      </w:pPr>
      <w:r w:rsidRPr="004018DF">
        <w:t>Glasački listić obvezno sadrži :</w:t>
      </w:r>
    </w:p>
    <w:p w:rsidR="00B66A93" w:rsidRPr="004018DF" w:rsidRDefault="00B66A93" w:rsidP="00BE55C7">
      <w:pPr>
        <w:numPr>
          <w:ilvl w:val="0"/>
          <w:numId w:val="2"/>
        </w:numPr>
      </w:pPr>
      <w:r w:rsidRPr="004018DF">
        <w:t>naznaku da se izbor odnosi na kandidate za članove Školskog odbora iz reda učit</w:t>
      </w:r>
      <w:r w:rsidR="005B7E2F">
        <w:t>elja i stručnih suradnika Škole</w:t>
      </w:r>
      <w:r w:rsidR="004645C4">
        <w:rPr>
          <w:lang w:val="hr-HR"/>
        </w:rPr>
        <w:t>,</w:t>
      </w:r>
    </w:p>
    <w:p w:rsidR="00B66A93" w:rsidRPr="004018DF" w:rsidRDefault="00B66A93" w:rsidP="00BE55C7">
      <w:pPr>
        <w:numPr>
          <w:ilvl w:val="0"/>
          <w:numId w:val="2"/>
        </w:numPr>
      </w:pPr>
      <w:r w:rsidRPr="004018DF">
        <w:t>prezimen</w:t>
      </w:r>
      <w:r w:rsidR="005B7E2F">
        <w:t>a i imena predloženih kandidata</w:t>
      </w:r>
      <w:r w:rsidR="004645C4">
        <w:rPr>
          <w:lang w:val="hr-HR"/>
        </w:rPr>
        <w:t>,</w:t>
      </w:r>
    </w:p>
    <w:p w:rsidR="00B66A93" w:rsidRDefault="00B66A93" w:rsidP="00BE55C7">
      <w:pPr>
        <w:numPr>
          <w:ilvl w:val="0"/>
          <w:numId w:val="2"/>
        </w:numPr>
        <w:rPr>
          <w:lang w:val="hr-HR"/>
        </w:rPr>
      </w:pPr>
      <w:r w:rsidRPr="004018DF">
        <w:t xml:space="preserve">broj kandidata koji se </w:t>
      </w:r>
      <w:r w:rsidR="004A676F">
        <w:rPr>
          <w:lang w:val="hr-HR"/>
        </w:rPr>
        <w:t>imenuje u Školski odbor.</w:t>
      </w:r>
    </w:p>
    <w:p w:rsidR="002A6BA9" w:rsidRDefault="002A6BA9" w:rsidP="005B7E2F">
      <w:pPr>
        <w:jc w:val="center"/>
        <w:rPr>
          <w:lang w:val="hr-HR"/>
        </w:rPr>
      </w:pPr>
    </w:p>
    <w:p w:rsidR="00B66A93" w:rsidRPr="004018DF" w:rsidRDefault="00B66A93" w:rsidP="00D76EEC">
      <w:pPr>
        <w:jc w:val="center"/>
        <w:rPr>
          <w:lang w:val="hr-HR"/>
        </w:rPr>
      </w:pPr>
      <w:r w:rsidRPr="004018DF">
        <w:lastRenderedPageBreak/>
        <w:t>Članak 3</w:t>
      </w:r>
      <w:r w:rsidR="004A676F">
        <w:rPr>
          <w:lang w:val="hr-HR"/>
        </w:rPr>
        <w:t>0</w:t>
      </w:r>
      <w:r w:rsidR="005B7E2F">
        <w:rPr>
          <w:lang w:val="hr-HR"/>
        </w:rPr>
        <w:t>.</w:t>
      </w:r>
    </w:p>
    <w:p w:rsidR="00B66A93" w:rsidRPr="004018DF" w:rsidRDefault="00B66A93" w:rsidP="00D76EEC">
      <w:pPr>
        <w:ind w:firstLine="720"/>
        <w:rPr>
          <w:lang w:val="hr-HR"/>
        </w:rPr>
      </w:pPr>
      <w:r w:rsidRPr="004018DF">
        <w:t xml:space="preserve">Glasovanje je tajno. Glasovanju moraju biti </w:t>
      </w:r>
      <w:r w:rsidR="005B7E2F">
        <w:rPr>
          <w:lang w:val="hr-HR"/>
        </w:rPr>
        <w:t>prisut</w:t>
      </w:r>
      <w:r w:rsidRPr="004018DF">
        <w:t>ni svi članovi </w:t>
      </w:r>
      <w:r w:rsidR="004A676F">
        <w:rPr>
          <w:lang w:val="hr-HR"/>
        </w:rPr>
        <w:t>Izbornog</w:t>
      </w:r>
      <w:r w:rsidRPr="004018DF">
        <w:t xml:space="preserve"> povjerenstva.</w:t>
      </w:r>
    </w:p>
    <w:p w:rsidR="00B66A93" w:rsidRPr="004018DF" w:rsidRDefault="005B7E2F" w:rsidP="00174699">
      <w:pPr>
        <w:ind w:firstLine="720"/>
        <w:rPr>
          <w:lang w:val="hr-HR"/>
        </w:rPr>
      </w:pPr>
      <w:r>
        <w:t>P</w:t>
      </w:r>
      <w:r w:rsidR="00B66A93" w:rsidRPr="004018DF">
        <w:t xml:space="preserve">rije početka glasovanja </w:t>
      </w:r>
      <w:r>
        <w:rPr>
          <w:lang w:val="hr-HR"/>
        </w:rPr>
        <w:t xml:space="preserve">Izborno povjerenstvo </w:t>
      </w:r>
      <w:r w:rsidR="00B66A93" w:rsidRPr="004018DF">
        <w:t>utvrđuje i izrađuje popis</w:t>
      </w:r>
      <w:r w:rsidR="004A676F">
        <w:rPr>
          <w:lang w:val="hr-HR"/>
        </w:rPr>
        <w:t xml:space="preserve"> glasača. Kada glasač pristupi glasovanju</w:t>
      </w:r>
      <w:r>
        <w:rPr>
          <w:lang w:val="hr-HR"/>
        </w:rPr>
        <w:t>,</w:t>
      </w:r>
      <w:r w:rsidR="004A676F">
        <w:rPr>
          <w:lang w:val="hr-HR"/>
        </w:rPr>
        <w:t xml:space="preserve"> Izborno povjerenstvo zaokružuje redni broj </w:t>
      </w:r>
      <w:r w:rsidR="00132882">
        <w:rPr>
          <w:lang w:val="hr-HR"/>
        </w:rPr>
        <w:t>ispred njegovog prezimena i imena na popisu glasača, uručuje mu glasački listić i objašnjava način glasovanja.</w:t>
      </w:r>
    </w:p>
    <w:p w:rsidR="00B66A93" w:rsidRPr="004018DF" w:rsidRDefault="00B66A93" w:rsidP="00174699">
      <w:pPr>
        <w:ind w:firstLine="720"/>
        <w:rPr>
          <w:lang w:val="hr-HR"/>
        </w:rPr>
      </w:pPr>
      <w:r w:rsidRPr="004018DF">
        <w:t>Glasač glasuje tako da zaokruži redni broj ispred prezimena i imena kandidata.</w:t>
      </w:r>
    </w:p>
    <w:p w:rsidR="00B66A93" w:rsidRPr="004018DF" w:rsidRDefault="00B66A93" w:rsidP="007E233E">
      <w:pPr>
        <w:ind w:firstLine="720"/>
      </w:pPr>
      <w:r w:rsidRPr="004018DF">
        <w:t xml:space="preserve">Nevažećim </w:t>
      </w:r>
      <w:r w:rsidR="007E233E">
        <w:rPr>
          <w:lang w:val="hr-HR"/>
        </w:rPr>
        <w:t xml:space="preserve">će se utvrditi oni </w:t>
      </w:r>
      <w:r w:rsidRPr="004018DF">
        <w:t>glasački listići</w:t>
      </w:r>
      <w:r w:rsidR="007E233E">
        <w:rPr>
          <w:lang w:val="hr-HR"/>
        </w:rPr>
        <w:t xml:space="preserve"> na kojima je glasovano za više kandidata od broja koji se imenuje u Školski odbor, na kojima ni</w:t>
      </w:r>
      <w:r w:rsidR="004645C4">
        <w:rPr>
          <w:lang w:val="hr-HR"/>
        </w:rPr>
        <w:t xml:space="preserve"> za koga</w:t>
      </w:r>
      <w:r w:rsidR="007E233E">
        <w:rPr>
          <w:lang w:val="hr-HR"/>
        </w:rPr>
        <w:t xml:space="preserve"> nije glasovano, na kojemu su dopisivani kandidati i na kojima se sa sigurnošću n</w:t>
      </w:r>
      <w:r w:rsidR="00D65A58">
        <w:rPr>
          <w:lang w:val="hr-HR"/>
        </w:rPr>
        <w:t>e može utvrditi za koga je glasov</w:t>
      </w:r>
      <w:r w:rsidR="007E233E">
        <w:rPr>
          <w:lang w:val="hr-HR"/>
        </w:rPr>
        <w:t>ano.</w:t>
      </w:r>
    </w:p>
    <w:p w:rsidR="000C1FB3" w:rsidRPr="004018DF" w:rsidRDefault="000C1FB3" w:rsidP="005674B5">
      <w:pPr>
        <w:jc w:val="center"/>
        <w:rPr>
          <w:lang w:val="hr-HR"/>
        </w:rPr>
      </w:pPr>
    </w:p>
    <w:p w:rsidR="002425C6" w:rsidRPr="004018DF" w:rsidRDefault="00B66A93" w:rsidP="00174699">
      <w:pPr>
        <w:jc w:val="center"/>
        <w:rPr>
          <w:lang w:val="hr-HR"/>
        </w:rPr>
      </w:pPr>
      <w:r w:rsidRPr="004018DF">
        <w:t>Članak 3</w:t>
      </w:r>
      <w:r w:rsidR="00132882">
        <w:rPr>
          <w:lang w:val="hr-HR"/>
        </w:rPr>
        <w:t>1</w:t>
      </w:r>
      <w:r w:rsidRPr="004018DF">
        <w:t>.</w:t>
      </w:r>
    </w:p>
    <w:p w:rsidR="00B66A93" w:rsidRDefault="00B66A93" w:rsidP="00174699">
      <w:pPr>
        <w:ind w:firstLine="720"/>
        <w:rPr>
          <w:lang w:val="hr-HR"/>
        </w:rPr>
      </w:pPr>
      <w:r w:rsidRPr="004018DF">
        <w:t xml:space="preserve">Nakon završetka glasovanja </w:t>
      </w:r>
      <w:r w:rsidR="005B7E2F">
        <w:rPr>
          <w:lang w:val="hr-HR"/>
        </w:rPr>
        <w:t>Izborno p</w:t>
      </w:r>
      <w:r w:rsidRPr="004018DF">
        <w:t>ovjerenstvo utvrđuje rezultat glasovanja s imenima kandidata prema broju dobivenih glasova.</w:t>
      </w:r>
    </w:p>
    <w:p w:rsidR="00B66A93" w:rsidRPr="002F43CC" w:rsidRDefault="00B66A93" w:rsidP="00174699">
      <w:pPr>
        <w:ind w:firstLine="720"/>
        <w:rPr>
          <w:lang w:val="hr-HR"/>
        </w:rPr>
      </w:pPr>
      <w:r w:rsidRPr="004018DF">
        <w:t xml:space="preserve">Učiteljsko vijeće može listu prihvatiti ili odbiti.Učiteljsko vijeće odbit će listu ako osnovano posumnja da je tijekom izbora bilo povrede postupka ili propusta </w:t>
      </w:r>
      <w:r w:rsidR="005B7E2F">
        <w:rPr>
          <w:lang w:val="hr-HR"/>
        </w:rPr>
        <w:t>Izbornog p</w:t>
      </w:r>
      <w:r w:rsidRPr="004018DF">
        <w:t>ovjerenstva.</w:t>
      </w:r>
      <w:r w:rsidR="002F43CC">
        <w:rPr>
          <w:lang w:val="hr-HR"/>
        </w:rPr>
        <w:t xml:space="preserve"> U tom slučaju glasovanje se ponavlja.</w:t>
      </w:r>
    </w:p>
    <w:p w:rsidR="00B66A93" w:rsidRPr="004018DF" w:rsidRDefault="00B66A93" w:rsidP="00174699">
      <w:pPr>
        <w:ind w:firstLine="720"/>
        <w:rPr>
          <w:lang w:val="hr-HR"/>
        </w:rPr>
      </w:pPr>
      <w:r w:rsidRPr="004018DF">
        <w:t>Kad</w:t>
      </w:r>
      <w:r w:rsidR="005B7E2F">
        <w:rPr>
          <w:lang w:val="hr-HR"/>
        </w:rPr>
        <w:t>a</w:t>
      </w:r>
      <w:r w:rsidRPr="004018DF">
        <w:t xml:space="preserve"> Učiteljsko vijeće prihvati listu</w:t>
      </w:r>
      <w:r w:rsidR="005B7E2F">
        <w:rPr>
          <w:lang w:val="hr-HR"/>
        </w:rPr>
        <w:t>,</w:t>
      </w:r>
      <w:r w:rsidRPr="004018DF">
        <w:t xml:space="preserve"> rezultati izbora objavljuju se na oglasnoj ploči Škole.</w:t>
      </w:r>
    </w:p>
    <w:p w:rsidR="00B66A93" w:rsidRPr="004018DF" w:rsidRDefault="00743143" w:rsidP="00174699">
      <w:pPr>
        <w:ind w:firstLine="720"/>
        <w:rPr>
          <w:lang w:val="hr-HR"/>
        </w:rPr>
      </w:pPr>
      <w:r w:rsidRPr="004018DF">
        <w:rPr>
          <w:lang w:val="hr-HR"/>
        </w:rPr>
        <w:t>Imenovani</w:t>
      </w:r>
      <w:r w:rsidR="00B66A93" w:rsidRPr="004018DF">
        <w:t xml:space="preserve"> učitelji i stručni suradn</w:t>
      </w:r>
      <w:r w:rsidR="005B7E2F">
        <w:t xml:space="preserve">ici za članove Školskog odbora </w:t>
      </w:r>
      <w:r w:rsidR="00B66A93" w:rsidRPr="004018DF">
        <w:t xml:space="preserve">kandidati </w:t>
      </w:r>
      <w:r w:rsidR="005B7E2F">
        <w:rPr>
          <w:lang w:val="hr-HR"/>
        </w:rPr>
        <w:t xml:space="preserve">su </w:t>
      </w:r>
      <w:r w:rsidR="00B66A93" w:rsidRPr="004018DF">
        <w:t>koji su dobili najveći broj glasova.</w:t>
      </w:r>
    </w:p>
    <w:p w:rsidR="00B66A93" w:rsidRPr="004018DF" w:rsidRDefault="00B66A93" w:rsidP="00174699">
      <w:pPr>
        <w:ind w:firstLine="720"/>
        <w:rPr>
          <w:lang w:val="hr-HR"/>
        </w:rPr>
      </w:pPr>
      <w:r w:rsidRPr="004018DF">
        <w:t>Ako dva ili više kand</w:t>
      </w:r>
      <w:r w:rsidR="00693FE0">
        <w:t>idata dobiju isti broj glasova</w:t>
      </w:r>
      <w:r w:rsidR="0078333B">
        <w:rPr>
          <w:lang w:val="hr-HR"/>
        </w:rPr>
        <w:t>, glasovanje se ponavlja sve dok jedan od kandidata ne dobije veći broj glasova</w:t>
      </w:r>
      <w:r w:rsidR="00E87EF1">
        <w:rPr>
          <w:lang w:val="hr-HR"/>
        </w:rPr>
        <w:t>.</w:t>
      </w:r>
    </w:p>
    <w:p w:rsidR="00B66A93" w:rsidRPr="004018DF" w:rsidRDefault="00B66A93" w:rsidP="002425C6">
      <w:pPr>
        <w:jc w:val="center"/>
        <w:rPr>
          <w:lang w:val="hr-HR"/>
        </w:rPr>
      </w:pPr>
    </w:p>
    <w:p w:rsidR="00B66A93" w:rsidRPr="004018DF" w:rsidRDefault="00B66A93" w:rsidP="00174699">
      <w:pPr>
        <w:jc w:val="center"/>
        <w:rPr>
          <w:lang w:val="hr-HR"/>
        </w:rPr>
      </w:pPr>
      <w:r w:rsidRPr="004018DF">
        <w:t>Članak 3</w:t>
      </w:r>
      <w:r w:rsidR="00E87EF1">
        <w:rPr>
          <w:lang w:val="hr-HR"/>
        </w:rPr>
        <w:t>2</w:t>
      </w:r>
      <w:r w:rsidRPr="004018DF">
        <w:t>.</w:t>
      </w:r>
    </w:p>
    <w:p w:rsidR="00B66A93" w:rsidRPr="004018DF" w:rsidRDefault="00E87EF1" w:rsidP="00174699">
      <w:pPr>
        <w:ind w:firstLine="720"/>
        <w:rPr>
          <w:lang w:val="hr-HR"/>
        </w:rPr>
      </w:pPr>
      <w:r>
        <w:rPr>
          <w:lang w:val="hr-HR"/>
        </w:rPr>
        <w:t>Imenovanje predstavnika roditelja učenika škole u Školski odbor treba se obaviti najkasnije 30 dana prije isteka mandata predstavnika roditelja u Školskom odboru.</w:t>
      </w:r>
    </w:p>
    <w:p w:rsidR="00B66A93" w:rsidRPr="004018DF" w:rsidRDefault="00B66A93" w:rsidP="002425C6">
      <w:pPr>
        <w:jc w:val="center"/>
        <w:rPr>
          <w:lang w:val="hr-HR"/>
        </w:rPr>
      </w:pPr>
    </w:p>
    <w:p w:rsidR="00B66A93" w:rsidRPr="004018DF" w:rsidRDefault="00B66A93" w:rsidP="00174699">
      <w:pPr>
        <w:jc w:val="center"/>
        <w:rPr>
          <w:lang w:val="hr-HR"/>
        </w:rPr>
      </w:pPr>
      <w:r w:rsidRPr="004018DF">
        <w:t>Članak 3</w:t>
      </w:r>
      <w:r w:rsidR="00E87EF1">
        <w:t>3.</w:t>
      </w:r>
    </w:p>
    <w:p w:rsidR="00B66A93" w:rsidRPr="004018DF" w:rsidRDefault="00B66A93" w:rsidP="00174699">
      <w:pPr>
        <w:ind w:firstLine="720"/>
        <w:rPr>
          <w:lang w:val="hr-HR"/>
        </w:rPr>
      </w:pPr>
      <w:r w:rsidRPr="004018DF">
        <w:t>Predlaga</w:t>
      </w:r>
      <w:r w:rsidR="005B7E2F">
        <w:rPr>
          <w:lang w:val="hr-HR"/>
        </w:rPr>
        <w:t>n</w:t>
      </w:r>
      <w:r w:rsidRPr="004018DF">
        <w:t>je i izbor kandidata za člana Školskog odbora iz reda roditelja obavlja se na sjednici Vijeća roditelja.</w:t>
      </w:r>
    </w:p>
    <w:p w:rsidR="00B66A93" w:rsidRPr="004018DF" w:rsidRDefault="00B66A93" w:rsidP="00174699">
      <w:pPr>
        <w:ind w:firstLine="720"/>
        <w:rPr>
          <w:lang w:val="hr-HR"/>
        </w:rPr>
      </w:pPr>
      <w:r w:rsidRPr="004018DF">
        <w:t xml:space="preserve">Članovi Vijeća roditelja </w:t>
      </w:r>
      <w:r w:rsidR="00743143" w:rsidRPr="004018DF">
        <w:rPr>
          <w:lang w:val="hr-HR"/>
        </w:rPr>
        <w:t>imenuju</w:t>
      </w:r>
      <w:r w:rsidRPr="004018DF">
        <w:t xml:space="preserve"> jednog člana Školskog odbora.</w:t>
      </w:r>
    </w:p>
    <w:p w:rsidR="00B66A93" w:rsidRPr="004018DF" w:rsidRDefault="00B66A93" w:rsidP="00174699">
      <w:pPr>
        <w:rPr>
          <w:lang w:val="hr-HR"/>
        </w:rPr>
      </w:pPr>
      <w:r w:rsidRPr="004018DF">
        <w:t>Kandidat za člana Školskog odbora iz reda roditelja učenika može biti svaki roditelj čije dijete pohađa Školu.</w:t>
      </w:r>
    </w:p>
    <w:p w:rsidR="00B66A93" w:rsidRPr="004018DF" w:rsidRDefault="00B66A93" w:rsidP="00174699">
      <w:pPr>
        <w:ind w:firstLine="720"/>
        <w:rPr>
          <w:lang w:val="hr-HR"/>
        </w:rPr>
      </w:pPr>
      <w:r w:rsidRPr="004018DF">
        <w:t>Iznimno od prethodnog stavka kandidat za člana Školskog odbora iz reda roditelja ne može biti roditelj koji je radnik Škole.</w:t>
      </w:r>
    </w:p>
    <w:p w:rsidR="00B66A93" w:rsidRPr="004018DF" w:rsidRDefault="00B66A93" w:rsidP="005E204D">
      <w:pPr>
        <w:ind w:firstLine="720"/>
        <w:rPr>
          <w:lang w:val="hr-HR"/>
        </w:rPr>
      </w:pPr>
      <w:r w:rsidRPr="004018DF">
        <w:t xml:space="preserve">Kandidata iz stavka 1. ovoga članka može predložiti svaki član Vijeća roditelja </w:t>
      </w:r>
      <w:r w:rsidR="005B7E2F">
        <w:rPr>
          <w:lang w:val="hr-HR"/>
        </w:rPr>
        <w:t>prisutan</w:t>
      </w:r>
      <w:r w:rsidRPr="004018DF">
        <w:t xml:space="preserve"> na sjednici.</w:t>
      </w:r>
    </w:p>
    <w:p w:rsidR="00B66A93" w:rsidRPr="004018DF" w:rsidRDefault="00B66A93" w:rsidP="005E204D">
      <w:pPr>
        <w:ind w:firstLine="720"/>
        <w:rPr>
          <w:lang w:val="hr-HR"/>
        </w:rPr>
      </w:pPr>
      <w:r w:rsidRPr="004018DF">
        <w:t>Svaki član Vijeća roditelja može se osobno kandidirati.</w:t>
      </w:r>
    </w:p>
    <w:p w:rsidR="002A6BA9" w:rsidRDefault="00B66A93" w:rsidP="003A501D">
      <w:pPr>
        <w:ind w:firstLine="720"/>
        <w:rPr>
          <w:lang w:val="hr-HR"/>
        </w:rPr>
      </w:pPr>
      <w:r w:rsidRPr="004018DF">
        <w:t>Kandidatom se smatra svaki roditelj koji je prihvatio kandidaturu ili je sam istaknuo svoju kandidaturu.</w:t>
      </w:r>
    </w:p>
    <w:p w:rsidR="003A501D" w:rsidRDefault="003A501D" w:rsidP="003A501D">
      <w:pPr>
        <w:ind w:firstLine="720"/>
        <w:rPr>
          <w:lang w:val="hr-HR"/>
        </w:rPr>
      </w:pPr>
    </w:p>
    <w:p w:rsidR="005B7E2F" w:rsidRPr="005B7E2F" w:rsidRDefault="00F265D1">
      <w:pPr>
        <w:jc w:val="center"/>
        <w:rPr>
          <w:lang w:val="hr-HR"/>
        </w:rPr>
      </w:pPr>
      <w:r>
        <w:t xml:space="preserve">Članak </w:t>
      </w:r>
      <w:r>
        <w:rPr>
          <w:lang w:val="hr-HR"/>
        </w:rPr>
        <w:t>34</w:t>
      </w:r>
      <w:r w:rsidR="00B66A93" w:rsidRPr="004018DF">
        <w:t>.</w:t>
      </w:r>
    </w:p>
    <w:p w:rsidR="00B66A93" w:rsidRPr="004018DF" w:rsidRDefault="00B66A93" w:rsidP="00103488">
      <w:pPr>
        <w:ind w:firstLine="720"/>
        <w:rPr>
          <w:lang w:val="hr-HR"/>
        </w:rPr>
      </w:pPr>
      <w:r w:rsidRPr="004018DF">
        <w:t>O prijedlogu</w:t>
      </w:r>
      <w:r w:rsidR="00743143" w:rsidRPr="004018DF">
        <w:rPr>
          <w:lang w:val="hr-HR"/>
        </w:rPr>
        <w:t xml:space="preserve"> i imenovanju</w:t>
      </w:r>
      <w:r w:rsidRPr="004018DF">
        <w:t xml:space="preserve"> jednog člana Školskog odbora iz re</w:t>
      </w:r>
      <w:r w:rsidR="00C07A86">
        <w:t>da roditelja odlučuju</w:t>
      </w:r>
      <w:r w:rsidRPr="004018DF">
        <w:t xml:space="preserve"> članovi Vijeća roditelja, na sjednici Vijeća roditelja javno, dizanjem ruke.</w:t>
      </w:r>
    </w:p>
    <w:p w:rsidR="00743143" w:rsidRPr="004018DF" w:rsidRDefault="00743143" w:rsidP="005E204D">
      <w:pPr>
        <w:ind w:firstLine="720"/>
        <w:rPr>
          <w:lang w:val="hr-HR"/>
        </w:rPr>
      </w:pPr>
      <w:r w:rsidRPr="004018DF">
        <w:rPr>
          <w:lang w:val="hr-HR"/>
        </w:rPr>
        <w:t xml:space="preserve">Za člana Školskog odbora imenuje se roditelj koji je dobio najveći broj glasova </w:t>
      </w:r>
      <w:r w:rsidR="005B31A2">
        <w:rPr>
          <w:lang w:val="hr-HR"/>
        </w:rPr>
        <w:t>prisutnih</w:t>
      </w:r>
      <w:r w:rsidRPr="004018DF">
        <w:rPr>
          <w:lang w:val="hr-HR"/>
        </w:rPr>
        <w:t xml:space="preserve"> članova Vijeća roditelja.</w:t>
      </w:r>
    </w:p>
    <w:p w:rsidR="00B66A93" w:rsidRDefault="00B66A93" w:rsidP="005E204D">
      <w:pPr>
        <w:ind w:firstLine="720"/>
        <w:rPr>
          <w:lang w:val="hr-HR"/>
        </w:rPr>
      </w:pPr>
      <w:r w:rsidRPr="004018DF">
        <w:lastRenderedPageBreak/>
        <w:t xml:space="preserve">Ako dva ili više kandidata za člana Školskog odbora dobiju isti najveći broj glasova, glasovanje za te kandidate ponavlja </w:t>
      </w:r>
      <w:r w:rsidR="005B31A2">
        <w:rPr>
          <w:lang w:val="hr-HR"/>
        </w:rPr>
        <w:t xml:space="preserve">se </w:t>
      </w:r>
      <w:r w:rsidRPr="004018DF">
        <w:t>sve dok jedan od kandidata ne dobije veći broj glasova.</w:t>
      </w:r>
    </w:p>
    <w:p w:rsidR="000C1FB3" w:rsidRDefault="00F265D1" w:rsidP="002A6BA9">
      <w:pPr>
        <w:ind w:firstLine="720"/>
        <w:rPr>
          <w:lang w:val="hr-HR"/>
        </w:rPr>
      </w:pPr>
      <w:r>
        <w:rPr>
          <w:lang w:val="hr-HR"/>
        </w:rPr>
        <w:t xml:space="preserve">Član Školskog odbora iz reda roditelja učenika škole razrješava se javnim glasovanjem, većinom glasova </w:t>
      </w:r>
      <w:r w:rsidR="005B31A2">
        <w:rPr>
          <w:lang w:val="hr-HR"/>
        </w:rPr>
        <w:t>prisutnih</w:t>
      </w:r>
      <w:r>
        <w:rPr>
          <w:lang w:val="hr-HR"/>
        </w:rPr>
        <w:t xml:space="preserve"> članova Vijeća roditelja.</w:t>
      </w:r>
    </w:p>
    <w:p w:rsidR="000C1FB3" w:rsidRDefault="000C1FB3" w:rsidP="000C1FB3">
      <w:pPr>
        <w:jc w:val="center"/>
        <w:rPr>
          <w:lang w:val="hr-HR"/>
        </w:rPr>
      </w:pPr>
    </w:p>
    <w:p w:rsidR="00B66A93" w:rsidRPr="004018DF" w:rsidRDefault="00F265D1" w:rsidP="002425C6">
      <w:pPr>
        <w:jc w:val="center"/>
        <w:rPr>
          <w:lang w:val="hr-HR"/>
        </w:rPr>
      </w:pPr>
      <w:r>
        <w:t xml:space="preserve">Članak </w:t>
      </w:r>
      <w:r>
        <w:rPr>
          <w:lang w:val="hr-HR"/>
        </w:rPr>
        <w:t>35</w:t>
      </w:r>
      <w:r w:rsidR="00B66A93" w:rsidRPr="004018DF">
        <w:t>.</w:t>
      </w:r>
    </w:p>
    <w:p w:rsidR="00B66A93" w:rsidRPr="004018DF" w:rsidRDefault="00B66A93" w:rsidP="005E204D">
      <w:pPr>
        <w:ind w:firstLine="720"/>
        <w:rPr>
          <w:lang w:val="hr-HR"/>
        </w:rPr>
      </w:pPr>
      <w:r w:rsidRPr="004018DF">
        <w:t xml:space="preserve">O radu sjednice Vijeća roditelja i </w:t>
      </w:r>
      <w:r w:rsidR="0040435F" w:rsidRPr="004018DF">
        <w:rPr>
          <w:lang w:val="hr-HR"/>
        </w:rPr>
        <w:t>imenovanju</w:t>
      </w:r>
      <w:r w:rsidRPr="004018DF">
        <w:t xml:space="preserve"> roditelja za člana Školskog odbora vodi se zapisnik.</w:t>
      </w:r>
    </w:p>
    <w:p w:rsidR="000C1FB3" w:rsidRDefault="000C1FB3" w:rsidP="000C1FB3">
      <w:pPr>
        <w:jc w:val="center"/>
        <w:rPr>
          <w:lang w:val="hr-HR"/>
        </w:rPr>
      </w:pPr>
    </w:p>
    <w:p w:rsidR="00B66A93" w:rsidRPr="004018DF" w:rsidRDefault="00F265D1">
      <w:pPr>
        <w:jc w:val="center"/>
        <w:rPr>
          <w:lang w:val="hr-HR"/>
        </w:rPr>
      </w:pPr>
      <w:r>
        <w:t xml:space="preserve">Članak </w:t>
      </w:r>
      <w:r>
        <w:rPr>
          <w:lang w:val="hr-HR"/>
        </w:rPr>
        <w:t>36</w:t>
      </w:r>
      <w:r w:rsidR="00B66A93" w:rsidRPr="004018DF">
        <w:t>.</w:t>
      </w:r>
    </w:p>
    <w:p w:rsidR="00312B3D" w:rsidRDefault="00312B3D" w:rsidP="00312B3D">
      <w:pPr>
        <w:ind w:firstLine="720"/>
        <w:rPr>
          <w:lang w:val="hr-HR"/>
        </w:rPr>
      </w:pPr>
      <w:r>
        <w:rPr>
          <w:lang w:val="hr-HR"/>
        </w:rPr>
        <w:t>Ravnatelj saziva k</w:t>
      </w:r>
      <w:r w:rsidR="00B66A93" w:rsidRPr="004018DF">
        <w:t xml:space="preserve">onstituirajuću sjednicu Školskog odbora </w:t>
      </w:r>
      <w:r>
        <w:rPr>
          <w:lang w:val="hr-HR"/>
        </w:rPr>
        <w:t>najkasnije u roku od 15 dana nakon što je imenovana većina članova Školskog odbora.</w:t>
      </w:r>
    </w:p>
    <w:p w:rsidR="00B66A93" w:rsidRPr="00312B3D" w:rsidRDefault="00312B3D" w:rsidP="00312B3D">
      <w:pPr>
        <w:ind w:firstLine="720"/>
        <w:rPr>
          <w:b/>
          <w:lang w:val="hr-HR"/>
        </w:rPr>
      </w:pPr>
      <w:r>
        <w:rPr>
          <w:lang w:val="hr-HR"/>
        </w:rPr>
        <w:t xml:space="preserve">Konstituirajuću </w:t>
      </w:r>
      <w:r w:rsidR="00B66A93" w:rsidRPr="004018DF">
        <w:t>sjednicu do izbora predsjednika vodi najstariji član Školskog odbora.</w:t>
      </w:r>
      <w:r>
        <w:rPr>
          <w:lang w:val="hr-HR"/>
        </w:rPr>
        <w:tab/>
      </w:r>
      <w:r>
        <w:rPr>
          <w:lang w:val="hr-HR"/>
        </w:rPr>
        <w:tab/>
      </w:r>
      <w:r w:rsidR="00B66A93" w:rsidRPr="004018DF">
        <w:t>O konstituiranju, odnosno nekonstituiranju Školskog odbora</w:t>
      </w:r>
      <w:r w:rsidR="000E5B39">
        <w:rPr>
          <w:lang w:val="hr-HR"/>
        </w:rPr>
        <w:t>,</w:t>
      </w:r>
      <w:r w:rsidR="00B66A93" w:rsidRPr="004018DF">
        <w:t xml:space="preserve"> ravnatelj je dužan izvjestiti </w:t>
      </w:r>
      <w:r w:rsidR="00E17938">
        <w:rPr>
          <w:lang w:val="hr-HR"/>
        </w:rPr>
        <w:t>O</w:t>
      </w:r>
      <w:r w:rsidR="00B66A93" w:rsidRPr="004018DF">
        <w:t>snivača najkasnije u roku od tri dana od dana održavanja konstituirajuće sjednice Školskog odbora.</w:t>
      </w:r>
    </w:p>
    <w:p w:rsidR="00B66A93" w:rsidRDefault="00B66A93" w:rsidP="005E204D">
      <w:pPr>
        <w:ind w:firstLine="720"/>
        <w:rPr>
          <w:lang w:val="hr-HR"/>
        </w:rPr>
      </w:pPr>
      <w:r w:rsidRPr="004018DF">
        <w:t>Članovima Školskog odbora mandat teče od dana konstituiranja Školskog odbora.</w:t>
      </w:r>
    </w:p>
    <w:p w:rsidR="0007006E" w:rsidRPr="0007006E" w:rsidRDefault="0007006E" w:rsidP="000C1FB3">
      <w:pPr>
        <w:jc w:val="center"/>
        <w:rPr>
          <w:lang w:val="hr-HR"/>
        </w:rPr>
      </w:pPr>
    </w:p>
    <w:p w:rsidR="00B66A93" w:rsidRPr="00312B3D" w:rsidRDefault="00312B3D" w:rsidP="000C1FB3">
      <w:pPr>
        <w:jc w:val="center"/>
        <w:rPr>
          <w:lang w:val="hr-HR"/>
        </w:rPr>
      </w:pPr>
      <w:r>
        <w:rPr>
          <w:lang w:val="hr-HR"/>
        </w:rPr>
        <w:t>Članak 37.</w:t>
      </w:r>
    </w:p>
    <w:p w:rsidR="00B66A93" w:rsidRPr="004018DF" w:rsidRDefault="00B66A93" w:rsidP="00312B3D">
      <w:pPr>
        <w:ind w:firstLine="502"/>
        <w:rPr>
          <w:lang w:val="hr-HR"/>
        </w:rPr>
      </w:pPr>
      <w:r w:rsidRPr="004018DF">
        <w:t>Dnevni red konstituirajuće sjednice  sadrži:</w:t>
      </w:r>
    </w:p>
    <w:p w:rsidR="00B66A93" w:rsidRPr="004018DF" w:rsidRDefault="002425C6" w:rsidP="00BE55C7">
      <w:pPr>
        <w:numPr>
          <w:ilvl w:val="0"/>
          <w:numId w:val="2"/>
        </w:numPr>
      </w:pPr>
      <w:r w:rsidRPr="004018DF">
        <w:t>izvješće</w:t>
      </w:r>
      <w:r w:rsidR="00B66A93" w:rsidRPr="004018DF">
        <w:t>o imeno</w:t>
      </w:r>
      <w:r w:rsidR="000E5B39">
        <w:t>vanim članovima Školskog odbora</w:t>
      </w:r>
      <w:r w:rsidR="008D4DFA">
        <w:rPr>
          <w:lang w:val="hr-HR"/>
        </w:rPr>
        <w:t>,</w:t>
      </w:r>
    </w:p>
    <w:p w:rsidR="00B66A93" w:rsidRPr="004018DF" w:rsidRDefault="00B66A93" w:rsidP="00BE55C7">
      <w:pPr>
        <w:numPr>
          <w:ilvl w:val="0"/>
          <w:numId w:val="2"/>
        </w:numPr>
      </w:pPr>
      <w:r w:rsidRPr="004018DF">
        <w:t>izbor predsjednika i zamjenika predsjednika Školskog odbora.</w:t>
      </w:r>
    </w:p>
    <w:p w:rsidR="00B66A93" w:rsidRPr="004018DF" w:rsidRDefault="00B66A93" w:rsidP="002425C6">
      <w:pPr>
        <w:jc w:val="center"/>
        <w:rPr>
          <w:lang w:val="hr-HR"/>
        </w:rPr>
      </w:pPr>
    </w:p>
    <w:p w:rsidR="008B38B5" w:rsidRPr="004018DF" w:rsidRDefault="00312B3D">
      <w:pPr>
        <w:jc w:val="center"/>
        <w:rPr>
          <w:lang w:val="hr-HR"/>
        </w:rPr>
      </w:pPr>
      <w:r>
        <w:t xml:space="preserve">Članak </w:t>
      </w:r>
      <w:r>
        <w:rPr>
          <w:lang w:val="hr-HR"/>
        </w:rPr>
        <w:t>38</w:t>
      </w:r>
      <w:r w:rsidR="00B66A93" w:rsidRPr="004018DF">
        <w:t>.</w:t>
      </w:r>
    </w:p>
    <w:p w:rsidR="00B66A93" w:rsidRPr="004018DF" w:rsidRDefault="00B66A93" w:rsidP="00ED7C33">
      <w:pPr>
        <w:ind w:firstLine="720"/>
        <w:rPr>
          <w:lang w:val="hr-HR"/>
        </w:rPr>
      </w:pPr>
      <w:r w:rsidRPr="004018DF">
        <w:t>Za predsjednika i zamjenika predsjednika Školskog odbora može biti izabran svaki član Školskog odbora.</w:t>
      </w:r>
    </w:p>
    <w:p w:rsidR="00B66A93" w:rsidRPr="004018DF" w:rsidRDefault="00B66A93" w:rsidP="00ED7C33">
      <w:pPr>
        <w:ind w:firstLine="720"/>
        <w:rPr>
          <w:lang w:val="hr-HR"/>
        </w:rPr>
      </w:pPr>
      <w:r w:rsidRPr="004018DF">
        <w:t>O kandidatima za predsjednika i zamjenika predsjednika Školskog odbora članovi Školskog odbora glasuju javno, dizanjem ruku, ako Školski odbor ne odluči drugačije.</w:t>
      </w:r>
    </w:p>
    <w:p w:rsidR="00B66A93" w:rsidRPr="004018DF" w:rsidRDefault="00B66A93" w:rsidP="00ED7C33">
      <w:pPr>
        <w:ind w:firstLine="720"/>
        <w:rPr>
          <w:lang w:val="hr-HR"/>
        </w:rPr>
      </w:pPr>
      <w:r w:rsidRPr="004018DF">
        <w:t>Za predsjednika i zamjenika predsjednika izabran je kandidat koji je dobio većinu glasova ukupnog broja članova Školskog odbora.</w:t>
      </w:r>
    </w:p>
    <w:p w:rsidR="00B66A93" w:rsidRPr="004018DF" w:rsidRDefault="00B66A93" w:rsidP="00ED7C33">
      <w:pPr>
        <w:ind w:firstLine="720"/>
        <w:rPr>
          <w:lang w:val="hr-HR"/>
        </w:rPr>
      </w:pPr>
      <w:r w:rsidRPr="004018DF">
        <w:t>Nakon izbora predsjednika Školskog odbora najstariji član novoizabranog Školskog odbora predaje predsjedniku Školskog odbora daljnje vođenje sjednice.</w:t>
      </w:r>
    </w:p>
    <w:p w:rsidR="00B66A93" w:rsidRDefault="00B66A93" w:rsidP="00ED7C33">
      <w:pPr>
        <w:ind w:firstLine="720"/>
        <w:rPr>
          <w:sz w:val="27"/>
          <w:lang w:val="hr-HR"/>
        </w:rPr>
      </w:pPr>
      <w:r w:rsidRPr="004018DF">
        <w:t>Predsjednik i zamjenik predsjednika Školskog odbora biraju se na četiri godine</w:t>
      </w:r>
      <w:r>
        <w:rPr>
          <w:sz w:val="27"/>
        </w:rPr>
        <w:t>.</w:t>
      </w:r>
    </w:p>
    <w:p w:rsidR="002A6BA9" w:rsidRDefault="002A6BA9" w:rsidP="000C1FB3">
      <w:pPr>
        <w:jc w:val="center"/>
        <w:rPr>
          <w:sz w:val="27"/>
          <w:lang w:val="hr-HR"/>
        </w:rPr>
      </w:pPr>
    </w:p>
    <w:p w:rsidR="00715D15" w:rsidRDefault="00B06B37" w:rsidP="000C1FB3">
      <w:pPr>
        <w:jc w:val="center"/>
        <w:rPr>
          <w:lang w:val="hr-HR"/>
        </w:rPr>
      </w:pPr>
      <w:r w:rsidRPr="00B06B37">
        <w:rPr>
          <w:lang w:val="hr-HR"/>
        </w:rPr>
        <w:t>Članak 39.</w:t>
      </w:r>
    </w:p>
    <w:p w:rsidR="000E5B39" w:rsidRDefault="000E5B39" w:rsidP="00715D15">
      <w:pPr>
        <w:ind w:left="720"/>
        <w:rPr>
          <w:lang w:val="hr-HR"/>
        </w:rPr>
      </w:pPr>
      <w:r>
        <w:rPr>
          <w:lang w:val="hr-HR"/>
        </w:rPr>
        <w:t>Predsjednik Školskog odbora:</w:t>
      </w:r>
    </w:p>
    <w:p w:rsidR="00715D15" w:rsidRPr="000E5B39" w:rsidRDefault="000E5B39" w:rsidP="00BE55C7">
      <w:pPr>
        <w:numPr>
          <w:ilvl w:val="0"/>
          <w:numId w:val="2"/>
        </w:numPr>
      </w:pPr>
      <w:r w:rsidRPr="000E5B39">
        <w:t>saziva sjednice Školskog odbora</w:t>
      </w:r>
      <w:r w:rsidR="008D4DFA">
        <w:rPr>
          <w:lang w:val="hr-HR"/>
        </w:rPr>
        <w:t>,</w:t>
      </w:r>
    </w:p>
    <w:p w:rsidR="00715D15" w:rsidRPr="000E5B39" w:rsidRDefault="00715D15" w:rsidP="00BE55C7">
      <w:pPr>
        <w:numPr>
          <w:ilvl w:val="0"/>
          <w:numId w:val="2"/>
        </w:numPr>
      </w:pPr>
      <w:r w:rsidRPr="000E5B39">
        <w:t>utvrđuje prijedlog dnevnog reda sjednice u su</w:t>
      </w:r>
      <w:r w:rsidR="000E5B39" w:rsidRPr="000E5B39">
        <w:t>radnji s ravnateljem škole</w:t>
      </w:r>
      <w:r w:rsidR="008D4DFA">
        <w:rPr>
          <w:lang w:val="hr-HR"/>
        </w:rPr>
        <w:t>,</w:t>
      </w:r>
    </w:p>
    <w:p w:rsidR="00715D15" w:rsidRPr="000E5B39" w:rsidRDefault="00715D15" w:rsidP="00BE55C7">
      <w:pPr>
        <w:numPr>
          <w:ilvl w:val="0"/>
          <w:numId w:val="2"/>
        </w:numPr>
      </w:pPr>
      <w:r w:rsidRPr="000E5B39">
        <w:t xml:space="preserve">sudjeluje u </w:t>
      </w:r>
      <w:r w:rsidR="000E5B39" w:rsidRPr="000E5B39">
        <w:t>pripremi materijala za sjednicu</w:t>
      </w:r>
      <w:r w:rsidR="008D4DFA">
        <w:rPr>
          <w:lang w:val="hr-HR"/>
        </w:rPr>
        <w:t>,</w:t>
      </w:r>
    </w:p>
    <w:p w:rsidR="00715D15" w:rsidRPr="000E5B39" w:rsidRDefault="000E5B39" w:rsidP="00BE55C7">
      <w:pPr>
        <w:numPr>
          <w:ilvl w:val="0"/>
          <w:numId w:val="2"/>
        </w:numPr>
      </w:pPr>
      <w:r w:rsidRPr="000E5B39">
        <w:t>vodi sjednice Školskog odbora</w:t>
      </w:r>
      <w:r w:rsidR="008D4DFA">
        <w:rPr>
          <w:lang w:val="hr-HR"/>
        </w:rPr>
        <w:t>,</w:t>
      </w:r>
    </w:p>
    <w:p w:rsidR="000C1FB3" w:rsidRPr="003A501D" w:rsidRDefault="00715D15" w:rsidP="003A501D">
      <w:pPr>
        <w:numPr>
          <w:ilvl w:val="0"/>
          <w:numId w:val="2"/>
        </w:numPr>
      </w:pPr>
      <w:r w:rsidRPr="000E5B39">
        <w:t>skrbi o održavanju reda na sjednicama i primjeni Poslovnika o radu Školskog odbora</w:t>
      </w:r>
      <w:r w:rsidR="008D4DFA">
        <w:rPr>
          <w:lang w:val="hr-HR"/>
        </w:rPr>
        <w:t>.</w:t>
      </w:r>
    </w:p>
    <w:p w:rsidR="009C777D" w:rsidRDefault="009C777D" w:rsidP="00342485">
      <w:pPr>
        <w:jc w:val="center"/>
      </w:pPr>
    </w:p>
    <w:p w:rsidR="00537312" w:rsidRDefault="00B66A93" w:rsidP="00342485">
      <w:pPr>
        <w:jc w:val="center"/>
        <w:rPr>
          <w:lang w:val="hr-HR"/>
        </w:rPr>
      </w:pPr>
      <w:r w:rsidRPr="004018DF">
        <w:t>Članak 4</w:t>
      </w:r>
      <w:r w:rsidR="00537312">
        <w:rPr>
          <w:lang w:val="hr-HR"/>
        </w:rPr>
        <w:t>0</w:t>
      </w:r>
      <w:r w:rsidRPr="004018DF">
        <w:t>.</w:t>
      </w:r>
    </w:p>
    <w:p w:rsidR="00537312" w:rsidRDefault="00537312" w:rsidP="00537312">
      <w:pPr>
        <w:rPr>
          <w:lang w:val="hr-HR"/>
        </w:rPr>
      </w:pPr>
      <w:r>
        <w:rPr>
          <w:lang w:val="hr-HR"/>
        </w:rPr>
        <w:tab/>
        <w:t>Sjednicu Školskog odbora saziva predsjednik Školskog odbora, a u slučaju njegove spriječenosti zamjenik predsjednika.</w:t>
      </w:r>
    </w:p>
    <w:p w:rsidR="00537312" w:rsidRDefault="00537312" w:rsidP="00537312">
      <w:pPr>
        <w:rPr>
          <w:lang w:val="hr-HR"/>
        </w:rPr>
      </w:pPr>
      <w:r>
        <w:rPr>
          <w:lang w:val="hr-HR"/>
        </w:rPr>
        <w:lastRenderedPageBreak/>
        <w:tab/>
        <w:t>Predsjednik Školskog odbora obvezan je sazvati sjednicu Školskog odbora na pisani zahtjev najmanje 1/3 članova Školskog odbora ili ravnatelja.</w:t>
      </w:r>
    </w:p>
    <w:p w:rsidR="00B80F6D" w:rsidRDefault="00537312" w:rsidP="00537312">
      <w:pPr>
        <w:rPr>
          <w:lang w:val="hr-HR"/>
        </w:rPr>
      </w:pPr>
      <w:r>
        <w:rPr>
          <w:lang w:val="hr-HR"/>
        </w:rPr>
        <w:tab/>
        <w:t xml:space="preserve">Ako osobe iz stavka 1. ovog članka ne postupe </w:t>
      </w:r>
      <w:r w:rsidR="00B80F6D">
        <w:rPr>
          <w:lang w:val="hr-HR"/>
        </w:rPr>
        <w:t>po obvezi iz stavka 2. ovog članka, a radi se o potrebi hitnog odlučivanja te zakonitosti rada Škole, sjednicu Školskog odbora ovlašten je sazvati ravnatelj.</w:t>
      </w:r>
    </w:p>
    <w:p w:rsidR="000C1FB3" w:rsidRDefault="000C1FB3" w:rsidP="00342485">
      <w:pPr>
        <w:jc w:val="center"/>
        <w:rPr>
          <w:lang w:val="hr-HR"/>
        </w:rPr>
      </w:pPr>
    </w:p>
    <w:p w:rsidR="00B80F6D" w:rsidRDefault="003A501D" w:rsidP="00342485">
      <w:pPr>
        <w:jc w:val="center"/>
        <w:rPr>
          <w:lang w:val="hr-HR"/>
        </w:rPr>
      </w:pPr>
      <w:r>
        <w:rPr>
          <w:lang w:val="hr-HR"/>
        </w:rPr>
        <w:t>Članak 41.</w:t>
      </w:r>
    </w:p>
    <w:p w:rsidR="0007006E" w:rsidRDefault="00B80F6D" w:rsidP="00537312">
      <w:pPr>
        <w:rPr>
          <w:lang w:val="hr-HR"/>
        </w:rPr>
      </w:pPr>
      <w:r>
        <w:rPr>
          <w:lang w:val="hr-HR"/>
        </w:rPr>
        <w:tab/>
        <w:t xml:space="preserve">Poziv i materijali za sjednicu Školskog odbora dostavljaju se svim članovima </w:t>
      </w:r>
      <w:r w:rsidR="00A31ABE">
        <w:rPr>
          <w:lang w:val="hr-HR"/>
        </w:rPr>
        <w:t>Školskog odbora i ravnatelju</w:t>
      </w:r>
      <w:r>
        <w:rPr>
          <w:lang w:val="hr-HR"/>
        </w:rPr>
        <w:t xml:space="preserve"> te po potrebi izvjestiteljima o pojedinim pitanjima u vezi s dnevnim redom</w:t>
      </w:r>
      <w:r w:rsidR="0007006E">
        <w:rPr>
          <w:lang w:val="hr-HR"/>
        </w:rPr>
        <w:t>, kao i drugim osobama koje se pozivaju na sjednicu.</w:t>
      </w:r>
    </w:p>
    <w:p w:rsidR="0007006E" w:rsidRDefault="0007006E" w:rsidP="00537312">
      <w:pPr>
        <w:rPr>
          <w:lang w:val="hr-HR"/>
        </w:rPr>
      </w:pPr>
      <w:r>
        <w:rPr>
          <w:lang w:val="hr-HR"/>
        </w:rPr>
        <w:tab/>
        <w:t>Poziv i materijali iz stavka 1. ovog članka</w:t>
      </w:r>
      <w:r w:rsidR="00933212">
        <w:rPr>
          <w:lang w:val="hr-HR"/>
        </w:rPr>
        <w:t xml:space="preserve"> </w:t>
      </w:r>
      <w:r>
        <w:rPr>
          <w:lang w:val="hr-HR"/>
        </w:rPr>
        <w:t>dostavljaju se u pismenom obliku ili putem elektroničke pošte najkasnije 3 dana prije održavanja sjednice.</w:t>
      </w:r>
    </w:p>
    <w:p w:rsidR="0007006E" w:rsidRDefault="0007006E" w:rsidP="00537312">
      <w:pPr>
        <w:rPr>
          <w:lang w:val="hr-HR"/>
        </w:rPr>
      </w:pPr>
      <w:r>
        <w:rPr>
          <w:lang w:val="hr-HR"/>
        </w:rPr>
        <w:tab/>
        <w:t xml:space="preserve">Poziv za sjednicu Školskog odbora objavljuje se na </w:t>
      </w:r>
      <w:r w:rsidR="00A31ABE">
        <w:rPr>
          <w:lang w:val="hr-HR"/>
        </w:rPr>
        <w:t>mrežnoj</w:t>
      </w:r>
      <w:r>
        <w:rPr>
          <w:lang w:val="hr-HR"/>
        </w:rPr>
        <w:t xml:space="preserve"> stranici Škole i oglašava na oglasnoj ploči.</w:t>
      </w:r>
    </w:p>
    <w:p w:rsidR="000C1FB3" w:rsidRDefault="000C1FB3" w:rsidP="00B76A84">
      <w:pPr>
        <w:jc w:val="center"/>
        <w:rPr>
          <w:lang w:val="hr-HR"/>
        </w:rPr>
      </w:pPr>
    </w:p>
    <w:p w:rsidR="0007006E" w:rsidRDefault="003A501D" w:rsidP="00B76A84">
      <w:pPr>
        <w:jc w:val="center"/>
        <w:rPr>
          <w:lang w:val="hr-HR"/>
        </w:rPr>
      </w:pPr>
      <w:r>
        <w:rPr>
          <w:lang w:val="hr-HR"/>
        </w:rPr>
        <w:t>Članak 42.</w:t>
      </w:r>
    </w:p>
    <w:p w:rsidR="00B66A93" w:rsidRDefault="0007006E" w:rsidP="00AD581B">
      <w:pPr>
        <w:rPr>
          <w:lang w:val="hr-HR"/>
        </w:rPr>
      </w:pPr>
      <w:r>
        <w:rPr>
          <w:lang w:val="hr-HR"/>
        </w:rPr>
        <w:tab/>
        <w:t>U hitnim situacijama, kada se radi o donošenju odluka koje ne trpe od</w:t>
      </w:r>
      <w:r w:rsidR="00BB761B">
        <w:rPr>
          <w:lang w:val="hr-HR"/>
        </w:rPr>
        <w:t>godu</w:t>
      </w:r>
      <w:r>
        <w:rPr>
          <w:lang w:val="hr-HR"/>
        </w:rPr>
        <w:t xml:space="preserve">, sjednica Školskog odbora </w:t>
      </w:r>
      <w:r w:rsidR="00AD581B">
        <w:rPr>
          <w:lang w:val="hr-HR"/>
        </w:rPr>
        <w:t xml:space="preserve">može se sazvati usmeno ili elektronskim putem i odmah održati. </w:t>
      </w:r>
    </w:p>
    <w:p w:rsidR="00AD581B" w:rsidRDefault="00AD581B" w:rsidP="00AD581B">
      <w:pPr>
        <w:rPr>
          <w:lang w:val="hr-HR"/>
        </w:rPr>
      </w:pPr>
      <w:r>
        <w:rPr>
          <w:lang w:val="hr-HR"/>
        </w:rPr>
        <w:tab/>
        <w:t>U slučaju da se radi o hitnim situacijama, a nije osiguran kvorum za održavanje sjednice</w:t>
      </w:r>
      <w:r w:rsidR="007D3099">
        <w:rPr>
          <w:lang w:val="hr-HR"/>
        </w:rPr>
        <w:t>,</w:t>
      </w:r>
    </w:p>
    <w:p w:rsidR="007D3099" w:rsidRDefault="007D3099" w:rsidP="00AD581B">
      <w:pPr>
        <w:rPr>
          <w:lang w:val="hr-HR"/>
        </w:rPr>
      </w:pPr>
      <w:r>
        <w:rPr>
          <w:lang w:val="hr-HR"/>
        </w:rPr>
        <w:t>sjedn</w:t>
      </w:r>
      <w:r w:rsidR="00BB761B">
        <w:rPr>
          <w:lang w:val="hr-HR"/>
        </w:rPr>
        <w:t xml:space="preserve">ica se može održati, a </w:t>
      </w:r>
      <w:r>
        <w:rPr>
          <w:lang w:val="hr-HR"/>
        </w:rPr>
        <w:t xml:space="preserve">članovi </w:t>
      </w:r>
      <w:r w:rsidR="00BB761B">
        <w:rPr>
          <w:lang w:val="hr-HR"/>
        </w:rPr>
        <w:t xml:space="preserve">koji nisu prisutni </w:t>
      </w:r>
      <w:r>
        <w:rPr>
          <w:lang w:val="hr-HR"/>
        </w:rPr>
        <w:t>mogu glasovati telefonski ili elektronskim putem.</w:t>
      </w:r>
    </w:p>
    <w:p w:rsidR="007D3099" w:rsidRDefault="007D3099" w:rsidP="00AD581B">
      <w:pPr>
        <w:rPr>
          <w:lang w:val="hr-HR"/>
        </w:rPr>
      </w:pPr>
      <w:r>
        <w:rPr>
          <w:lang w:val="hr-HR"/>
        </w:rPr>
        <w:tab/>
        <w:t>Nakon završetka sjednice u situacijama iz stavka 1. i 2. ovog članka sastavlja se zapisnik u čijem su prilogu sva pristigla očitovanja.</w:t>
      </w:r>
    </w:p>
    <w:p w:rsidR="000C1FB3" w:rsidRDefault="000C1FB3" w:rsidP="00B76A84">
      <w:pPr>
        <w:jc w:val="center"/>
        <w:rPr>
          <w:lang w:val="hr-HR"/>
        </w:rPr>
      </w:pPr>
    </w:p>
    <w:p w:rsidR="007D3099" w:rsidRDefault="008F2388" w:rsidP="00B76A84">
      <w:pPr>
        <w:jc w:val="center"/>
        <w:rPr>
          <w:lang w:val="hr-HR"/>
        </w:rPr>
      </w:pPr>
      <w:r>
        <w:rPr>
          <w:lang w:val="hr-HR"/>
        </w:rPr>
        <w:t>Članak 43.</w:t>
      </w:r>
    </w:p>
    <w:p w:rsidR="0056177F" w:rsidRDefault="007D3099" w:rsidP="00AD581B">
      <w:pPr>
        <w:rPr>
          <w:lang w:val="hr-HR"/>
        </w:rPr>
      </w:pPr>
      <w:r>
        <w:rPr>
          <w:lang w:val="hr-HR"/>
        </w:rPr>
        <w:tab/>
        <w:t>Kada pojedinom članu Školskog odbora prijevremeno prestane mandat</w:t>
      </w:r>
      <w:r w:rsidR="00112A74">
        <w:rPr>
          <w:lang w:val="hr-HR"/>
        </w:rPr>
        <w:t xml:space="preserve"> po bilo koj</w:t>
      </w:r>
      <w:r w:rsidR="00B76A84">
        <w:rPr>
          <w:lang w:val="hr-HR"/>
        </w:rPr>
        <w:t>oj</w:t>
      </w:r>
      <w:r w:rsidR="00112A74">
        <w:rPr>
          <w:lang w:val="hr-HR"/>
        </w:rPr>
        <w:t xml:space="preserve"> osnov</w:t>
      </w:r>
      <w:r w:rsidR="00B76A84">
        <w:rPr>
          <w:lang w:val="hr-HR"/>
        </w:rPr>
        <w:t>i</w:t>
      </w:r>
      <w:r w:rsidR="00112A74">
        <w:rPr>
          <w:lang w:val="hr-HR"/>
        </w:rPr>
        <w:t>, bira se</w:t>
      </w:r>
      <w:r w:rsidR="00B76A84">
        <w:rPr>
          <w:lang w:val="hr-HR"/>
        </w:rPr>
        <w:t>,</w:t>
      </w:r>
      <w:r w:rsidR="00112A74">
        <w:rPr>
          <w:lang w:val="hr-HR"/>
        </w:rPr>
        <w:t xml:space="preserve"> odnosno imenuje novi član po istom postupku po kojem je biran odnosno imenovan član kome</w:t>
      </w:r>
      <w:r w:rsidR="003D25B1">
        <w:rPr>
          <w:lang w:val="hr-HR"/>
        </w:rPr>
        <w:t xml:space="preserve"> </w:t>
      </w:r>
      <w:r w:rsidR="00112A74">
        <w:rPr>
          <w:lang w:val="hr-HR"/>
        </w:rPr>
        <w:t>je prestao mandat.</w:t>
      </w:r>
    </w:p>
    <w:p w:rsidR="0056177F" w:rsidRDefault="0056177F" w:rsidP="00AD581B">
      <w:pPr>
        <w:rPr>
          <w:lang w:val="hr-HR"/>
        </w:rPr>
      </w:pPr>
      <w:r>
        <w:rPr>
          <w:lang w:val="hr-HR"/>
        </w:rPr>
        <w:tab/>
        <w:t>Izbor, odnosno imenovanje treba obaviti najkasnije u roku od 30 dana od dana prijevremenog prestanka mandata.</w:t>
      </w:r>
    </w:p>
    <w:p w:rsidR="0056177F" w:rsidRDefault="0056177F" w:rsidP="00AD581B">
      <w:pPr>
        <w:rPr>
          <w:lang w:val="hr-HR"/>
        </w:rPr>
      </w:pPr>
      <w:r>
        <w:rPr>
          <w:lang w:val="hr-HR"/>
        </w:rPr>
        <w:tab/>
        <w:t>Mandat novog člana Školskog odbora traje do isteka mandata na koji je bio biran, odnosno imenovan član</w:t>
      </w:r>
      <w:r w:rsidR="00B76A84">
        <w:rPr>
          <w:lang w:val="hr-HR"/>
        </w:rPr>
        <w:t xml:space="preserve"> koji je razriješen</w:t>
      </w:r>
      <w:r>
        <w:rPr>
          <w:lang w:val="hr-HR"/>
        </w:rPr>
        <w:t>.</w:t>
      </w:r>
    </w:p>
    <w:p w:rsidR="00B76A84" w:rsidRDefault="00B76A84" w:rsidP="000C1FB3">
      <w:pPr>
        <w:jc w:val="center"/>
        <w:rPr>
          <w:lang w:val="hr-HR"/>
        </w:rPr>
      </w:pPr>
    </w:p>
    <w:p w:rsidR="00112A74" w:rsidRPr="004018DF" w:rsidRDefault="0056177F" w:rsidP="00B76A84">
      <w:pPr>
        <w:jc w:val="center"/>
        <w:rPr>
          <w:lang w:val="hr-HR"/>
        </w:rPr>
      </w:pPr>
      <w:r>
        <w:rPr>
          <w:lang w:val="hr-HR"/>
        </w:rPr>
        <w:t>Članak 44.</w:t>
      </w:r>
    </w:p>
    <w:p w:rsidR="00B66A93" w:rsidRPr="004018DF" w:rsidRDefault="00D67808" w:rsidP="00ED7C33">
      <w:pPr>
        <w:ind w:firstLine="720"/>
        <w:rPr>
          <w:lang w:val="hr-HR"/>
        </w:rPr>
      </w:pPr>
      <w:r>
        <w:t>Člana Školskog odbora</w:t>
      </w:r>
      <w:r>
        <w:rPr>
          <w:lang w:val="hr-HR"/>
        </w:rPr>
        <w:t xml:space="preserve"> iz reda učitelja i stručnih suradnika, osim u slučajevima utvrđenim Zakonom, </w:t>
      </w:r>
      <w:r w:rsidR="00B66A93" w:rsidRPr="004018DF">
        <w:t>razrješava se članstva u Školskom odboru</w:t>
      </w:r>
      <w:r>
        <w:rPr>
          <w:lang w:val="hr-HR"/>
        </w:rPr>
        <w:t xml:space="preserve"> i u slučajevima</w:t>
      </w:r>
      <w:r w:rsidR="00B66A93" w:rsidRPr="004018DF">
        <w:t>:</w:t>
      </w:r>
    </w:p>
    <w:p w:rsidR="00B66A93" w:rsidRPr="004018DF" w:rsidRDefault="00B76A84" w:rsidP="00BE55C7">
      <w:pPr>
        <w:numPr>
          <w:ilvl w:val="0"/>
          <w:numId w:val="1"/>
        </w:numPr>
      </w:pPr>
      <w:r>
        <w:t>ako to sam zatraži</w:t>
      </w:r>
      <w:r w:rsidR="00780B18">
        <w:rPr>
          <w:lang w:val="hr-HR"/>
        </w:rPr>
        <w:t>,</w:t>
      </w:r>
    </w:p>
    <w:p w:rsidR="00B66A93" w:rsidRPr="004018DF" w:rsidRDefault="00B66A93" w:rsidP="00BE55C7">
      <w:pPr>
        <w:numPr>
          <w:ilvl w:val="0"/>
          <w:numId w:val="1"/>
        </w:numPr>
      </w:pPr>
      <w:r w:rsidRPr="004018DF">
        <w:t xml:space="preserve">ako </w:t>
      </w:r>
      <w:r w:rsidR="00D67808">
        <w:rPr>
          <w:lang w:val="hr-HR"/>
        </w:rPr>
        <w:t xml:space="preserve">mu kao učitelju odnosno stručnom suradniku prestane radni odnos u Školi, ili ako zbog nastanka razloga iz posebnih propisa više ne može obavljati poslove </w:t>
      </w:r>
      <w:r w:rsidR="00B76A84">
        <w:rPr>
          <w:lang w:val="hr-HR"/>
        </w:rPr>
        <w:t>učitelja ili stručnog suradnika</w:t>
      </w:r>
      <w:r w:rsidR="00780B18">
        <w:rPr>
          <w:lang w:val="hr-HR"/>
        </w:rPr>
        <w:t>,</w:t>
      </w:r>
    </w:p>
    <w:p w:rsidR="00B66A93" w:rsidRPr="004018DF" w:rsidRDefault="00D67808" w:rsidP="00BE55C7">
      <w:pPr>
        <w:numPr>
          <w:ilvl w:val="0"/>
          <w:numId w:val="1"/>
        </w:numPr>
      </w:pPr>
      <w:r>
        <w:rPr>
          <w:lang w:val="hr-HR"/>
        </w:rPr>
        <w:t>ako bude imenovan za ravnatelja, v.d. ravnatelja ili zamjenika ravnatelja Škole</w:t>
      </w:r>
      <w:r w:rsidR="00780B18">
        <w:rPr>
          <w:lang w:val="hr-HR"/>
        </w:rPr>
        <w:t>,</w:t>
      </w:r>
    </w:p>
    <w:p w:rsidR="00B66A93" w:rsidRPr="004018DF" w:rsidRDefault="00B66A93" w:rsidP="00BE55C7">
      <w:pPr>
        <w:numPr>
          <w:ilvl w:val="0"/>
          <w:numId w:val="1"/>
        </w:numPr>
      </w:pPr>
      <w:r w:rsidRPr="004018DF">
        <w:t>ako neopravdano izost</w:t>
      </w:r>
      <w:r w:rsidR="00B76A84">
        <w:t>aje sa sjednica Školskog odbora</w:t>
      </w:r>
      <w:r w:rsidR="00780B18">
        <w:rPr>
          <w:lang w:val="hr-HR"/>
        </w:rPr>
        <w:t>,</w:t>
      </w:r>
    </w:p>
    <w:p w:rsidR="00D51539" w:rsidRPr="003A501D" w:rsidRDefault="00B66A93" w:rsidP="003A501D">
      <w:pPr>
        <w:numPr>
          <w:ilvl w:val="0"/>
          <w:numId w:val="1"/>
        </w:numPr>
      </w:pPr>
      <w:r w:rsidRPr="004018DF">
        <w:t>ako nastanu okolnosti utvrđene člankom 119. stavak 3. Zakona o odgoju i obrazovanju u osnovnoj i srednjoj školi.</w:t>
      </w:r>
    </w:p>
    <w:p w:rsidR="00056BD1" w:rsidRDefault="00056BD1" w:rsidP="00B76A84">
      <w:pPr>
        <w:jc w:val="center"/>
      </w:pPr>
    </w:p>
    <w:p w:rsidR="004A6DAE" w:rsidRDefault="00B66A93" w:rsidP="00B76A84">
      <w:pPr>
        <w:jc w:val="center"/>
        <w:rPr>
          <w:lang w:val="hr-HR"/>
        </w:rPr>
      </w:pPr>
      <w:r w:rsidRPr="004018DF">
        <w:t>Članak 4</w:t>
      </w:r>
      <w:r w:rsidR="00D67808">
        <w:rPr>
          <w:lang w:val="hr-HR"/>
        </w:rPr>
        <w:t>5</w:t>
      </w:r>
      <w:r w:rsidRPr="004018DF">
        <w:t>.</w:t>
      </w:r>
    </w:p>
    <w:p w:rsidR="004A6DAE" w:rsidRDefault="004A6DAE" w:rsidP="003A6E51">
      <w:pPr>
        <w:rPr>
          <w:lang w:val="hr-HR"/>
        </w:rPr>
      </w:pPr>
      <w:r>
        <w:rPr>
          <w:lang w:val="hr-HR"/>
        </w:rPr>
        <w:lastRenderedPageBreak/>
        <w:tab/>
        <w:t>Člana Školskog odbora iz reda roditelja učenika, osim u slučajevima utvrđenim Zakonom, razrješava se članstva u Školskom odboru i u slučajevima:</w:t>
      </w:r>
    </w:p>
    <w:p w:rsidR="004A6DAE" w:rsidRDefault="004A6DAE" w:rsidP="00BE55C7">
      <w:pPr>
        <w:numPr>
          <w:ilvl w:val="0"/>
          <w:numId w:val="3"/>
        </w:numPr>
        <w:rPr>
          <w:lang w:val="hr-HR"/>
        </w:rPr>
      </w:pPr>
      <w:r>
        <w:rPr>
          <w:lang w:val="hr-HR"/>
        </w:rPr>
        <w:t>ako to sam zatraži</w:t>
      </w:r>
      <w:r w:rsidR="00780B18">
        <w:rPr>
          <w:lang w:val="hr-HR"/>
        </w:rPr>
        <w:t>,</w:t>
      </w:r>
    </w:p>
    <w:p w:rsidR="00032DEF" w:rsidRDefault="00D151F6" w:rsidP="00BE55C7">
      <w:pPr>
        <w:numPr>
          <w:ilvl w:val="0"/>
          <w:numId w:val="3"/>
        </w:numPr>
        <w:rPr>
          <w:lang w:val="hr-HR"/>
        </w:rPr>
      </w:pPr>
      <w:r>
        <w:rPr>
          <w:lang w:val="hr-HR"/>
        </w:rPr>
        <w:t>ako zasnuje radni odnos u Školi</w:t>
      </w:r>
      <w:r w:rsidR="00780B18">
        <w:rPr>
          <w:lang w:val="hr-HR"/>
        </w:rPr>
        <w:t>,</w:t>
      </w:r>
    </w:p>
    <w:p w:rsidR="00032DEF" w:rsidRDefault="00032DEF" w:rsidP="00BE55C7">
      <w:pPr>
        <w:numPr>
          <w:ilvl w:val="0"/>
          <w:numId w:val="3"/>
        </w:numPr>
        <w:rPr>
          <w:lang w:val="hr-HR"/>
        </w:rPr>
      </w:pPr>
      <w:r>
        <w:rPr>
          <w:lang w:val="hr-HR"/>
        </w:rPr>
        <w:t>ako neopravdano izost</w:t>
      </w:r>
      <w:r w:rsidR="00D151F6">
        <w:rPr>
          <w:lang w:val="hr-HR"/>
        </w:rPr>
        <w:t>aje sa sjednica Školskog odbora</w:t>
      </w:r>
      <w:r w:rsidR="00780B18">
        <w:rPr>
          <w:lang w:val="hr-HR"/>
        </w:rPr>
        <w:t>,</w:t>
      </w:r>
    </w:p>
    <w:p w:rsidR="00032DEF" w:rsidRDefault="00032DEF" w:rsidP="00BE55C7">
      <w:pPr>
        <w:numPr>
          <w:ilvl w:val="0"/>
          <w:numId w:val="3"/>
        </w:numPr>
        <w:rPr>
          <w:lang w:val="hr-HR"/>
        </w:rPr>
      </w:pPr>
      <w:r>
        <w:rPr>
          <w:lang w:val="hr-HR"/>
        </w:rPr>
        <w:t>zbog nastupanja okolnosti iz članka 119. stavka 3. Zakona o odgoju i obrazovanju u osnovnoj i srednjoj školi</w:t>
      </w:r>
    </w:p>
    <w:p w:rsidR="00B76A84" w:rsidRDefault="00B76A84" w:rsidP="000C1FB3">
      <w:pPr>
        <w:jc w:val="center"/>
        <w:rPr>
          <w:lang w:val="hr-HR"/>
        </w:rPr>
      </w:pPr>
    </w:p>
    <w:p w:rsidR="00B76A84" w:rsidRDefault="00032DEF" w:rsidP="00B76A84">
      <w:pPr>
        <w:jc w:val="center"/>
        <w:rPr>
          <w:lang w:val="hr-HR"/>
        </w:rPr>
      </w:pPr>
      <w:r>
        <w:rPr>
          <w:lang w:val="hr-HR"/>
        </w:rPr>
        <w:t>Članak 46.</w:t>
      </w:r>
    </w:p>
    <w:p w:rsidR="004227AA" w:rsidRDefault="004227AA" w:rsidP="00780B18">
      <w:pPr>
        <w:rPr>
          <w:lang w:val="hr-HR"/>
        </w:rPr>
      </w:pPr>
      <w:r>
        <w:rPr>
          <w:lang w:val="hr-HR"/>
        </w:rPr>
        <w:tab/>
      </w:r>
      <w:r w:rsidR="00780B18">
        <w:rPr>
          <w:lang w:val="hr-HR"/>
        </w:rPr>
        <w:t>Školski odbor može biti raspušten i prije isteka mandata ako ne ispunjava obveze utvrđene zakonom, aktom o osnivanju ili Statutom Škole ili ako te poslove obavlja na način koji ne omogućava redovito poslovanje i obavljanje djelatnosti Škole.</w:t>
      </w:r>
    </w:p>
    <w:p w:rsidR="00780B18" w:rsidRDefault="00780B18" w:rsidP="00780B18">
      <w:pPr>
        <w:rPr>
          <w:lang w:val="hr-HR"/>
        </w:rPr>
      </w:pPr>
      <w:r>
        <w:rPr>
          <w:lang w:val="hr-HR"/>
        </w:rPr>
        <w:tab/>
        <w:t>Odluku o raspuštanju Školskog odbora donosi</w:t>
      </w:r>
      <w:r w:rsidR="00BE6AF0">
        <w:rPr>
          <w:lang w:val="hr-HR"/>
        </w:rPr>
        <w:t xml:space="preserve"> nadležno upravno tijelo Ž</w:t>
      </w:r>
      <w:r w:rsidR="00E41379">
        <w:rPr>
          <w:lang w:val="hr-HR"/>
        </w:rPr>
        <w:t>upanije za poslove obrazovanja.</w:t>
      </w:r>
      <w:r>
        <w:rPr>
          <w:lang w:val="hr-HR"/>
        </w:rPr>
        <w:t xml:space="preserve"> </w:t>
      </w:r>
    </w:p>
    <w:p w:rsidR="00EB14B1" w:rsidRDefault="00EB14B1" w:rsidP="000C1FB3">
      <w:pPr>
        <w:jc w:val="center"/>
        <w:rPr>
          <w:lang w:val="hr-HR"/>
        </w:rPr>
      </w:pPr>
    </w:p>
    <w:p w:rsidR="00DA2BF5" w:rsidRDefault="003A501D" w:rsidP="00F90FE3">
      <w:pPr>
        <w:jc w:val="center"/>
        <w:rPr>
          <w:lang w:val="hr-HR"/>
        </w:rPr>
      </w:pPr>
      <w:r>
        <w:rPr>
          <w:lang w:val="hr-HR"/>
        </w:rPr>
        <w:t>Članak 47.</w:t>
      </w:r>
    </w:p>
    <w:p w:rsidR="004227AA" w:rsidRDefault="004227AA" w:rsidP="00747BCE">
      <w:pPr>
        <w:rPr>
          <w:lang w:val="hr-HR"/>
        </w:rPr>
      </w:pPr>
      <w:r>
        <w:rPr>
          <w:lang w:val="hr-HR"/>
        </w:rPr>
        <w:tab/>
        <w:t>Školski odbor o pitanjima iz djelokruga rada Školskog odbora odlučuje većinom glasova ukupnog broja članova.</w:t>
      </w:r>
    </w:p>
    <w:p w:rsidR="00EB14B1" w:rsidRDefault="00EB14B1" w:rsidP="000C1FB3">
      <w:pPr>
        <w:jc w:val="center"/>
        <w:rPr>
          <w:lang w:val="hr-HR"/>
        </w:rPr>
      </w:pPr>
    </w:p>
    <w:p w:rsidR="00EB14B1" w:rsidRDefault="00F90FE3" w:rsidP="00EB14B1">
      <w:pPr>
        <w:jc w:val="center"/>
        <w:rPr>
          <w:lang w:val="hr-HR"/>
        </w:rPr>
      </w:pPr>
      <w:r>
        <w:rPr>
          <w:lang w:val="hr-HR"/>
        </w:rPr>
        <w:t>Članak 48</w:t>
      </w:r>
      <w:r w:rsidR="004227AA">
        <w:rPr>
          <w:lang w:val="hr-HR"/>
        </w:rPr>
        <w:t>.</w:t>
      </w:r>
    </w:p>
    <w:p w:rsidR="00DA2BF5" w:rsidRDefault="004227AA" w:rsidP="00747BCE">
      <w:pPr>
        <w:rPr>
          <w:lang w:val="hr-HR"/>
        </w:rPr>
      </w:pPr>
      <w:r>
        <w:rPr>
          <w:lang w:val="hr-HR"/>
        </w:rPr>
        <w:tab/>
        <w:t xml:space="preserve">Školski odbor donosi odluke javnim glasovanjem osim ako Školski odbor odluči drugačije ili ukoliko je Zakonom </w:t>
      </w:r>
      <w:r w:rsidR="00DA2BF5">
        <w:rPr>
          <w:lang w:val="hr-HR"/>
        </w:rPr>
        <w:t>ili ovim Statutom za pojedina pitanja utvrđeno tajno glasovanje.</w:t>
      </w:r>
    </w:p>
    <w:p w:rsidR="00DA2BF5" w:rsidRDefault="00DA2BF5" w:rsidP="000C1FB3">
      <w:pPr>
        <w:jc w:val="center"/>
        <w:rPr>
          <w:lang w:val="hr-HR"/>
        </w:rPr>
      </w:pPr>
    </w:p>
    <w:p w:rsidR="00DA2BF5" w:rsidRDefault="00F90FE3" w:rsidP="00EB14B1">
      <w:pPr>
        <w:jc w:val="center"/>
        <w:rPr>
          <w:lang w:val="hr-HR"/>
        </w:rPr>
      </w:pPr>
      <w:r>
        <w:rPr>
          <w:lang w:val="hr-HR"/>
        </w:rPr>
        <w:t>Članak 49</w:t>
      </w:r>
      <w:r w:rsidR="003A501D">
        <w:rPr>
          <w:lang w:val="hr-HR"/>
        </w:rPr>
        <w:t>.</w:t>
      </w:r>
    </w:p>
    <w:p w:rsidR="00DA2BF5" w:rsidRDefault="00DA2BF5" w:rsidP="00747BCE">
      <w:pPr>
        <w:rPr>
          <w:lang w:val="hr-HR"/>
        </w:rPr>
      </w:pPr>
      <w:r>
        <w:rPr>
          <w:lang w:val="hr-HR"/>
        </w:rPr>
        <w:tab/>
        <w:t>O radu sjednice Školskog odbora zapisnik vodi tajnik Škole.</w:t>
      </w:r>
    </w:p>
    <w:p w:rsidR="00F90FE3" w:rsidRDefault="00F90FE3" w:rsidP="00747BCE">
      <w:pPr>
        <w:rPr>
          <w:lang w:val="hr-HR"/>
        </w:rPr>
      </w:pPr>
      <w:r>
        <w:rPr>
          <w:lang w:val="hr-HR"/>
        </w:rPr>
        <w:tab/>
        <w:t>U slučaju spriječenosti tajnika Škole, Školski odbor će među članovima koji su prisutni na sjednici odrediti osobu koja će voditi zapisnik.</w:t>
      </w:r>
    </w:p>
    <w:p w:rsidR="00DA2BF5" w:rsidRDefault="00DA2BF5" w:rsidP="00747BCE">
      <w:pPr>
        <w:rPr>
          <w:lang w:val="hr-HR"/>
        </w:rPr>
      </w:pPr>
      <w:r>
        <w:rPr>
          <w:lang w:val="hr-HR"/>
        </w:rPr>
        <w:tab/>
        <w:t>O odlukama važnim za rad i poslovanje Škole donesenim na sjednici Škol</w:t>
      </w:r>
      <w:r w:rsidR="00EB14B1">
        <w:rPr>
          <w:lang w:val="hr-HR"/>
        </w:rPr>
        <w:t>skog odbora radnike se izvještava</w:t>
      </w:r>
      <w:r>
        <w:rPr>
          <w:lang w:val="hr-HR"/>
        </w:rPr>
        <w:t xml:space="preserve"> na oglasnoj ploči Škole u roku od tri dana od dana održavanja sjednice.</w:t>
      </w:r>
    </w:p>
    <w:p w:rsidR="00DA2BF5" w:rsidRDefault="00DA2BF5" w:rsidP="00747BCE">
      <w:pPr>
        <w:rPr>
          <w:lang w:val="hr-HR"/>
        </w:rPr>
      </w:pPr>
      <w:r>
        <w:rPr>
          <w:lang w:val="hr-HR"/>
        </w:rPr>
        <w:tab/>
        <w:t xml:space="preserve">Obavijesti o odlukama i zaključcima sa sjednice Školskog odbora objavljuju se na </w:t>
      </w:r>
      <w:r w:rsidR="00BB761B">
        <w:rPr>
          <w:lang w:val="hr-HR"/>
        </w:rPr>
        <w:t>mrežnoj</w:t>
      </w:r>
      <w:r>
        <w:rPr>
          <w:lang w:val="hr-HR"/>
        </w:rPr>
        <w:t xml:space="preserve"> stranici Škole.</w:t>
      </w:r>
    </w:p>
    <w:p w:rsidR="00EB14B1" w:rsidRDefault="00EB14B1" w:rsidP="000C1FB3">
      <w:pPr>
        <w:jc w:val="center"/>
        <w:rPr>
          <w:lang w:val="hr-HR"/>
        </w:rPr>
      </w:pPr>
    </w:p>
    <w:p w:rsidR="004227AA" w:rsidRPr="004018DF" w:rsidRDefault="000A795A" w:rsidP="00EB14B1">
      <w:pPr>
        <w:jc w:val="center"/>
        <w:rPr>
          <w:lang w:val="hr-HR"/>
        </w:rPr>
      </w:pPr>
      <w:r>
        <w:rPr>
          <w:lang w:val="hr-HR"/>
        </w:rPr>
        <w:t>Članak 5</w:t>
      </w:r>
      <w:r w:rsidR="006E7A94">
        <w:rPr>
          <w:lang w:val="hr-HR"/>
        </w:rPr>
        <w:t>0</w:t>
      </w:r>
      <w:r w:rsidR="003A501D">
        <w:rPr>
          <w:lang w:val="hr-HR"/>
        </w:rPr>
        <w:t>.</w:t>
      </w:r>
    </w:p>
    <w:p w:rsidR="00B66A93" w:rsidRPr="004018DF" w:rsidRDefault="00B66A93" w:rsidP="00ED7C33">
      <w:pPr>
        <w:ind w:firstLine="720"/>
        <w:rPr>
          <w:lang w:val="hr-HR"/>
        </w:rPr>
      </w:pPr>
      <w:r w:rsidRPr="004018DF">
        <w:t>Školski odbor može osnivati povjerenstva ili radne skupine za proučavanje pitanja, pripremanje prijedloga akata ili obavljanje drugih poslova važnih za Školu.</w:t>
      </w:r>
    </w:p>
    <w:p w:rsidR="00B66A93" w:rsidRPr="004018DF" w:rsidRDefault="00B66A93" w:rsidP="00ED7C33">
      <w:pPr>
        <w:ind w:firstLine="720"/>
        <w:rPr>
          <w:lang w:val="hr-HR"/>
        </w:rPr>
      </w:pPr>
      <w:r w:rsidRPr="004018DF">
        <w:t>Članovi povjerenstava i radnih skupina imenuju se na vrijeme koje je potrebno da se obavi određena zadaća.</w:t>
      </w:r>
    </w:p>
    <w:p w:rsidR="00B66A93" w:rsidRPr="004018DF" w:rsidRDefault="00B66A93" w:rsidP="00ED7C33">
      <w:pPr>
        <w:ind w:firstLine="720"/>
        <w:rPr>
          <w:lang w:val="hr-HR"/>
        </w:rPr>
      </w:pPr>
      <w:r w:rsidRPr="004018DF">
        <w:t>Školski odbor može u svako doba opozvati povjerenstvo ili radnu skupinu, odnosno pojedinog člana.</w:t>
      </w:r>
    </w:p>
    <w:p w:rsidR="00EB14B1" w:rsidRDefault="00EB14B1" w:rsidP="000C1FB3">
      <w:pPr>
        <w:jc w:val="center"/>
        <w:rPr>
          <w:lang w:val="hr-HR"/>
        </w:rPr>
      </w:pPr>
    </w:p>
    <w:p w:rsidR="00B66A93" w:rsidRPr="004018DF" w:rsidRDefault="000A795A">
      <w:pPr>
        <w:jc w:val="center"/>
        <w:rPr>
          <w:lang w:val="hr-HR"/>
        </w:rPr>
      </w:pPr>
      <w:r>
        <w:t xml:space="preserve">Članak </w:t>
      </w:r>
      <w:r>
        <w:rPr>
          <w:lang w:val="hr-HR"/>
        </w:rPr>
        <w:t>5</w:t>
      </w:r>
      <w:r w:rsidR="006E7A94">
        <w:rPr>
          <w:lang w:val="hr-HR"/>
        </w:rPr>
        <w:t>1</w:t>
      </w:r>
      <w:r w:rsidR="00B66A93" w:rsidRPr="004018DF">
        <w:t>.</w:t>
      </w:r>
    </w:p>
    <w:p w:rsidR="00B66A93" w:rsidRPr="004018DF" w:rsidRDefault="00B66A93" w:rsidP="00ED7C33">
      <w:pPr>
        <w:ind w:firstLine="720"/>
        <w:rPr>
          <w:lang w:val="hr-HR"/>
        </w:rPr>
      </w:pPr>
      <w:r w:rsidRPr="004018DF">
        <w:t>Za članove povjerenstava i radnih skupina imenuju se radnici Škole uz njihovu prethodnu suglasnost ako rad u povjerenstvu nije radnikova ugovorna radna obveza.</w:t>
      </w:r>
    </w:p>
    <w:p w:rsidR="00103488" w:rsidRPr="004018DF" w:rsidRDefault="00B66A93" w:rsidP="00056BD1">
      <w:pPr>
        <w:ind w:firstLine="720"/>
        <w:rPr>
          <w:lang w:val="hr-HR"/>
        </w:rPr>
      </w:pPr>
      <w:r w:rsidRPr="004018DF">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w:t>
      </w:r>
    </w:p>
    <w:p w:rsidR="00665577" w:rsidRDefault="000A795A" w:rsidP="00EB14B1">
      <w:pPr>
        <w:jc w:val="center"/>
        <w:rPr>
          <w:lang w:val="hr-HR"/>
        </w:rPr>
      </w:pPr>
      <w:r>
        <w:lastRenderedPageBreak/>
        <w:t xml:space="preserve">Članak </w:t>
      </w:r>
      <w:r>
        <w:rPr>
          <w:lang w:val="hr-HR"/>
        </w:rPr>
        <w:t>5</w:t>
      </w:r>
      <w:r w:rsidR="006C3B01">
        <w:rPr>
          <w:lang w:val="hr-HR"/>
        </w:rPr>
        <w:t>2</w:t>
      </w:r>
      <w:r w:rsidR="00403B16" w:rsidRPr="004018DF">
        <w:rPr>
          <w:lang w:val="hr-HR"/>
        </w:rPr>
        <w:t>.</w:t>
      </w:r>
    </w:p>
    <w:p w:rsidR="00665577" w:rsidRDefault="00665577" w:rsidP="00665577">
      <w:pPr>
        <w:rPr>
          <w:lang w:val="hr-HR"/>
        </w:rPr>
      </w:pPr>
      <w:r>
        <w:rPr>
          <w:lang w:val="hr-HR"/>
        </w:rPr>
        <w:tab/>
        <w:t>Poslovnikom o radu Školskog odbora detaljnije se uređuje pripremanje, sazivanje i vođenje sjednica Školskog odbora.</w:t>
      </w:r>
    </w:p>
    <w:p w:rsidR="00665577" w:rsidRDefault="00665577" w:rsidP="000C1FB3">
      <w:pPr>
        <w:jc w:val="center"/>
        <w:rPr>
          <w:lang w:val="hr-HR"/>
        </w:rPr>
      </w:pPr>
    </w:p>
    <w:p w:rsidR="00403B16" w:rsidRPr="004018DF" w:rsidRDefault="00665577">
      <w:pPr>
        <w:jc w:val="center"/>
        <w:rPr>
          <w:lang w:val="hr-HR"/>
        </w:rPr>
      </w:pPr>
      <w:r>
        <w:rPr>
          <w:lang w:val="hr-HR"/>
        </w:rPr>
        <w:t>Članak 5</w:t>
      </w:r>
      <w:r w:rsidR="00E93191">
        <w:rPr>
          <w:lang w:val="hr-HR"/>
        </w:rPr>
        <w:t>3</w:t>
      </w:r>
      <w:r>
        <w:rPr>
          <w:lang w:val="hr-HR"/>
        </w:rPr>
        <w:t>.</w:t>
      </w:r>
    </w:p>
    <w:p w:rsidR="00B66A93" w:rsidRDefault="00665577" w:rsidP="00665577">
      <w:pPr>
        <w:ind w:firstLine="142"/>
        <w:rPr>
          <w:lang w:val="hr-HR"/>
        </w:rPr>
      </w:pPr>
      <w:r>
        <w:rPr>
          <w:lang w:val="hr-HR"/>
        </w:rPr>
        <w:tab/>
        <w:t xml:space="preserve">Osim poslova utvrđenim </w:t>
      </w:r>
      <w:r w:rsidR="005F0CE1">
        <w:rPr>
          <w:lang w:val="hr-HR"/>
        </w:rPr>
        <w:t>z</w:t>
      </w:r>
      <w:r>
        <w:rPr>
          <w:lang w:val="hr-HR"/>
        </w:rPr>
        <w:t>ak</w:t>
      </w:r>
      <w:r w:rsidR="00E93191">
        <w:rPr>
          <w:lang w:val="hr-HR"/>
        </w:rPr>
        <w:t>onom Školski odbor obavlja i sl</w:t>
      </w:r>
      <w:r>
        <w:rPr>
          <w:lang w:val="hr-HR"/>
        </w:rPr>
        <w:t>jedeće poslove:</w:t>
      </w:r>
    </w:p>
    <w:p w:rsidR="00665577" w:rsidRDefault="00665577" w:rsidP="00BE55C7">
      <w:pPr>
        <w:numPr>
          <w:ilvl w:val="0"/>
          <w:numId w:val="2"/>
        </w:numPr>
        <w:rPr>
          <w:lang w:val="hr-HR"/>
        </w:rPr>
      </w:pPr>
      <w:r>
        <w:rPr>
          <w:lang w:val="hr-HR"/>
        </w:rPr>
        <w:t>utvrđuje</w:t>
      </w:r>
      <w:r w:rsidR="00EB14B1">
        <w:rPr>
          <w:lang w:val="hr-HR"/>
        </w:rPr>
        <w:t xml:space="preserve"> pročišćeni tekst Statuta Škole</w:t>
      </w:r>
      <w:r w:rsidR="00FE4375">
        <w:rPr>
          <w:lang w:val="hr-HR"/>
        </w:rPr>
        <w:t>,</w:t>
      </w:r>
    </w:p>
    <w:p w:rsidR="00B66A93" w:rsidRPr="00EC7436" w:rsidRDefault="00EC7436" w:rsidP="00BE55C7">
      <w:pPr>
        <w:numPr>
          <w:ilvl w:val="0"/>
          <w:numId w:val="2"/>
        </w:numPr>
        <w:rPr>
          <w:lang w:val="hr-HR"/>
        </w:rPr>
      </w:pPr>
      <w:r w:rsidRPr="00EC7436">
        <w:rPr>
          <w:lang w:val="hr-HR"/>
        </w:rPr>
        <w:t>imenuje zamjenika ravnatelja u slučaju privremene spriječenosti ravnatelja u sk</w:t>
      </w:r>
      <w:r w:rsidR="00EB14B1">
        <w:rPr>
          <w:lang w:val="hr-HR"/>
        </w:rPr>
        <w:t>ladu sa zakonom i ovim Statutom</w:t>
      </w:r>
      <w:r w:rsidR="00FE4375">
        <w:rPr>
          <w:lang w:val="hr-HR"/>
        </w:rPr>
        <w:t>,</w:t>
      </w:r>
    </w:p>
    <w:p w:rsidR="00B66A93" w:rsidRPr="00EC7436" w:rsidRDefault="00EC7436" w:rsidP="00BE55C7">
      <w:pPr>
        <w:numPr>
          <w:ilvl w:val="0"/>
          <w:numId w:val="2"/>
        </w:numPr>
      </w:pPr>
      <w:r>
        <w:rPr>
          <w:lang w:val="hr-HR"/>
        </w:rPr>
        <w:t>o</w:t>
      </w:r>
      <w:r w:rsidR="00B66A93" w:rsidRPr="004018DF">
        <w:t>dlučuje o uporabi dobiti u sk</w:t>
      </w:r>
      <w:r w:rsidR="00EB14B1">
        <w:t>ladu sa zakonom i ovim Statutom</w:t>
      </w:r>
      <w:r w:rsidR="00FE4375">
        <w:rPr>
          <w:lang w:val="hr-HR"/>
        </w:rPr>
        <w:t>,</w:t>
      </w:r>
    </w:p>
    <w:p w:rsidR="00EC7436" w:rsidRPr="004018DF" w:rsidRDefault="00EC7436" w:rsidP="00BE55C7">
      <w:pPr>
        <w:numPr>
          <w:ilvl w:val="0"/>
          <w:numId w:val="2"/>
        </w:numPr>
      </w:pPr>
      <w:r w:rsidRPr="004018DF">
        <w:t>odlučuje o stjecanju, opterećivanju ili otuđivanju imovine čija je vrijednost o</w:t>
      </w:r>
      <w:r w:rsidR="00EB14B1">
        <w:t xml:space="preserve">d </w:t>
      </w:r>
      <w:r w:rsidR="00FA09F1">
        <w:rPr>
          <w:lang w:val="hr-HR"/>
        </w:rPr>
        <w:t xml:space="preserve">13.272,28 </w:t>
      </w:r>
      <w:r w:rsidR="00EB14B1">
        <w:t xml:space="preserve">do </w:t>
      </w:r>
      <w:r w:rsidR="00FA09F1">
        <w:rPr>
          <w:lang w:val="hr-HR"/>
        </w:rPr>
        <w:t>26.544,56 eura</w:t>
      </w:r>
      <w:r w:rsidR="00FE4375">
        <w:rPr>
          <w:lang w:val="hr-HR"/>
        </w:rPr>
        <w:t>,</w:t>
      </w:r>
    </w:p>
    <w:p w:rsidR="00EC7436" w:rsidRPr="004018DF" w:rsidRDefault="00EC7436" w:rsidP="00BE55C7">
      <w:pPr>
        <w:numPr>
          <w:ilvl w:val="0"/>
          <w:numId w:val="2"/>
        </w:numPr>
      </w:pPr>
      <w:r w:rsidRPr="004018DF">
        <w:t xml:space="preserve">odlučuje uz suglasnost </w:t>
      </w:r>
      <w:r w:rsidR="005C3DED">
        <w:rPr>
          <w:lang w:val="hr-HR"/>
        </w:rPr>
        <w:t>O</w:t>
      </w:r>
      <w:r w:rsidRPr="004018DF">
        <w:t>snivača o stjecanju, opterećivanju ili otuđivanju imovine čija je vri</w:t>
      </w:r>
      <w:r w:rsidR="00EB14B1">
        <w:t>jednost veća od</w:t>
      </w:r>
      <w:r w:rsidR="00FA09F1">
        <w:rPr>
          <w:lang w:val="hr-HR"/>
        </w:rPr>
        <w:t xml:space="preserve"> 26.544,56 eura</w:t>
      </w:r>
      <w:r w:rsidR="00FE4375">
        <w:rPr>
          <w:lang w:val="hr-HR"/>
        </w:rPr>
        <w:t>,</w:t>
      </w:r>
    </w:p>
    <w:p w:rsidR="00EC7436" w:rsidRPr="004018DF" w:rsidRDefault="00EC7436" w:rsidP="00BE55C7">
      <w:pPr>
        <w:numPr>
          <w:ilvl w:val="0"/>
          <w:numId w:val="2"/>
        </w:numPr>
      </w:pPr>
      <w:r w:rsidRPr="004018DF">
        <w:t xml:space="preserve">odlučuje uz suglasnost </w:t>
      </w:r>
      <w:r w:rsidR="005C3DED">
        <w:rPr>
          <w:lang w:val="hr-HR"/>
        </w:rPr>
        <w:t>O</w:t>
      </w:r>
      <w:r w:rsidRPr="004018DF">
        <w:t>snivača o stjecanju, opterećivanju ili otuđivanju nekr</w:t>
      </w:r>
      <w:r w:rsidR="00EB14B1">
        <w:t>etnina bez obzira na vrijednost</w:t>
      </w:r>
      <w:r w:rsidR="00FE4375">
        <w:rPr>
          <w:lang w:val="hr-HR"/>
        </w:rPr>
        <w:t>,</w:t>
      </w:r>
    </w:p>
    <w:p w:rsidR="00B66A93" w:rsidRPr="004018DF" w:rsidRDefault="00B66A93" w:rsidP="00BE55C7">
      <w:pPr>
        <w:numPr>
          <w:ilvl w:val="0"/>
          <w:numId w:val="2"/>
        </w:numPr>
      </w:pPr>
      <w:r w:rsidRPr="004018DF">
        <w:t>predlaže ravnatelj</w:t>
      </w:r>
      <w:r w:rsidR="00EB14B1">
        <w:t>u mjere poslovne politike Škole</w:t>
      </w:r>
      <w:r w:rsidR="00FE4375">
        <w:rPr>
          <w:lang w:val="hr-HR"/>
        </w:rPr>
        <w:t>,</w:t>
      </w:r>
    </w:p>
    <w:p w:rsidR="00B66A93" w:rsidRPr="004018DF" w:rsidRDefault="00B66A93" w:rsidP="00BE55C7">
      <w:pPr>
        <w:numPr>
          <w:ilvl w:val="0"/>
          <w:numId w:val="2"/>
        </w:numPr>
      </w:pPr>
      <w:r w:rsidRPr="004018DF">
        <w:t>odlučuje o upućivanju radnik</w:t>
      </w:r>
      <w:r w:rsidR="00EB14B1">
        <w:t>a na prosudbu radne sposobnosti</w:t>
      </w:r>
      <w:r w:rsidR="00FE4375">
        <w:rPr>
          <w:lang w:val="hr-HR"/>
        </w:rPr>
        <w:t>,</w:t>
      </w:r>
    </w:p>
    <w:p w:rsidR="00B66A93" w:rsidRPr="004018DF" w:rsidRDefault="00B66A93" w:rsidP="00BE55C7">
      <w:pPr>
        <w:numPr>
          <w:ilvl w:val="0"/>
          <w:numId w:val="2"/>
        </w:numPr>
      </w:pPr>
      <w:r w:rsidRPr="004018DF">
        <w:t>odlučuje o zahtjevima radnika za</w:t>
      </w:r>
      <w:r w:rsidR="00EB14B1">
        <w:t xml:space="preserve"> zaštitu prava iz radnog odnosa</w:t>
      </w:r>
      <w:r w:rsidR="00FE4375">
        <w:rPr>
          <w:lang w:val="hr-HR"/>
        </w:rPr>
        <w:t>,</w:t>
      </w:r>
    </w:p>
    <w:p w:rsidR="00B66A93" w:rsidRPr="004018DF" w:rsidRDefault="00B66A93" w:rsidP="00BE55C7">
      <w:pPr>
        <w:numPr>
          <w:ilvl w:val="0"/>
          <w:numId w:val="2"/>
        </w:numPr>
      </w:pPr>
      <w:r w:rsidRPr="004018DF">
        <w:t>odlučuje o žalbama protiv rješenja školskih tijela donesenih na osnovi javnih ovlasti, osim kada je zakonom ili podzak</w:t>
      </w:r>
      <w:r w:rsidR="00EB14B1">
        <w:t>onskim aktom određeno drugačije</w:t>
      </w:r>
      <w:r w:rsidR="00FE4375">
        <w:rPr>
          <w:lang w:val="hr-HR"/>
        </w:rPr>
        <w:t>,</w:t>
      </w:r>
    </w:p>
    <w:p w:rsidR="00B66A93" w:rsidRPr="004018DF" w:rsidRDefault="00B66A93" w:rsidP="00BE55C7">
      <w:pPr>
        <w:numPr>
          <w:ilvl w:val="0"/>
          <w:numId w:val="2"/>
        </w:numPr>
      </w:pPr>
      <w:r w:rsidRPr="004018DF">
        <w:t>osniva učeničke klubove i udruge</w:t>
      </w:r>
      <w:r w:rsidR="00FE4375">
        <w:rPr>
          <w:lang w:val="hr-HR"/>
        </w:rPr>
        <w:t>,</w:t>
      </w:r>
    </w:p>
    <w:p w:rsidR="00B66A93" w:rsidRPr="004018DF" w:rsidRDefault="00B66A93" w:rsidP="00BE55C7">
      <w:pPr>
        <w:numPr>
          <w:ilvl w:val="0"/>
          <w:numId w:val="2"/>
        </w:numPr>
      </w:pPr>
      <w:r w:rsidRPr="004018DF">
        <w:t>razmatra re</w:t>
      </w:r>
      <w:r w:rsidR="00EB14B1">
        <w:t>zultate odgojno-obrazovnog rada</w:t>
      </w:r>
      <w:r w:rsidR="00FE4375">
        <w:rPr>
          <w:lang w:val="hr-HR"/>
        </w:rPr>
        <w:t>,</w:t>
      </w:r>
    </w:p>
    <w:p w:rsidR="00B66A93" w:rsidRPr="004018DF" w:rsidRDefault="00B66A93" w:rsidP="00BE55C7">
      <w:pPr>
        <w:numPr>
          <w:ilvl w:val="0"/>
          <w:numId w:val="2"/>
        </w:numPr>
      </w:pPr>
      <w:r w:rsidRPr="004018DF">
        <w:t xml:space="preserve">razmatra predstavke i prijedloge građana u </w:t>
      </w:r>
      <w:r w:rsidR="00BB761B">
        <w:t>vezi</w:t>
      </w:r>
      <w:r w:rsidR="00EB14B1">
        <w:t xml:space="preserve"> s radom Škole</w:t>
      </w:r>
      <w:r w:rsidR="006C44E6">
        <w:rPr>
          <w:lang w:val="hr-HR"/>
        </w:rPr>
        <w:t>,</w:t>
      </w:r>
    </w:p>
    <w:p w:rsidR="00B66A93" w:rsidRPr="00EC7436" w:rsidRDefault="00B66A93" w:rsidP="00BE55C7">
      <w:pPr>
        <w:numPr>
          <w:ilvl w:val="0"/>
          <w:numId w:val="2"/>
        </w:numPr>
        <w:rPr>
          <w:lang w:val="hr-HR"/>
        </w:rPr>
      </w:pPr>
      <w:r w:rsidRPr="004018DF">
        <w:t>obavlja i druge poslove određene propisima, ovim Statutom i drugim općim aktima Škole.</w:t>
      </w:r>
    </w:p>
    <w:p w:rsidR="004130C0" w:rsidRDefault="004130C0" w:rsidP="00B4101F">
      <w:pPr>
        <w:rPr>
          <w:lang w:val="hr-HR"/>
        </w:rPr>
      </w:pPr>
    </w:p>
    <w:p w:rsidR="000C1FB3" w:rsidRDefault="00B66A93" w:rsidP="000C62B7">
      <w:pPr>
        <w:pStyle w:val="Naslov2"/>
        <w:numPr>
          <w:ilvl w:val="0"/>
          <w:numId w:val="7"/>
        </w:numPr>
        <w:rPr>
          <w:i w:val="0"/>
        </w:rPr>
      </w:pPr>
      <w:bookmarkStart w:id="19" w:name="_Toc265524623"/>
      <w:bookmarkStart w:id="20" w:name="_Toc360008953"/>
      <w:bookmarkStart w:id="21" w:name="_Toc536649439"/>
      <w:r w:rsidRPr="00897068">
        <w:rPr>
          <w:i w:val="0"/>
        </w:rPr>
        <w:t>Ravnatelj</w:t>
      </w:r>
      <w:bookmarkEnd w:id="19"/>
      <w:bookmarkEnd w:id="20"/>
      <w:bookmarkEnd w:id="21"/>
    </w:p>
    <w:p w:rsidR="009C777D" w:rsidRPr="009C777D" w:rsidRDefault="009C777D" w:rsidP="009C777D"/>
    <w:p w:rsidR="00B66A93" w:rsidRPr="006D2C48" w:rsidRDefault="00B66A93">
      <w:pPr>
        <w:jc w:val="center"/>
        <w:rPr>
          <w:lang w:val="hr-HR"/>
        </w:rPr>
      </w:pPr>
      <w:r w:rsidRPr="004018DF">
        <w:t>Članak 5</w:t>
      </w:r>
      <w:r w:rsidR="00B04772">
        <w:rPr>
          <w:lang w:val="hr-HR"/>
        </w:rPr>
        <w:t>4</w:t>
      </w:r>
      <w:r w:rsidRPr="004018DF">
        <w:t>.</w:t>
      </w:r>
    </w:p>
    <w:p w:rsidR="00B66A93" w:rsidRPr="004018DF" w:rsidRDefault="00B66A93" w:rsidP="006D2C48">
      <w:pPr>
        <w:ind w:firstLine="720"/>
        <w:rPr>
          <w:lang w:val="hr-HR"/>
        </w:rPr>
      </w:pPr>
      <w:r w:rsidRPr="004018DF">
        <w:t>Škola ima ravnatelja.</w:t>
      </w:r>
    </w:p>
    <w:p w:rsidR="00B66A93" w:rsidRDefault="00B66A93" w:rsidP="006D2C48">
      <w:pPr>
        <w:ind w:firstLine="720"/>
        <w:rPr>
          <w:lang w:val="hr-HR"/>
        </w:rPr>
      </w:pPr>
      <w:r w:rsidRPr="004018DF">
        <w:t>Ravnatelj je poslovodni i stručni voditelj Škole koji organizira i vodi rad i poslovanje Škole i odgovoran je za zakonitost rada Škole.</w:t>
      </w:r>
    </w:p>
    <w:p w:rsidR="00473FF0" w:rsidRPr="00473FF0" w:rsidRDefault="00473FF0" w:rsidP="006D2C48">
      <w:pPr>
        <w:ind w:firstLine="720"/>
        <w:rPr>
          <w:lang w:val="hr-HR"/>
        </w:rPr>
      </w:pPr>
      <w:r>
        <w:rPr>
          <w:lang w:val="hr-HR"/>
        </w:rPr>
        <w:t>Za ravnatelja se može imenovati osoba koja ispunjava uvjete propisane Zakonom.</w:t>
      </w:r>
    </w:p>
    <w:p w:rsidR="00B66A93" w:rsidRPr="004018DF" w:rsidRDefault="00B66A93" w:rsidP="000C1FB3">
      <w:pPr>
        <w:jc w:val="center"/>
        <w:rPr>
          <w:lang w:val="hr-HR"/>
        </w:rPr>
      </w:pPr>
    </w:p>
    <w:p w:rsidR="00B66A93" w:rsidRPr="003A501D" w:rsidRDefault="00A11647">
      <w:pPr>
        <w:jc w:val="center"/>
        <w:rPr>
          <w:lang w:val="hr-HR"/>
        </w:rPr>
      </w:pPr>
      <w:r>
        <w:t xml:space="preserve">Članak </w:t>
      </w:r>
      <w:r w:rsidR="00B04772">
        <w:rPr>
          <w:lang w:val="hr-HR"/>
        </w:rPr>
        <w:t>55</w:t>
      </w:r>
      <w:r w:rsidR="00B66A93" w:rsidRPr="004018DF">
        <w:t>.</w:t>
      </w:r>
    </w:p>
    <w:p w:rsidR="00B66A93" w:rsidRDefault="00B66A93" w:rsidP="006D2C48">
      <w:pPr>
        <w:ind w:firstLine="720"/>
        <w:rPr>
          <w:lang w:val="hr-HR"/>
        </w:rPr>
      </w:pPr>
      <w:r w:rsidRPr="00BA34EF">
        <w:t>Ravnatelj se imen</w:t>
      </w:r>
      <w:r w:rsidR="0080537D">
        <w:t>uje na temelju javnog natječaja</w:t>
      </w:r>
      <w:r w:rsidRPr="00BA34EF">
        <w:t xml:space="preserve"> koji raspisuje Školski odbor.</w:t>
      </w:r>
      <w:r w:rsidR="00BA34EF">
        <w:rPr>
          <w:lang w:val="hr-HR"/>
        </w:rPr>
        <w:tab/>
      </w:r>
      <w:r w:rsidR="00BA34EF">
        <w:rPr>
          <w:lang w:val="hr-HR"/>
        </w:rPr>
        <w:tab/>
      </w:r>
      <w:r w:rsidR="00BA34EF">
        <w:rPr>
          <w:lang w:val="hr-HR"/>
        </w:rPr>
        <w:tab/>
      </w:r>
      <w:r w:rsidRPr="00BA34EF">
        <w:t xml:space="preserve">Natječaj </w:t>
      </w:r>
      <w:r w:rsidR="00585671">
        <w:rPr>
          <w:lang w:val="hr-HR"/>
        </w:rPr>
        <w:t xml:space="preserve">za imenovanje ravnatelja raspisuje se najkasnije </w:t>
      </w:r>
      <w:r w:rsidR="008E10F5">
        <w:rPr>
          <w:lang w:val="hr-HR"/>
        </w:rPr>
        <w:t xml:space="preserve">šezdeset dana prije isteka mandata aktualnog ravnatelja, a objavljuje se u </w:t>
      </w:r>
      <w:r w:rsidR="0024429F">
        <w:rPr>
          <w:lang w:val="hr-HR"/>
        </w:rPr>
        <w:t>„</w:t>
      </w:r>
      <w:r w:rsidR="0080537D">
        <w:rPr>
          <w:lang w:val="hr-HR"/>
        </w:rPr>
        <w:t>Narodnim novinama</w:t>
      </w:r>
      <w:r w:rsidR="0024429F">
        <w:rPr>
          <w:lang w:val="hr-HR"/>
        </w:rPr>
        <w:t>“</w:t>
      </w:r>
      <w:r w:rsidR="008E10F5">
        <w:rPr>
          <w:lang w:val="hr-HR"/>
        </w:rPr>
        <w:t xml:space="preserve"> i na </w:t>
      </w:r>
      <w:r w:rsidR="00561644">
        <w:rPr>
          <w:lang w:val="hr-HR"/>
        </w:rPr>
        <w:t>mrežno</w:t>
      </w:r>
      <w:r w:rsidR="008E10F5">
        <w:rPr>
          <w:lang w:val="hr-HR"/>
        </w:rPr>
        <w:t>j stranici Škole.</w:t>
      </w:r>
    </w:p>
    <w:p w:rsidR="00530805" w:rsidRDefault="000A16F0" w:rsidP="006D2C48">
      <w:pPr>
        <w:ind w:firstLine="720"/>
        <w:rPr>
          <w:lang w:val="hr-HR"/>
        </w:rPr>
      </w:pPr>
      <w:r>
        <w:rPr>
          <w:lang w:val="hr-HR"/>
        </w:rPr>
        <w:t>Osim podataka koji se objavljuju u natječaju sukladno Zakonu o ustanovama, n</w:t>
      </w:r>
      <w:r w:rsidR="00530805">
        <w:rPr>
          <w:lang w:val="hr-HR"/>
        </w:rPr>
        <w:t>atječaj za imenovanje ravnatelja sadrži:</w:t>
      </w:r>
    </w:p>
    <w:p w:rsidR="00561644" w:rsidRDefault="00561644" w:rsidP="0080537D">
      <w:pPr>
        <w:numPr>
          <w:ilvl w:val="0"/>
          <w:numId w:val="2"/>
        </w:numPr>
        <w:rPr>
          <w:lang w:val="hr-HR"/>
        </w:rPr>
      </w:pPr>
      <w:r>
        <w:rPr>
          <w:lang w:val="hr-HR"/>
        </w:rPr>
        <w:t>obvezu kandidata da uz prijavu dostave pro</w:t>
      </w:r>
      <w:r w:rsidR="0080537D">
        <w:rPr>
          <w:lang w:val="hr-HR"/>
        </w:rPr>
        <w:t>gram rada za mandatno razdoblje</w:t>
      </w:r>
      <w:r w:rsidR="006C44E6">
        <w:rPr>
          <w:lang w:val="hr-HR"/>
        </w:rPr>
        <w:t>,</w:t>
      </w:r>
    </w:p>
    <w:p w:rsidR="00561644" w:rsidRDefault="00561644" w:rsidP="0080537D">
      <w:pPr>
        <w:numPr>
          <w:ilvl w:val="0"/>
          <w:numId w:val="2"/>
        </w:numPr>
        <w:rPr>
          <w:lang w:val="hr-HR"/>
        </w:rPr>
      </w:pPr>
      <w:r>
        <w:rPr>
          <w:lang w:val="hr-HR"/>
        </w:rPr>
        <w:t xml:space="preserve">taksativno navedene </w:t>
      </w:r>
      <w:r w:rsidR="00A11983">
        <w:rPr>
          <w:lang w:val="hr-HR"/>
        </w:rPr>
        <w:t xml:space="preserve">dodatne </w:t>
      </w:r>
      <w:r>
        <w:rPr>
          <w:lang w:val="hr-HR"/>
        </w:rPr>
        <w:t>kompetencije koje se vrednuju u</w:t>
      </w:r>
      <w:r w:rsidR="0080537D">
        <w:rPr>
          <w:lang w:val="hr-HR"/>
        </w:rPr>
        <w:t xml:space="preserve"> postupku imenovanja ravnatelja</w:t>
      </w:r>
      <w:r w:rsidR="006C44E6">
        <w:rPr>
          <w:lang w:val="hr-HR"/>
        </w:rPr>
        <w:t>,</w:t>
      </w:r>
    </w:p>
    <w:p w:rsidR="00842CC1" w:rsidRPr="0080537D" w:rsidRDefault="00561644" w:rsidP="0080537D">
      <w:pPr>
        <w:numPr>
          <w:ilvl w:val="0"/>
          <w:numId w:val="2"/>
        </w:numPr>
        <w:rPr>
          <w:lang w:val="hr-HR"/>
        </w:rPr>
      </w:pPr>
      <w:r>
        <w:rPr>
          <w:lang w:val="hr-HR"/>
        </w:rPr>
        <w:t xml:space="preserve">dokaze </w:t>
      </w:r>
      <w:r w:rsidR="00A11983">
        <w:rPr>
          <w:lang w:val="hr-HR"/>
        </w:rPr>
        <w:t xml:space="preserve">i isprave </w:t>
      </w:r>
      <w:r w:rsidR="0080537D">
        <w:rPr>
          <w:lang w:val="hr-HR"/>
        </w:rPr>
        <w:t>koje treba priložiti</w:t>
      </w:r>
      <w:r w:rsidR="006C44E6">
        <w:rPr>
          <w:lang w:val="hr-HR"/>
        </w:rPr>
        <w:t>,</w:t>
      </w:r>
    </w:p>
    <w:p w:rsidR="007522BF" w:rsidRDefault="00A11983" w:rsidP="0080537D">
      <w:pPr>
        <w:numPr>
          <w:ilvl w:val="0"/>
          <w:numId w:val="2"/>
        </w:numPr>
        <w:rPr>
          <w:lang w:val="hr-HR"/>
        </w:rPr>
      </w:pPr>
      <w:r>
        <w:rPr>
          <w:lang w:val="hr-HR"/>
        </w:rPr>
        <w:lastRenderedPageBreak/>
        <w:t xml:space="preserve">poveznicu </w:t>
      </w:r>
      <w:r w:rsidR="009F067C">
        <w:rPr>
          <w:lang w:val="hr-HR"/>
        </w:rPr>
        <w:t>na mrežnu stranicu ministarstva na kojoj su navedeni potrebni dokazi za ostvarivanje prava prednosti pri zapošljavanju hrvatskih branitelja i članova njihovih obitelji.</w:t>
      </w:r>
    </w:p>
    <w:p w:rsidR="0058300D" w:rsidRDefault="0058300D" w:rsidP="000C1FB3">
      <w:pPr>
        <w:jc w:val="center"/>
        <w:rPr>
          <w:lang w:val="hr-HR"/>
        </w:rPr>
      </w:pPr>
    </w:p>
    <w:p w:rsidR="0058300D" w:rsidRDefault="0058300D" w:rsidP="000C1FB3">
      <w:pPr>
        <w:jc w:val="center"/>
        <w:rPr>
          <w:lang w:val="hr-HR"/>
        </w:rPr>
      </w:pPr>
      <w:r>
        <w:rPr>
          <w:lang w:val="hr-HR"/>
        </w:rPr>
        <w:t>Članak 5</w:t>
      </w:r>
      <w:r w:rsidR="006C44E6">
        <w:rPr>
          <w:lang w:val="hr-HR"/>
        </w:rPr>
        <w:t>6</w:t>
      </w:r>
      <w:r w:rsidR="003A501D">
        <w:rPr>
          <w:lang w:val="hr-HR"/>
        </w:rPr>
        <w:t>.</w:t>
      </w:r>
    </w:p>
    <w:p w:rsidR="0058300D" w:rsidRDefault="0058300D" w:rsidP="006D2C48">
      <w:pPr>
        <w:ind w:firstLine="720"/>
        <w:rPr>
          <w:lang w:val="hr-HR"/>
        </w:rPr>
      </w:pPr>
      <w:r>
        <w:rPr>
          <w:lang w:val="hr-HR"/>
        </w:rPr>
        <w:t>Zaprimljene prijave po natječaju za imenovanje ravnatelja neotvorene se čuvaju u tajništvu Škole. Na prijave se upisuje vrijeme i način  zaprimanja.</w:t>
      </w:r>
    </w:p>
    <w:p w:rsidR="0058300D" w:rsidRDefault="0058300D" w:rsidP="006D2C48">
      <w:pPr>
        <w:ind w:firstLine="720"/>
        <w:rPr>
          <w:lang w:val="hr-HR"/>
        </w:rPr>
      </w:pPr>
      <w:r w:rsidRPr="00BA34EF">
        <w:t>Prijave se otvaraju na sjednici Školskog odbora</w:t>
      </w:r>
      <w:r>
        <w:rPr>
          <w:lang w:val="hr-HR"/>
        </w:rPr>
        <w:t xml:space="preserve"> po redoslijedu zaprimanja.</w:t>
      </w:r>
    </w:p>
    <w:p w:rsidR="0058300D" w:rsidRDefault="0024429F" w:rsidP="006D2C48">
      <w:pPr>
        <w:ind w:firstLine="720"/>
        <w:rPr>
          <w:lang w:val="hr-HR"/>
        </w:rPr>
      </w:pPr>
      <w:r>
        <w:rPr>
          <w:lang w:val="hr-HR"/>
        </w:rPr>
        <w:t>P</w:t>
      </w:r>
      <w:r w:rsidR="000A70FF">
        <w:rPr>
          <w:lang w:val="hr-HR"/>
        </w:rPr>
        <w:t>rije o</w:t>
      </w:r>
      <w:r>
        <w:rPr>
          <w:lang w:val="hr-HR"/>
        </w:rPr>
        <w:t xml:space="preserve">tvaranja prijave Školski odbor će utvrditi </w:t>
      </w:r>
      <w:r w:rsidR="000A70FF">
        <w:rPr>
          <w:lang w:val="hr-HR"/>
        </w:rPr>
        <w:t xml:space="preserve">je </w:t>
      </w:r>
      <w:r>
        <w:rPr>
          <w:lang w:val="hr-HR"/>
        </w:rPr>
        <w:t xml:space="preserve">li </w:t>
      </w:r>
      <w:r w:rsidR="000A70FF">
        <w:rPr>
          <w:lang w:val="hr-HR"/>
        </w:rPr>
        <w:t>prijava dostavljena u roku. Prijava koja nije dostavljena u roku neće se razmatrati i vraća se podnositelju neotvorena.</w:t>
      </w:r>
    </w:p>
    <w:p w:rsidR="000A70FF" w:rsidRDefault="000A70FF" w:rsidP="000C1FB3">
      <w:pPr>
        <w:jc w:val="center"/>
        <w:rPr>
          <w:lang w:val="hr-HR"/>
        </w:rPr>
      </w:pPr>
    </w:p>
    <w:p w:rsidR="000A70FF" w:rsidRDefault="006C44E6" w:rsidP="000C1FB3">
      <w:pPr>
        <w:jc w:val="center"/>
        <w:rPr>
          <w:lang w:val="hr-HR"/>
        </w:rPr>
      </w:pPr>
      <w:r>
        <w:rPr>
          <w:lang w:val="hr-HR"/>
        </w:rPr>
        <w:t>Članak 57</w:t>
      </w:r>
      <w:r w:rsidR="003A501D">
        <w:rPr>
          <w:lang w:val="hr-HR"/>
        </w:rPr>
        <w:t>.</w:t>
      </w:r>
    </w:p>
    <w:p w:rsidR="006F4B0C" w:rsidRDefault="0024429F" w:rsidP="006D2C48">
      <w:pPr>
        <w:ind w:firstLine="720"/>
        <w:rPr>
          <w:lang w:val="hr-HR"/>
        </w:rPr>
      </w:pPr>
      <w:r>
        <w:rPr>
          <w:lang w:val="hr-HR"/>
        </w:rPr>
        <w:t>U</w:t>
      </w:r>
      <w:r w:rsidR="000A70FF">
        <w:rPr>
          <w:lang w:val="hr-HR"/>
        </w:rPr>
        <w:t xml:space="preserve">vidom u prijavu kandidata i dostavljene dokaze </w:t>
      </w:r>
      <w:r w:rsidR="00DD4BA3">
        <w:rPr>
          <w:lang w:val="hr-HR"/>
        </w:rPr>
        <w:t xml:space="preserve">Školski odbor će </w:t>
      </w:r>
      <w:r w:rsidR="000A70FF">
        <w:rPr>
          <w:lang w:val="hr-HR"/>
        </w:rPr>
        <w:t>utvrditi ispunjava li kandidat uvjete za ravnatelja Škole. Nepotpune prijave kao i prijave kandidata koji ne ispunjavaju uvjete za ravnatelja neće se razmatrati.</w:t>
      </w:r>
    </w:p>
    <w:p w:rsidR="0011614D" w:rsidRDefault="000A70FF" w:rsidP="006D2C48">
      <w:pPr>
        <w:ind w:firstLine="720"/>
        <w:rPr>
          <w:lang w:val="hr-HR"/>
        </w:rPr>
      </w:pPr>
      <w:r>
        <w:rPr>
          <w:lang w:val="hr-HR"/>
        </w:rPr>
        <w:t xml:space="preserve"> Školski odbor provest će postupak vrednovanja dodatnih kompetencija </w:t>
      </w:r>
      <w:r w:rsidR="0011614D">
        <w:rPr>
          <w:lang w:val="hr-HR"/>
        </w:rPr>
        <w:t>na koje se kandidat poziva utvrđivanjem bodova za svaku pojedinu kompetenciju.</w:t>
      </w:r>
    </w:p>
    <w:p w:rsidR="0011614D" w:rsidRDefault="0011614D" w:rsidP="00F90EBB">
      <w:pPr>
        <w:ind w:firstLine="720"/>
        <w:rPr>
          <w:lang w:val="hr-HR"/>
        </w:rPr>
      </w:pPr>
      <w:r>
        <w:rPr>
          <w:lang w:val="hr-HR"/>
        </w:rPr>
        <w:t>Vrednuje se poznavanje stranog jezika, osnovne digitalne vještine i iskustvo rada na projektima.</w:t>
      </w:r>
    </w:p>
    <w:p w:rsidR="0011614D" w:rsidRDefault="0011614D" w:rsidP="000C1FB3">
      <w:pPr>
        <w:jc w:val="center"/>
        <w:rPr>
          <w:lang w:val="hr-HR"/>
        </w:rPr>
      </w:pPr>
    </w:p>
    <w:p w:rsidR="00E83B96" w:rsidRDefault="00200425" w:rsidP="00DD4BA3">
      <w:pPr>
        <w:jc w:val="center"/>
        <w:rPr>
          <w:lang w:val="hr-HR"/>
        </w:rPr>
      </w:pPr>
      <w:r>
        <w:rPr>
          <w:lang w:val="hr-HR"/>
        </w:rPr>
        <w:t>Članak 58</w:t>
      </w:r>
      <w:r w:rsidR="003A501D">
        <w:rPr>
          <w:lang w:val="hr-HR"/>
        </w:rPr>
        <w:t>.</w:t>
      </w:r>
    </w:p>
    <w:p w:rsidR="00E83B96" w:rsidRDefault="00E83B96" w:rsidP="0011614D">
      <w:pPr>
        <w:rPr>
          <w:lang w:val="hr-HR"/>
        </w:rPr>
      </w:pPr>
      <w:r>
        <w:rPr>
          <w:lang w:val="hr-HR"/>
        </w:rPr>
        <w:tab/>
        <w:t>Za dodatnu kompetenciju poznavanja stranog jezika kandidata se može vrednovati s jednim bodom.</w:t>
      </w:r>
    </w:p>
    <w:p w:rsidR="00E83B96" w:rsidRDefault="00E83B96" w:rsidP="0011614D">
      <w:pPr>
        <w:rPr>
          <w:lang w:val="hr-HR"/>
        </w:rPr>
      </w:pPr>
      <w:r>
        <w:rPr>
          <w:lang w:val="hr-HR"/>
        </w:rPr>
        <w:tab/>
        <w:t xml:space="preserve">Poznavanje stranog jezika iz stavka 1. ovog članka može se dokazati: svjedodžbom o završenom studiju stranog jezika, </w:t>
      </w:r>
      <w:r w:rsidR="00E87C7A">
        <w:rPr>
          <w:lang w:val="hr-HR"/>
        </w:rPr>
        <w:t>obrazovnom ispravom o završenom srednjoškolskom ili studijskom obrazovanju u inozemstvu, ispravom o završenoj srednjoj školi ili studiju u Republici Hrvatskoj po programu na stranom jeziku, certifikatom o završenoj školi stranih jezika sukladno zajedničkom referentnom okviru za jezike, ispravom o položenim ispitima iz stranog jezika kroz studijsko obrazovanje.</w:t>
      </w:r>
    </w:p>
    <w:p w:rsidR="00842CC1" w:rsidRDefault="00842CC1" w:rsidP="000C1FB3">
      <w:pPr>
        <w:jc w:val="center"/>
        <w:rPr>
          <w:lang w:val="hr-HR"/>
        </w:rPr>
      </w:pPr>
    </w:p>
    <w:p w:rsidR="00E87C7A" w:rsidRDefault="00200425" w:rsidP="00DD4BA3">
      <w:pPr>
        <w:jc w:val="center"/>
        <w:rPr>
          <w:lang w:val="hr-HR"/>
        </w:rPr>
      </w:pPr>
      <w:r>
        <w:rPr>
          <w:lang w:val="hr-HR"/>
        </w:rPr>
        <w:t>Članak 59</w:t>
      </w:r>
      <w:r w:rsidR="003A501D">
        <w:rPr>
          <w:lang w:val="hr-HR"/>
        </w:rPr>
        <w:t>.</w:t>
      </w:r>
    </w:p>
    <w:p w:rsidR="004775BC" w:rsidRDefault="00E87C7A" w:rsidP="0011614D">
      <w:pPr>
        <w:rPr>
          <w:lang w:val="hr-HR"/>
        </w:rPr>
      </w:pPr>
      <w:r>
        <w:rPr>
          <w:lang w:val="hr-HR"/>
        </w:rPr>
        <w:tab/>
        <w:t>Osnovne digitalne vještine boduju se s jednim bodom, a dokazuju: ispravom o završenom  studiju informatike ili računarstva, odnosno studija iz IT sektora,</w:t>
      </w:r>
      <w:r w:rsidR="00AE277E">
        <w:rPr>
          <w:lang w:val="hr-HR"/>
        </w:rPr>
        <w:t xml:space="preserve"> ispravom o završenom učiteljskom studiju s izbornim modulom iz informatike, certifikatom o završenom informatičkom obrazovanju u informatičkim školama,ECDL diplomom.</w:t>
      </w:r>
    </w:p>
    <w:p w:rsidR="004775BC" w:rsidRDefault="004775BC" w:rsidP="0011614D">
      <w:pPr>
        <w:rPr>
          <w:lang w:val="hr-HR"/>
        </w:rPr>
      </w:pPr>
      <w:r>
        <w:rPr>
          <w:lang w:val="hr-HR"/>
        </w:rPr>
        <w:tab/>
        <w:t xml:space="preserve">Smatrat će se da osnovne digitalne vještine ima i kandidat, koji nema ispravu iz stavka 1. ovog članka, </w:t>
      </w:r>
      <w:r w:rsidR="00DD4BA3">
        <w:rPr>
          <w:lang w:val="hr-HR"/>
        </w:rPr>
        <w:t>ako</w:t>
      </w:r>
      <w:r>
        <w:rPr>
          <w:lang w:val="hr-HR"/>
        </w:rPr>
        <w:t xml:space="preserve"> je stekao najmanje tri godine radnog iskustva na poslovima koji zahtijevaju korištenje digitalnih tehnologija (informatičarski poslovi, poslovi u IT sektoru, rukovodeći poslovi u obrazovnim ustanovama).</w:t>
      </w:r>
    </w:p>
    <w:p w:rsidR="000C1FB3" w:rsidRDefault="000C1FB3" w:rsidP="00DD4BA3">
      <w:pPr>
        <w:jc w:val="center"/>
        <w:rPr>
          <w:lang w:val="hr-HR"/>
        </w:rPr>
      </w:pPr>
    </w:p>
    <w:p w:rsidR="00FD7879" w:rsidRDefault="004775BC" w:rsidP="00DD4BA3">
      <w:pPr>
        <w:jc w:val="center"/>
        <w:rPr>
          <w:lang w:val="hr-HR"/>
        </w:rPr>
      </w:pPr>
      <w:r>
        <w:rPr>
          <w:lang w:val="hr-HR"/>
        </w:rPr>
        <w:t>Članak 6</w:t>
      </w:r>
      <w:r w:rsidR="00200425">
        <w:rPr>
          <w:lang w:val="hr-HR"/>
        </w:rPr>
        <w:t>0</w:t>
      </w:r>
      <w:r w:rsidR="003A501D">
        <w:rPr>
          <w:lang w:val="hr-HR"/>
        </w:rPr>
        <w:t>.</w:t>
      </w:r>
    </w:p>
    <w:p w:rsidR="00FD7879" w:rsidRDefault="00FD7879" w:rsidP="0011614D">
      <w:pPr>
        <w:rPr>
          <w:lang w:val="hr-HR"/>
        </w:rPr>
      </w:pPr>
      <w:r>
        <w:rPr>
          <w:lang w:val="hr-HR"/>
        </w:rPr>
        <w:tab/>
        <w:t>Iskustvo rada na projektima boduje se s jednim bodom za rad na EU projektima koji su financirani iz EU fondova ili EU projekata.</w:t>
      </w:r>
    </w:p>
    <w:p w:rsidR="00842CC1" w:rsidRDefault="00842CC1" w:rsidP="0011614D">
      <w:pPr>
        <w:rPr>
          <w:lang w:val="hr-HR"/>
        </w:rPr>
      </w:pPr>
    </w:p>
    <w:p w:rsidR="00FD7879" w:rsidRDefault="00FD7879" w:rsidP="0011614D">
      <w:pPr>
        <w:rPr>
          <w:lang w:val="hr-HR"/>
        </w:rPr>
      </w:pPr>
      <w:r>
        <w:rPr>
          <w:lang w:val="hr-HR"/>
        </w:rPr>
        <w:tab/>
        <w:t>Smatrat će se da kandidat ima iskustvo rada na projektima iz stavka 1. ovog članka ako je obavljao poslove: voditelja projekta, člana projektnog tima, koordinatora ili odgovorne osobe.</w:t>
      </w:r>
    </w:p>
    <w:p w:rsidR="00D92F4B" w:rsidRDefault="00FD7879" w:rsidP="0011614D">
      <w:pPr>
        <w:rPr>
          <w:lang w:val="hr-HR"/>
        </w:rPr>
      </w:pPr>
      <w:r>
        <w:rPr>
          <w:lang w:val="hr-HR"/>
        </w:rPr>
        <w:lastRenderedPageBreak/>
        <w:tab/>
        <w:t>Kandidat projektno iskustvo dokazuje odgovarajućom ispravom iz koje je vidljivo o kojem se projektu radi i poslu koji je u tom projektu obavljao.</w:t>
      </w:r>
    </w:p>
    <w:p w:rsidR="006F4B0C" w:rsidRDefault="006F4B0C" w:rsidP="000C1FB3">
      <w:pPr>
        <w:jc w:val="center"/>
        <w:rPr>
          <w:lang w:val="hr-HR"/>
        </w:rPr>
      </w:pPr>
    </w:p>
    <w:p w:rsidR="00D92F4B" w:rsidRDefault="00D92F4B" w:rsidP="00DD4BA3">
      <w:pPr>
        <w:jc w:val="center"/>
        <w:rPr>
          <w:lang w:val="hr-HR"/>
        </w:rPr>
      </w:pPr>
      <w:r>
        <w:rPr>
          <w:lang w:val="hr-HR"/>
        </w:rPr>
        <w:t>Članak 6</w:t>
      </w:r>
      <w:r w:rsidR="00582702">
        <w:rPr>
          <w:lang w:val="hr-HR"/>
        </w:rPr>
        <w:t>1</w:t>
      </w:r>
      <w:r w:rsidR="003A501D">
        <w:rPr>
          <w:lang w:val="hr-HR"/>
        </w:rPr>
        <w:t>.</w:t>
      </w:r>
    </w:p>
    <w:p w:rsidR="00DD4D29" w:rsidRDefault="00D92F4B" w:rsidP="0011614D">
      <w:pPr>
        <w:rPr>
          <w:lang w:val="hr-HR"/>
        </w:rPr>
      </w:pPr>
      <w:r>
        <w:rPr>
          <w:lang w:val="hr-HR"/>
        </w:rPr>
        <w:tab/>
      </w:r>
      <w:r w:rsidR="006F4B0C">
        <w:rPr>
          <w:lang w:val="hr-HR"/>
        </w:rPr>
        <w:t xml:space="preserve">Vrednovanje dodatnih kompetencija obavlja se na način da predsjednik Školskog odbora </w:t>
      </w:r>
      <w:r w:rsidR="00DD4D29">
        <w:rPr>
          <w:lang w:val="hr-HR"/>
        </w:rPr>
        <w:t>nakon</w:t>
      </w:r>
      <w:r w:rsidR="00E3523D">
        <w:rPr>
          <w:lang w:val="hr-HR"/>
        </w:rPr>
        <w:t xml:space="preserve"> </w:t>
      </w:r>
      <w:r w:rsidR="00DD4D29">
        <w:rPr>
          <w:lang w:val="hr-HR"/>
        </w:rPr>
        <w:t>uvida članova Školskog odbora u dokaze za dodatne kompetencije svakog od kandidata, predlaže bodove za dodatne kompetencije. O prijedlogu bodova za dodatne kompetencije za svakog od kandidata Školski odbor odlučuje javnim glasovanjem.</w:t>
      </w:r>
    </w:p>
    <w:p w:rsidR="00582702" w:rsidRDefault="00582702" w:rsidP="00DD4BA3">
      <w:pPr>
        <w:jc w:val="center"/>
        <w:rPr>
          <w:lang w:val="hr-HR"/>
        </w:rPr>
      </w:pPr>
    </w:p>
    <w:p w:rsidR="00DD4D29" w:rsidRDefault="00D9181E" w:rsidP="00DD4BA3">
      <w:pPr>
        <w:jc w:val="center"/>
        <w:rPr>
          <w:lang w:val="hr-HR"/>
        </w:rPr>
      </w:pPr>
      <w:r>
        <w:rPr>
          <w:lang w:val="hr-HR"/>
        </w:rPr>
        <w:t>Članak 6</w:t>
      </w:r>
      <w:r w:rsidR="00582702">
        <w:rPr>
          <w:lang w:val="hr-HR"/>
        </w:rPr>
        <w:t>2</w:t>
      </w:r>
      <w:r w:rsidR="003A501D">
        <w:rPr>
          <w:lang w:val="hr-HR"/>
        </w:rPr>
        <w:t>.</w:t>
      </w:r>
    </w:p>
    <w:p w:rsidR="007E1AF8" w:rsidRDefault="00DD4BA3" w:rsidP="00DD4BA3">
      <w:pPr>
        <w:ind w:firstLine="720"/>
        <w:rPr>
          <w:lang w:val="hr-HR"/>
        </w:rPr>
      </w:pPr>
      <w:r>
        <w:rPr>
          <w:lang w:val="hr-HR"/>
        </w:rPr>
        <w:t>S o</w:t>
      </w:r>
      <w:r w:rsidR="00DD4D29">
        <w:rPr>
          <w:lang w:val="hr-HR"/>
        </w:rPr>
        <w:t xml:space="preserve">bzirom na rezultat vrednovanja </w:t>
      </w:r>
      <w:r w:rsidR="007E1AF8">
        <w:rPr>
          <w:lang w:val="hr-HR"/>
        </w:rPr>
        <w:t>kandidata, Školski odbor, na način propisan Zakonom, utvrđuje listu kandidata za ravnatelja Škole.</w:t>
      </w:r>
    </w:p>
    <w:p w:rsidR="00DD4BA3" w:rsidRDefault="00A03A60" w:rsidP="00DD4BA3">
      <w:pPr>
        <w:ind w:firstLine="720"/>
        <w:rPr>
          <w:lang w:val="hr-HR"/>
        </w:rPr>
      </w:pPr>
      <w:r>
        <w:rPr>
          <w:lang w:val="hr-HR"/>
        </w:rPr>
        <w:t>Lista kandidata sadrži: redni broj, prezime i ime kandidata i broj ostvarenih bodova u postupku vre</w:t>
      </w:r>
      <w:r w:rsidR="00DD4BA3">
        <w:rPr>
          <w:lang w:val="hr-HR"/>
        </w:rPr>
        <w:t>dnovanja dodatnih kompetencija.</w:t>
      </w:r>
    </w:p>
    <w:p w:rsidR="00A53659" w:rsidRDefault="00A03A60" w:rsidP="00DD4BA3">
      <w:pPr>
        <w:ind w:firstLine="720"/>
        <w:rPr>
          <w:lang w:val="hr-HR"/>
        </w:rPr>
      </w:pPr>
      <w:r>
        <w:rPr>
          <w:lang w:val="hr-HR"/>
        </w:rPr>
        <w:t>Kandidati se u listu kandidata unose po abecednom redu prezimena.</w:t>
      </w:r>
    </w:p>
    <w:p w:rsidR="00A53659" w:rsidRDefault="00A53659" w:rsidP="000C1FB3">
      <w:pPr>
        <w:jc w:val="center"/>
        <w:rPr>
          <w:lang w:val="hr-HR"/>
        </w:rPr>
      </w:pPr>
    </w:p>
    <w:p w:rsidR="00A53659" w:rsidRDefault="00A53659" w:rsidP="00DD4BA3">
      <w:pPr>
        <w:jc w:val="center"/>
        <w:rPr>
          <w:lang w:val="hr-HR"/>
        </w:rPr>
      </w:pPr>
      <w:r>
        <w:rPr>
          <w:lang w:val="hr-HR"/>
        </w:rPr>
        <w:t>Članak 6</w:t>
      </w:r>
      <w:r w:rsidR="00582702">
        <w:rPr>
          <w:lang w:val="hr-HR"/>
        </w:rPr>
        <w:t>3</w:t>
      </w:r>
      <w:r w:rsidR="003A501D">
        <w:rPr>
          <w:lang w:val="hr-HR"/>
        </w:rPr>
        <w:t>.</w:t>
      </w:r>
    </w:p>
    <w:p w:rsidR="00A53659" w:rsidRDefault="00A53659" w:rsidP="00A53659">
      <w:pPr>
        <w:ind w:firstLine="720"/>
        <w:rPr>
          <w:lang w:val="hr-HR"/>
        </w:rPr>
      </w:pPr>
      <w:r w:rsidRPr="00BA34EF">
        <w:rPr>
          <w:lang w:val="hr-HR"/>
        </w:rPr>
        <w:t xml:space="preserve">Učiteljsko vijeće, </w:t>
      </w:r>
      <w:r w:rsidR="00A07ABE">
        <w:rPr>
          <w:lang w:val="hr-HR"/>
        </w:rPr>
        <w:t>V</w:t>
      </w:r>
      <w:r w:rsidRPr="00BA34EF">
        <w:rPr>
          <w:lang w:val="hr-HR"/>
        </w:rPr>
        <w:t xml:space="preserve">ijeće roditelja i </w:t>
      </w:r>
      <w:r w:rsidR="00064A34">
        <w:rPr>
          <w:lang w:val="hr-HR"/>
        </w:rPr>
        <w:t>S</w:t>
      </w:r>
      <w:r w:rsidR="0042524A">
        <w:rPr>
          <w:lang w:val="hr-HR"/>
        </w:rPr>
        <w:t xml:space="preserve">kup radnika </w:t>
      </w:r>
      <w:r w:rsidRPr="00BA34EF">
        <w:rPr>
          <w:lang w:val="hr-HR"/>
        </w:rPr>
        <w:t xml:space="preserve">dužni su održati sjednicu </w:t>
      </w:r>
      <w:r w:rsidR="00DD4BA3">
        <w:rPr>
          <w:lang w:val="hr-HR"/>
        </w:rPr>
        <w:t>i</w:t>
      </w:r>
      <w:r w:rsidRPr="00BA34EF">
        <w:rPr>
          <w:lang w:val="hr-HR"/>
        </w:rPr>
        <w:t xml:space="preserve"> zauzeti stajalište u vezi kandidata za ravnatelja u roku </w:t>
      </w:r>
      <w:r w:rsidR="00C41AE0">
        <w:rPr>
          <w:lang w:val="hr-HR"/>
        </w:rPr>
        <w:t xml:space="preserve">od 8 dana od dana dostavljanja liste kandidata za </w:t>
      </w:r>
      <w:r w:rsidRPr="00BA34EF">
        <w:rPr>
          <w:lang w:val="hr-HR"/>
        </w:rPr>
        <w:t>ravnatelja</w:t>
      </w:r>
      <w:r w:rsidR="00C41AE0">
        <w:rPr>
          <w:lang w:val="hr-HR"/>
        </w:rPr>
        <w:t xml:space="preserve"> Škole</w:t>
      </w:r>
      <w:r w:rsidRPr="00BA34EF">
        <w:rPr>
          <w:lang w:val="hr-HR"/>
        </w:rPr>
        <w:t>.</w:t>
      </w:r>
      <w:r w:rsidRPr="00BA34EF">
        <w:rPr>
          <w:lang w:val="hr-HR"/>
        </w:rPr>
        <w:tab/>
      </w:r>
      <w:r>
        <w:rPr>
          <w:lang w:val="hr-HR"/>
        </w:rPr>
        <w:tab/>
      </w:r>
    </w:p>
    <w:p w:rsidR="007A2377" w:rsidRDefault="00A53659" w:rsidP="00A07ABE">
      <w:pPr>
        <w:rPr>
          <w:lang w:val="hr-HR"/>
        </w:rPr>
      </w:pPr>
      <w:r>
        <w:rPr>
          <w:lang w:val="hr-HR"/>
        </w:rPr>
        <w:tab/>
      </w:r>
      <w:r w:rsidR="00A07ABE">
        <w:rPr>
          <w:lang w:val="hr-HR"/>
        </w:rPr>
        <w:t>Sta</w:t>
      </w:r>
      <w:r w:rsidR="00F56790" w:rsidRPr="00BA34EF">
        <w:rPr>
          <w:lang w:val="hr-HR"/>
        </w:rPr>
        <w:t xml:space="preserve">jališta tijela iz stavka 1. ovog članka donose se tajnim glasovanjem o čemu se pisani zaključak dostavlja Školskom odboru u roku od 3 dana od dana održavanja sjednica </w:t>
      </w:r>
      <w:r w:rsidR="002B28EF">
        <w:rPr>
          <w:lang w:val="hr-HR"/>
        </w:rPr>
        <w:t>U</w:t>
      </w:r>
      <w:r w:rsidR="00F56790" w:rsidRPr="00BA34EF">
        <w:rPr>
          <w:lang w:val="hr-HR"/>
        </w:rPr>
        <w:t>čiteljskog v</w:t>
      </w:r>
      <w:r w:rsidR="0042524A">
        <w:rPr>
          <w:lang w:val="hr-HR"/>
        </w:rPr>
        <w:t xml:space="preserve">ijeća, </w:t>
      </w:r>
      <w:r w:rsidR="002B28EF">
        <w:rPr>
          <w:lang w:val="hr-HR"/>
        </w:rPr>
        <w:t>V</w:t>
      </w:r>
      <w:r w:rsidR="0042524A">
        <w:rPr>
          <w:lang w:val="hr-HR"/>
        </w:rPr>
        <w:t xml:space="preserve">ijeća roditelja i </w:t>
      </w:r>
      <w:r w:rsidR="002B28EF">
        <w:rPr>
          <w:lang w:val="hr-HR"/>
        </w:rPr>
        <w:t>S</w:t>
      </w:r>
      <w:r w:rsidR="00F56790" w:rsidRPr="00BA34EF">
        <w:rPr>
          <w:lang w:val="hr-HR"/>
        </w:rPr>
        <w:t>kupa rad</w:t>
      </w:r>
      <w:r w:rsidR="00CC22AA" w:rsidRPr="00BA34EF">
        <w:rPr>
          <w:lang w:val="hr-HR"/>
        </w:rPr>
        <w:t>nika.</w:t>
      </w:r>
    </w:p>
    <w:p w:rsidR="00842CC1" w:rsidRDefault="00842CC1" w:rsidP="000C1FB3">
      <w:pPr>
        <w:jc w:val="center"/>
        <w:rPr>
          <w:lang w:val="hr-HR"/>
        </w:rPr>
      </w:pPr>
    </w:p>
    <w:p w:rsidR="00A07ABE" w:rsidRDefault="00A07ABE" w:rsidP="0012158C">
      <w:pPr>
        <w:jc w:val="center"/>
        <w:rPr>
          <w:lang w:val="hr-HR"/>
        </w:rPr>
      </w:pPr>
      <w:r>
        <w:rPr>
          <w:lang w:val="hr-HR"/>
        </w:rPr>
        <w:t>Članak 6</w:t>
      </w:r>
      <w:r w:rsidR="00236C5A">
        <w:rPr>
          <w:lang w:val="hr-HR"/>
        </w:rPr>
        <w:t>4</w:t>
      </w:r>
      <w:r w:rsidR="003A501D">
        <w:rPr>
          <w:lang w:val="hr-HR"/>
        </w:rPr>
        <w:t>.</w:t>
      </w:r>
    </w:p>
    <w:p w:rsidR="00526A14" w:rsidRDefault="00A07ABE" w:rsidP="00A07ABE">
      <w:pPr>
        <w:rPr>
          <w:lang w:val="hr-HR"/>
        </w:rPr>
      </w:pPr>
      <w:r>
        <w:rPr>
          <w:lang w:val="hr-HR"/>
        </w:rPr>
        <w:tab/>
        <w:t xml:space="preserve">Tajnom glasovanju o utvrđivanju stajališta Učiteljskog vijeća, Vijeća roditelja i </w:t>
      </w:r>
      <w:r w:rsidR="002B28EF">
        <w:rPr>
          <w:lang w:val="hr-HR"/>
        </w:rPr>
        <w:t>S</w:t>
      </w:r>
      <w:r w:rsidR="002B28EF" w:rsidRPr="00BA34EF">
        <w:rPr>
          <w:lang w:val="hr-HR"/>
        </w:rPr>
        <w:t>kupa radnika</w:t>
      </w:r>
      <w:r w:rsidR="00DB681C">
        <w:rPr>
          <w:lang w:val="hr-HR"/>
        </w:rPr>
        <w:t xml:space="preserve"> </w:t>
      </w:r>
      <w:r w:rsidR="00C41AE0">
        <w:rPr>
          <w:lang w:val="hr-HR"/>
        </w:rPr>
        <w:t>o kandidatima za ravnatelja Škole prethodi</w:t>
      </w:r>
      <w:r w:rsidR="00526A14">
        <w:rPr>
          <w:lang w:val="hr-HR"/>
        </w:rPr>
        <w:t xml:space="preserve"> podnošenje Izvješć</w:t>
      </w:r>
      <w:r w:rsidR="003A3C2F">
        <w:rPr>
          <w:lang w:val="hr-HR"/>
        </w:rPr>
        <w:t>a o utvrđivanju liste kandidata</w:t>
      </w:r>
      <w:r w:rsidR="00526A14">
        <w:rPr>
          <w:lang w:val="hr-HR"/>
        </w:rPr>
        <w:t xml:space="preserve"> te predstavljanje programa rada kandidata koji su uvršteni u listu kandidata za ravnatelja Škole</w:t>
      </w:r>
      <w:r w:rsidR="009A0C16">
        <w:rPr>
          <w:lang w:val="hr-HR"/>
        </w:rPr>
        <w:t xml:space="preserve"> bez </w:t>
      </w:r>
      <w:r w:rsidR="002B28EF">
        <w:rPr>
          <w:lang w:val="hr-HR"/>
        </w:rPr>
        <w:t>prisutnosti</w:t>
      </w:r>
      <w:r w:rsidR="009A0C16">
        <w:rPr>
          <w:lang w:val="hr-HR"/>
        </w:rPr>
        <w:t xml:space="preserve"> drugih kandidata.</w:t>
      </w:r>
    </w:p>
    <w:p w:rsidR="00526A14" w:rsidRDefault="00526A14" w:rsidP="00526A14">
      <w:pPr>
        <w:ind w:firstLine="720"/>
        <w:rPr>
          <w:lang w:val="hr-HR"/>
        </w:rPr>
      </w:pPr>
      <w:r>
        <w:rPr>
          <w:lang w:val="hr-HR"/>
        </w:rPr>
        <w:t>Izvješće iz stavka 1. ovog članka podnosi predsjednik Školskog odbora.</w:t>
      </w:r>
    </w:p>
    <w:p w:rsidR="00985AC2" w:rsidRDefault="00526A14" w:rsidP="00985AC2">
      <w:pPr>
        <w:ind w:firstLine="720"/>
        <w:rPr>
          <w:lang w:val="hr-HR"/>
        </w:rPr>
      </w:pPr>
      <w:r>
        <w:rPr>
          <w:lang w:val="hr-HR"/>
        </w:rPr>
        <w:t>Škola će kandidatima iz stavka 1. ovog članka pravovremeno dostaviti obavijest o održavanju sjednice tijela na kojoj će kandidati prezentirati program rada za mandatno razdoblje.</w:t>
      </w:r>
    </w:p>
    <w:p w:rsidR="00526A14" w:rsidRDefault="00526A14" w:rsidP="00985AC2">
      <w:pPr>
        <w:ind w:firstLine="720"/>
        <w:rPr>
          <w:lang w:val="hr-HR"/>
        </w:rPr>
      </w:pPr>
      <w:r>
        <w:rPr>
          <w:lang w:val="hr-HR"/>
        </w:rPr>
        <w:t xml:space="preserve">Obavijest </w:t>
      </w:r>
      <w:r w:rsidR="00985AC2">
        <w:rPr>
          <w:lang w:val="hr-HR"/>
        </w:rPr>
        <w:t xml:space="preserve">iz stavka 3. ovog članka objavljuje se </w:t>
      </w:r>
      <w:r>
        <w:rPr>
          <w:lang w:val="hr-HR"/>
        </w:rPr>
        <w:t>na mrežnoj stranici Škole.</w:t>
      </w:r>
    </w:p>
    <w:p w:rsidR="00842CC1" w:rsidRDefault="00526A14" w:rsidP="00526A14">
      <w:pPr>
        <w:ind w:firstLine="720"/>
        <w:rPr>
          <w:lang w:val="hr-HR"/>
        </w:rPr>
      </w:pPr>
      <w:r>
        <w:rPr>
          <w:lang w:val="hr-HR"/>
        </w:rPr>
        <w:t xml:space="preserve">Ukoliko kandidat iz opravdanih razloga ne može </w:t>
      </w:r>
      <w:r w:rsidR="00A94E75">
        <w:rPr>
          <w:lang w:val="hr-HR"/>
        </w:rPr>
        <w:t>prisustvovati</w:t>
      </w:r>
      <w:r>
        <w:rPr>
          <w:lang w:val="hr-HR"/>
        </w:rPr>
        <w:t xml:space="preserve"> sjednici tijela na kojo</w:t>
      </w:r>
      <w:r w:rsidR="00842CC1">
        <w:rPr>
          <w:lang w:val="hr-HR"/>
        </w:rPr>
        <w:t>j</w:t>
      </w:r>
      <w:r>
        <w:rPr>
          <w:lang w:val="hr-HR"/>
        </w:rPr>
        <w:t xml:space="preserve"> prezentira </w:t>
      </w:r>
      <w:r w:rsidR="00842CC1">
        <w:rPr>
          <w:lang w:val="hr-HR"/>
        </w:rPr>
        <w:t>program rada, njegov program rada bit će pročitan na toj sjednici.</w:t>
      </w:r>
    </w:p>
    <w:p w:rsidR="00842CC1" w:rsidRDefault="00842CC1" w:rsidP="00BE278F">
      <w:pPr>
        <w:jc w:val="center"/>
        <w:rPr>
          <w:lang w:val="hr-HR"/>
        </w:rPr>
      </w:pPr>
    </w:p>
    <w:p w:rsidR="00842CC1" w:rsidRDefault="00842CC1" w:rsidP="00BE278F">
      <w:pPr>
        <w:jc w:val="center"/>
        <w:rPr>
          <w:lang w:val="hr-HR"/>
        </w:rPr>
      </w:pPr>
      <w:r>
        <w:rPr>
          <w:lang w:val="hr-HR"/>
        </w:rPr>
        <w:t>Članak 6</w:t>
      </w:r>
      <w:r w:rsidR="002C52D6">
        <w:rPr>
          <w:lang w:val="hr-HR"/>
        </w:rPr>
        <w:t>5</w:t>
      </w:r>
      <w:r w:rsidR="003A501D">
        <w:rPr>
          <w:lang w:val="hr-HR"/>
        </w:rPr>
        <w:t>.</w:t>
      </w:r>
    </w:p>
    <w:p w:rsidR="007A2377" w:rsidRPr="00842CC1" w:rsidRDefault="00842CC1" w:rsidP="00842CC1">
      <w:pPr>
        <w:ind w:firstLine="720"/>
        <w:rPr>
          <w:lang w:val="hr-HR"/>
        </w:rPr>
      </w:pPr>
      <w:r w:rsidRPr="003248EB">
        <w:rPr>
          <w:lang w:val="hr-HR"/>
        </w:rPr>
        <w:t>Tajno</w:t>
      </w:r>
      <w:r>
        <w:rPr>
          <w:sz w:val="27"/>
          <w:lang w:val="hr-HR"/>
        </w:rPr>
        <w:t xml:space="preserve"> g</w:t>
      </w:r>
      <w:r w:rsidR="007A2377" w:rsidRPr="00BA34EF">
        <w:rPr>
          <w:lang w:val="hr-HR"/>
        </w:rPr>
        <w:t>lasovanje</w:t>
      </w:r>
      <w:r>
        <w:rPr>
          <w:lang w:val="hr-HR"/>
        </w:rPr>
        <w:t xml:space="preserve"> o utvrđivanju stajališta tijela</w:t>
      </w:r>
      <w:r w:rsidR="007A2377" w:rsidRPr="00BA34EF">
        <w:rPr>
          <w:lang w:val="hr-HR"/>
        </w:rPr>
        <w:t xml:space="preserve"> provodi </w:t>
      </w:r>
      <w:r>
        <w:rPr>
          <w:lang w:val="hr-HR"/>
        </w:rPr>
        <w:t>P</w:t>
      </w:r>
      <w:r w:rsidR="00CC22AA" w:rsidRPr="00BA34EF">
        <w:rPr>
          <w:lang w:val="hr-HR"/>
        </w:rPr>
        <w:t xml:space="preserve">ovjerenstvo </w:t>
      </w:r>
      <w:r>
        <w:rPr>
          <w:lang w:val="hr-HR"/>
        </w:rPr>
        <w:t xml:space="preserve">za provođenje glasovanja </w:t>
      </w:r>
      <w:r w:rsidR="00CC22AA" w:rsidRPr="00BA34EF">
        <w:rPr>
          <w:lang w:val="hr-HR"/>
        </w:rPr>
        <w:t>(u daljnjem tekstu:</w:t>
      </w:r>
      <w:r w:rsidR="00056BD1">
        <w:rPr>
          <w:lang w:val="hr-HR"/>
        </w:rPr>
        <w:t xml:space="preserve"> </w:t>
      </w:r>
      <w:r w:rsidR="007A2377" w:rsidRPr="00BA34EF">
        <w:rPr>
          <w:lang w:val="hr-HR"/>
        </w:rPr>
        <w:t>Povjerenstvo) koje</w:t>
      </w:r>
      <w:r w:rsidR="00CC22AA" w:rsidRPr="00BA34EF">
        <w:rPr>
          <w:lang w:val="hr-HR"/>
        </w:rPr>
        <w:t xml:space="preserve"> imenuje</w:t>
      </w:r>
      <w:r>
        <w:rPr>
          <w:lang w:val="hr-HR"/>
        </w:rPr>
        <w:t xml:space="preserve"> javnim glasovanjem</w:t>
      </w:r>
      <w:r w:rsidR="00CC22AA" w:rsidRPr="00BA34EF">
        <w:rPr>
          <w:lang w:val="hr-HR"/>
        </w:rPr>
        <w:t xml:space="preserve"> tijelo </w:t>
      </w:r>
      <w:r w:rsidR="007A2377" w:rsidRPr="00BA34EF">
        <w:rPr>
          <w:lang w:val="hr-HR"/>
        </w:rPr>
        <w:t>koje odlučuje na glasovanju.</w:t>
      </w:r>
    </w:p>
    <w:p w:rsidR="001C7384" w:rsidRDefault="007A2377" w:rsidP="0012158C">
      <w:pPr>
        <w:ind w:firstLine="720"/>
        <w:rPr>
          <w:lang w:val="hr-HR"/>
        </w:rPr>
      </w:pPr>
      <w:r w:rsidRPr="00BA34EF">
        <w:rPr>
          <w:lang w:val="hr-HR"/>
        </w:rPr>
        <w:t>Povjerenstvo ima predsjednika i dva član</w:t>
      </w:r>
      <w:r w:rsidR="00CC22AA" w:rsidRPr="00BA34EF">
        <w:rPr>
          <w:lang w:val="hr-HR"/>
        </w:rPr>
        <w:t xml:space="preserve">a. Članovi Povjerenstva ne mogu </w:t>
      </w:r>
      <w:r w:rsidRPr="00BA34EF">
        <w:rPr>
          <w:lang w:val="hr-HR"/>
        </w:rPr>
        <w:t>biti kandidati na natječaju za ravnatelja škole.</w:t>
      </w:r>
    </w:p>
    <w:p w:rsidR="009C777D" w:rsidRDefault="009C777D" w:rsidP="00BE278F">
      <w:pPr>
        <w:jc w:val="center"/>
        <w:rPr>
          <w:lang w:val="hr-HR"/>
        </w:rPr>
      </w:pPr>
    </w:p>
    <w:p w:rsidR="00842CC1" w:rsidRDefault="00F1703B" w:rsidP="0012158C">
      <w:pPr>
        <w:jc w:val="center"/>
        <w:rPr>
          <w:lang w:val="hr-HR"/>
        </w:rPr>
      </w:pPr>
      <w:r>
        <w:rPr>
          <w:lang w:val="hr-HR"/>
        </w:rPr>
        <w:t>Članak 6</w:t>
      </w:r>
      <w:r w:rsidR="00BD1CEC">
        <w:rPr>
          <w:lang w:val="hr-HR"/>
        </w:rPr>
        <w:t>6</w:t>
      </w:r>
      <w:r>
        <w:rPr>
          <w:lang w:val="hr-HR"/>
        </w:rPr>
        <w:t>.</w:t>
      </w:r>
    </w:p>
    <w:p w:rsidR="00F1703B" w:rsidRDefault="007A2377" w:rsidP="0012158C">
      <w:pPr>
        <w:ind w:firstLine="720"/>
        <w:rPr>
          <w:lang w:val="hr-HR"/>
        </w:rPr>
      </w:pPr>
      <w:r w:rsidRPr="00BA34EF">
        <w:rPr>
          <w:lang w:val="hr-HR"/>
        </w:rPr>
        <w:t>Povjerenstvo izrađuje glasačke listiće,</w:t>
      </w:r>
      <w:r w:rsidR="008E0BDE">
        <w:rPr>
          <w:lang w:val="hr-HR"/>
        </w:rPr>
        <w:t xml:space="preserve"> </w:t>
      </w:r>
      <w:r w:rsidRPr="00BA34EF">
        <w:rPr>
          <w:lang w:val="hr-HR"/>
        </w:rPr>
        <w:t xml:space="preserve">popis </w:t>
      </w:r>
      <w:r w:rsidR="00F1703B">
        <w:rPr>
          <w:lang w:val="hr-HR"/>
        </w:rPr>
        <w:t>bir</w:t>
      </w:r>
      <w:r w:rsidRPr="00BA34EF">
        <w:rPr>
          <w:lang w:val="hr-HR"/>
        </w:rPr>
        <w:t>ača, provodi tajno glasovanje, utvrđuje rezultat glasovan</w:t>
      </w:r>
      <w:r w:rsidR="00F1703B">
        <w:rPr>
          <w:lang w:val="hr-HR"/>
        </w:rPr>
        <w:t>ja</w:t>
      </w:r>
      <w:r w:rsidR="00EB2271">
        <w:rPr>
          <w:lang w:val="hr-HR"/>
        </w:rPr>
        <w:t>,</w:t>
      </w:r>
      <w:r w:rsidR="00F1703B">
        <w:rPr>
          <w:lang w:val="hr-HR"/>
        </w:rPr>
        <w:t xml:space="preserve"> vodi zapisnik o</w:t>
      </w:r>
      <w:r w:rsidR="00EB2271">
        <w:rPr>
          <w:lang w:val="hr-HR"/>
        </w:rPr>
        <w:t xml:space="preserve"> radu</w:t>
      </w:r>
      <w:r w:rsidR="00F1703B">
        <w:rPr>
          <w:lang w:val="hr-HR"/>
        </w:rPr>
        <w:t>, utvrđuje i dostavlja Školskom odboru</w:t>
      </w:r>
      <w:r w:rsidR="003B4F38">
        <w:rPr>
          <w:lang w:val="hr-HR"/>
        </w:rPr>
        <w:t xml:space="preserve"> </w:t>
      </w:r>
      <w:r w:rsidR="00F1703B">
        <w:rPr>
          <w:lang w:val="hr-HR"/>
        </w:rPr>
        <w:t>pisani zaključak o stajalištu tijela u vezi imenovanja ravnatelja Škole.</w:t>
      </w:r>
    </w:p>
    <w:p w:rsidR="00B55E42" w:rsidRDefault="00F1703B" w:rsidP="00F1703B">
      <w:pPr>
        <w:ind w:firstLine="720"/>
        <w:rPr>
          <w:lang w:val="hr-HR"/>
        </w:rPr>
      </w:pPr>
      <w:r>
        <w:rPr>
          <w:lang w:val="hr-HR"/>
        </w:rPr>
        <w:lastRenderedPageBreak/>
        <w:t xml:space="preserve">U popis birača </w:t>
      </w:r>
      <w:r w:rsidR="00B55E42">
        <w:rPr>
          <w:lang w:val="hr-HR"/>
        </w:rPr>
        <w:t xml:space="preserve">unose se svi članovi tijela koji na dan provođenja izbora imaju važeći ugovor o radu sa Školom, odnosno članovi su Vijeća roditelja. </w:t>
      </w:r>
    </w:p>
    <w:p w:rsidR="002A6BA9" w:rsidRDefault="002A6BA9" w:rsidP="0012158C">
      <w:pPr>
        <w:jc w:val="center"/>
        <w:rPr>
          <w:lang w:val="hr-HR"/>
        </w:rPr>
      </w:pPr>
    </w:p>
    <w:p w:rsidR="00B55E42" w:rsidRDefault="00B55E42" w:rsidP="0012158C">
      <w:pPr>
        <w:jc w:val="center"/>
        <w:rPr>
          <w:lang w:val="hr-HR"/>
        </w:rPr>
      </w:pPr>
      <w:r>
        <w:rPr>
          <w:lang w:val="hr-HR"/>
        </w:rPr>
        <w:t>Članak 6</w:t>
      </w:r>
      <w:r w:rsidR="005E4336">
        <w:rPr>
          <w:lang w:val="hr-HR"/>
        </w:rPr>
        <w:t>7</w:t>
      </w:r>
      <w:r w:rsidR="003A501D">
        <w:rPr>
          <w:lang w:val="hr-HR"/>
        </w:rPr>
        <w:t>.</w:t>
      </w:r>
    </w:p>
    <w:p w:rsidR="007A2377" w:rsidRDefault="007A2377" w:rsidP="00F1703B">
      <w:pPr>
        <w:ind w:firstLine="720"/>
        <w:rPr>
          <w:lang w:val="hr-HR"/>
        </w:rPr>
      </w:pPr>
      <w:r w:rsidRPr="00BA34EF">
        <w:rPr>
          <w:lang w:val="hr-HR"/>
        </w:rPr>
        <w:t>Na glasačkom listiću imena kandidata za ravnatelja navode se abecednim redom</w:t>
      </w:r>
      <w:r w:rsidR="00A64AE5">
        <w:rPr>
          <w:lang w:val="hr-HR"/>
        </w:rPr>
        <w:t xml:space="preserve"> </w:t>
      </w:r>
      <w:r w:rsidRPr="00BA34EF">
        <w:rPr>
          <w:lang w:val="hr-HR"/>
        </w:rPr>
        <w:t>prezimena i imena kandidata.</w:t>
      </w:r>
      <w:r w:rsidR="001C7384">
        <w:rPr>
          <w:lang w:val="hr-HR"/>
        </w:rPr>
        <w:t xml:space="preserve"> Broj glasačkih listića mora biti jednak broj upisanih u popis birača.</w:t>
      </w:r>
    </w:p>
    <w:p w:rsidR="00B34C68" w:rsidRDefault="00B34C68" w:rsidP="00F1703B">
      <w:pPr>
        <w:ind w:firstLine="720"/>
        <w:rPr>
          <w:lang w:val="hr-HR"/>
        </w:rPr>
      </w:pPr>
      <w:r>
        <w:rPr>
          <w:lang w:val="hr-HR"/>
        </w:rPr>
        <w:t>Glasački listić sadrži: naznaku da se glasovanje provodi za imenovanje ravnatelja</w:t>
      </w:r>
      <w:r w:rsidR="0012158C">
        <w:rPr>
          <w:lang w:val="hr-HR"/>
        </w:rPr>
        <w:t xml:space="preserve"> Škole, prezime i ime kandidata</w:t>
      </w:r>
      <w:r>
        <w:rPr>
          <w:lang w:val="hr-HR"/>
        </w:rPr>
        <w:t xml:space="preserve"> te uputu o načinu glasovanja. Ispred prezimena i imena svakog kandidata upisuje se redni broj.</w:t>
      </w:r>
    </w:p>
    <w:p w:rsidR="00B34C68" w:rsidRDefault="00B34C68" w:rsidP="00F1703B">
      <w:pPr>
        <w:ind w:firstLine="720"/>
        <w:rPr>
          <w:lang w:val="hr-HR"/>
        </w:rPr>
      </w:pPr>
      <w:r>
        <w:rPr>
          <w:lang w:val="hr-HR"/>
        </w:rPr>
        <w:t>Ako lista kandidata za ravnatelja Škole ima jednog kandidata</w:t>
      </w:r>
      <w:r w:rsidR="0012158C">
        <w:rPr>
          <w:lang w:val="hr-HR"/>
        </w:rPr>
        <w:t>,</w:t>
      </w:r>
      <w:r>
        <w:rPr>
          <w:lang w:val="hr-HR"/>
        </w:rPr>
        <w:t xml:space="preserve"> glas</w:t>
      </w:r>
      <w:r w:rsidR="00FE59EC">
        <w:rPr>
          <w:lang w:val="hr-HR"/>
        </w:rPr>
        <w:t>a</w:t>
      </w:r>
      <w:r>
        <w:rPr>
          <w:lang w:val="hr-HR"/>
        </w:rPr>
        <w:t>čki listi sadrži</w:t>
      </w:r>
      <w:r w:rsidR="00FE59EC">
        <w:rPr>
          <w:lang w:val="hr-HR"/>
        </w:rPr>
        <w:t xml:space="preserve">: naznaku da se glasovanje provodi za imenovanje ravnatelja Škole, prezime i ime kandidata, ponuđenu </w:t>
      </w:r>
      <w:r w:rsidR="0012158C">
        <w:rPr>
          <w:lang w:val="hr-HR"/>
        </w:rPr>
        <w:t>opciju „ZA“ i „PROTIV“</w:t>
      </w:r>
      <w:r w:rsidR="00FE59EC">
        <w:rPr>
          <w:lang w:val="hr-HR"/>
        </w:rPr>
        <w:t xml:space="preserve"> te uputu o načinu glasovanja.</w:t>
      </w:r>
    </w:p>
    <w:p w:rsidR="001C7384" w:rsidRDefault="001C7384" w:rsidP="00F1703B">
      <w:pPr>
        <w:ind w:firstLine="720"/>
        <w:rPr>
          <w:lang w:val="hr-HR"/>
        </w:rPr>
      </w:pPr>
      <w:r>
        <w:rPr>
          <w:lang w:val="hr-HR"/>
        </w:rPr>
        <w:t>Glasački listići ovjeravaju se pečatom Škole.</w:t>
      </w:r>
    </w:p>
    <w:p w:rsidR="00FE59EC" w:rsidRDefault="00FE59EC" w:rsidP="00BE278F">
      <w:pPr>
        <w:jc w:val="center"/>
        <w:rPr>
          <w:lang w:val="hr-HR"/>
        </w:rPr>
      </w:pPr>
    </w:p>
    <w:p w:rsidR="00FE59EC" w:rsidRDefault="00930B60" w:rsidP="0012158C">
      <w:pPr>
        <w:jc w:val="center"/>
        <w:rPr>
          <w:lang w:val="hr-HR"/>
        </w:rPr>
      </w:pPr>
      <w:r>
        <w:rPr>
          <w:lang w:val="hr-HR"/>
        </w:rPr>
        <w:t>Članak 6</w:t>
      </w:r>
      <w:r w:rsidR="005E4336">
        <w:rPr>
          <w:lang w:val="hr-HR"/>
        </w:rPr>
        <w:t>8</w:t>
      </w:r>
      <w:r w:rsidR="003A501D">
        <w:rPr>
          <w:lang w:val="hr-HR"/>
        </w:rPr>
        <w:t>.</w:t>
      </w:r>
    </w:p>
    <w:p w:rsidR="00FE59EC" w:rsidRDefault="009B669A" w:rsidP="00FE59EC">
      <w:pPr>
        <w:ind w:firstLine="720"/>
        <w:rPr>
          <w:lang w:val="hr-HR"/>
        </w:rPr>
      </w:pPr>
      <w:r>
        <w:rPr>
          <w:lang w:val="hr-HR"/>
        </w:rPr>
        <w:t xml:space="preserve">Glasovanje je tajno. Glasovanju moraju biti </w:t>
      </w:r>
      <w:r w:rsidR="0012158C">
        <w:rPr>
          <w:lang w:val="hr-HR"/>
        </w:rPr>
        <w:t>prisutni</w:t>
      </w:r>
      <w:r>
        <w:rPr>
          <w:lang w:val="hr-HR"/>
        </w:rPr>
        <w:t xml:space="preserve"> svi članovi Povjerenstva cijelo vrijeme glasovanja. Birač glasuje uvažavajući uputu Povjerenstva i uputu na glasačkom listiću.</w:t>
      </w:r>
    </w:p>
    <w:p w:rsidR="009B669A" w:rsidRDefault="009B669A" w:rsidP="00FE59EC">
      <w:pPr>
        <w:ind w:firstLine="720"/>
        <w:rPr>
          <w:lang w:val="hr-HR"/>
        </w:rPr>
      </w:pPr>
      <w:r>
        <w:rPr>
          <w:lang w:val="hr-HR"/>
        </w:rPr>
        <w:t xml:space="preserve">Nevažećim glasačkim listićem utvrđuje se glasački listić na kojem se glasovalo za više od jednog kandidata, odnosno ako se glasovalo za obje opcije („ZA“ i „PROTIV), na kojem se nije glasovalo, na kojem </w:t>
      </w:r>
      <w:r w:rsidR="00B52AAA">
        <w:rPr>
          <w:lang w:val="hr-HR"/>
        </w:rPr>
        <w:t>su dopisivan</w:t>
      </w:r>
      <w:r w:rsidR="0012158C">
        <w:rPr>
          <w:lang w:val="hr-HR"/>
        </w:rPr>
        <w:t>i kandidati</w:t>
      </w:r>
      <w:r w:rsidR="00B52AAA">
        <w:rPr>
          <w:lang w:val="hr-HR"/>
        </w:rPr>
        <w:t xml:space="preserve"> te oni za koje se sa sigurnošću ne može utvrditi za kojeg kandidata odnosno opciju se glasovalo.</w:t>
      </w:r>
    </w:p>
    <w:p w:rsidR="00B52AAA" w:rsidRDefault="00B52AAA" w:rsidP="00BE278F">
      <w:pPr>
        <w:jc w:val="center"/>
        <w:rPr>
          <w:lang w:val="hr-HR"/>
        </w:rPr>
      </w:pPr>
    </w:p>
    <w:p w:rsidR="00B52AAA" w:rsidRDefault="002534D7" w:rsidP="0012158C">
      <w:pPr>
        <w:jc w:val="center"/>
        <w:rPr>
          <w:lang w:val="hr-HR"/>
        </w:rPr>
      </w:pPr>
      <w:r>
        <w:rPr>
          <w:lang w:val="hr-HR"/>
        </w:rPr>
        <w:t>Članak 69</w:t>
      </w:r>
      <w:r w:rsidR="003A501D">
        <w:rPr>
          <w:lang w:val="hr-HR"/>
        </w:rPr>
        <w:t>.</w:t>
      </w:r>
    </w:p>
    <w:p w:rsidR="001E63B9" w:rsidRDefault="007A2377" w:rsidP="001E63B9">
      <w:pPr>
        <w:ind w:firstLine="720"/>
        <w:rPr>
          <w:lang w:val="hr-HR"/>
        </w:rPr>
      </w:pPr>
      <w:r w:rsidRPr="00BA34EF">
        <w:rPr>
          <w:lang w:val="hr-HR"/>
        </w:rPr>
        <w:t>Na</w:t>
      </w:r>
      <w:r w:rsidR="00602EC7">
        <w:rPr>
          <w:lang w:val="hr-HR"/>
        </w:rPr>
        <w:t>kon</w:t>
      </w:r>
      <w:r w:rsidR="009D1801">
        <w:rPr>
          <w:lang w:val="hr-HR"/>
        </w:rPr>
        <w:t xml:space="preserve"> </w:t>
      </w:r>
      <w:r w:rsidR="00602EC7">
        <w:rPr>
          <w:lang w:val="hr-HR"/>
        </w:rPr>
        <w:t>provedenog</w:t>
      </w:r>
      <w:r w:rsidRPr="00BA34EF">
        <w:rPr>
          <w:lang w:val="hr-HR"/>
        </w:rPr>
        <w:t xml:space="preserve"> glasovanja</w:t>
      </w:r>
      <w:r w:rsidR="0012158C">
        <w:rPr>
          <w:lang w:val="hr-HR"/>
        </w:rPr>
        <w:t>,</w:t>
      </w:r>
      <w:r w:rsidR="00271B79">
        <w:rPr>
          <w:lang w:val="hr-HR"/>
        </w:rPr>
        <w:t xml:space="preserve"> </w:t>
      </w:r>
      <w:r w:rsidR="00602EC7">
        <w:rPr>
          <w:lang w:val="hr-HR"/>
        </w:rPr>
        <w:t xml:space="preserve">Povjerenstvo utvrđuje rezultat glasovanja na temelju dobivenih glasova pojedinog kandidata. </w:t>
      </w:r>
      <w:r w:rsidR="00946616">
        <w:rPr>
          <w:lang w:val="hr-HR"/>
        </w:rPr>
        <w:t>Kao stajalište tijela za imenovanje ravnatelja Škole</w:t>
      </w:r>
      <w:r w:rsidR="0012158C">
        <w:rPr>
          <w:lang w:val="hr-HR"/>
        </w:rPr>
        <w:t>,</w:t>
      </w:r>
      <w:r w:rsidR="00946616">
        <w:rPr>
          <w:lang w:val="hr-HR"/>
        </w:rPr>
        <w:t xml:space="preserve"> Povjerenstvo p</w:t>
      </w:r>
      <w:r w:rsidRPr="00BA34EF">
        <w:rPr>
          <w:lang w:val="hr-HR"/>
        </w:rPr>
        <w:t>isanim za</w:t>
      </w:r>
      <w:r w:rsidR="00946616">
        <w:rPr>
          <w:lang w:val="hr-HR"/>
        </w:rPr>
        <w:t>ključkom</w:t>
      </w:r>
      <w:r w:rsidR="00CC22AA" w:rsidRPr="00BA34EF">
        <w:rPr>
          <w:lang w:val="hr-HR"/>
        </w:rPr>
        <w:t xml:space="preserve"> utvrđuje kandidat</w:t>
      </w:r>
      <w:r w:rsidR="00946616">
        <w:rPr>
          <w:lang w:val="hr-HR"/>
        </w:rPr>
        <w:t xml:space="preserve">a </w:t>
      </w:r>
      <w:r w:rsidRPr="00BA34EF">
        <w:rPr>
          <w:lang w:val="hr-HR"/>
        </w:rPr>
        <w:t xml:space="preserve">koji </w:t>
      </w:r>
      <w:r w:rsidR="00946616">
        <w:rPr>
          <w:lang w:val="hr-HR"/>
        </w:rPr>
        <w:t xml:space="preserve">je dobio najviše glasova </w:t>
      </w:r>
      <w:r w:rsidRPr="00BA34EF">
        <w:rPr>
          <w:lang w:val="hr-HR"/>
        </w:rPr>
        <w:t>bi</w:t>
      </w:r>
      <w:r w:rsidR="00946616">
        <w:rPr>
          <w:lang w:val="hr-HR"/>
        </w:rPr>
        <w:t>rača koji su glasovali.</w:t>
      </w:r>
    </w:p>
    <w:p w:rsidR="00EE6EDF" w:rsidRPr="00BA34EF" w:rsidRDefault="00EE6EDF" w:rsidP="001E63B9">
      <w:pPr>
        <w:ind w:firstLine="720"/>
        <w:rPr>
          <w:lang w:val="hr-HR"/>
        </w:rPr>
      </w:pPr>
      <w:r w:rsidRPr="00BA34EF">
        <w:rPr>
          <w:lang w:val="hr-HR"/>
        </w:rPr>
        <w:t xml:space="preserve">Ako dva ili više kandidata dobiju isti broj glasova, glasovanje se ponavlja </w:t>
      </w:r>
      <w:r w:rsidR="00600B70">
        <w:rPr>
          <w:lang w:val="hr-HR"/>
        </w:rPr>
        <w:t xml:space="preserve">na istoj sjednici </w:t>
      </w:r>
      <w:r w:rsidRPr="00BA34EF">
        <w:rPr>
          <w:lang w:val="hr-HR"/>
        </w:rPr>
        <w:t>dok jedan od kandidata ne dobije veći broj glasova.</w:t>
      </w:r>
    </w:p>
    <w:p w:rsidR="00BF500C" w:rsidRDefault="00600B70" w:rsidP="00946616">
      <w:pPr>
        <w:ind w:firstLine="720"/>
        <w:rPr>
          <w:lang w:val="hr-HR"/>
        </w:rPr>
      </w:pPr>
      <w:r>
        <w:rPr>
          <w:lang w:val="hr-HR"/>
        </w:rPr>
        <w:t>Ako se</w:t>
      </w:r>
      <w:r w:rsidR="004B1BD1">
        <w:rPr>
          <w:lang w:val="hr-HR"/>
        </w:rPr>
        <w:t xml:space="preserve"> </w:t>
      </w:r>
      <w:r>
        <w:rPr>
          <w:lang w:val="hr-HR"/>
        </w:rPr>
        <w:t>glasovalo o jed</w:t>
      </w:r>
      <w:r w:rsidR="00EE6EDF" w:rsidRPr="00BA34EF">
        <w:rPr>
          <w:lang w:val="hr-HR"/>
        </w:rPr>
        <w:t>n</w:t>
      </w:r>
      <w:r>
        <w:rPr>
          <w:lang w:val="hr-HR"/>
        </w:rPr>
        <w:t>om</w:t>
      </w:r>
      <w:r w:rsidR="00EE6EDF" w:rsidRPr="00BA34EF">
        <w:rPr>
          <w:lang w:val="hr-HR"/>
        </w:rPr>
        <w:t xml:space="preserve"> kandidat</w:t>
      </w:r>
      <w:r>
        <w:rPr>
          <w:lang w:val="hr-HR"/>
        </w:rPr>
        <w:t xml:space="preserve">u, </w:t>
      </w:r>
      <w:r w:rsidR="00D5468A">
        <w:rPr>
          <w:lang w:val="hr-HR"/>
        </w:rPr>
        <w:t>kao stajalište tijela za imenovanje ravnatelja</w:t>
      </w:r>
      <w:r w:rsidR="00EE6EDF" w:rsidRPr="00BA34EF">
        <w:rPr>
          <w:lang w:val="hr-HR"/>
        </w:rPr>
        <w:t>,</w:t>
      </w:r>
      <w:r w:rsidR="00D5468A">
        <w:rPr>
          <w:lang w:val="hr-HR"/>
        </w:rPr>
        <w:t xml:space="preserve"> utvrdit će se kandidat </w:t>
      </w:r>
      <w:r w:rsidR="0012158C">
        <w:rPr>
          <w:lang w:val="hr-HR"/>
        </w:rPr>
        <w:t>ako je natpolovična većina birača koji su glasovali zaokružila „ZA“.</w:t>
      </w:r>
    </w:p>
    <w:p w:rsidR="001E63B9" w:rsidRDefault="001E63B9" w:rsidP="0012158C">
      <w:pPr>
        <w:jc w:val="center"/>
        <w:rPr>
          <w:lang w:val="hr-HR"/>
        </w:rPr>
      </w:pPr>
    </w:p>
    <w:p w:rsidR="00D5468A" w:rsidRDefault="00D5468A" w:rsidP="0012158C">
      <w:pPr>
        <w:jc w:val="center"/>
        <w:rPr>
          <w:lang w:val="hr-HR"/>
        </w:rPr>
      </w:pPr>
      <w:r>
        <w:rPr>
          <w:lang w:val="hr-HR"/>
        </w:rPr>
        <w:t>Članak 7</w:t>
      </w:r>
      <w:r w:rsidR="002534D7">
        <w:rPr>
          <w:lang w:val="hr-HR"/>
        </w:rPr>
        <w:t>0</w:t>
      </w:r>
      <w:r w:rsidR="003A501D">
        <w:rPr>
          <w:lang w:val="hr-HR"/>
        </w:rPr>
        <w:t>.</w:t>
      </w:r>
    </w:p>
    <w:p w:rsidR="00D5468A" w:rsidRDefault="00D5468A" w:rsidP="00946616">
      <w:pPr>
        <w:ind w:firstLine="720"/>
        <w:rPr>
          <w:lang w:val="hr-HR"/>
        </w:rPr>
      </w:pPr>
      <w:r>
        <w:rPr>
          <w:lang w:val="hr-HR"/>
        </w:rPr>
        <w:t>Ako Povjerenstvo utvrdi da je u glasačkoj kutiji više glasačkih listića od broja birača koji su glasovali po popisu birača, glasovanje se poništava i ponavlja na istoj sjednici.</w:t>
      </w:r>
    </w:p>
    <w:p w:rsidR="007F2783" w:rsidRDefault="00CE4A36" w:rsidP="00946616">
      <w:pPr>
        <w:ind w:firstLine="720"/>
        <w:rPr>
          <w:lang w:val="hr-HR"/>
        </w:rPr>
      </w:pPr>
      <w:r>
        <w:rPr>
          <w:lang w:val="hr-HR"/>
        </w:rPr>
        <w:t xml:space="preserve">Prigovor na rezultat izbora može podnijeti svaki član izbornog tijela odmah po objavi rezultata glasovanja. </w:t>
      </w:r>
      <w:r w:rsidR="000C479B">
        <w:rPr>
          <w:lang w:val="hr-HR"/>
        </w:rPr>
        <w:t>Ako</w:t>
      </w:r>
      <w:r>
        <w:rPr>
          <w:lang w:val="hr-HR"/>
        </w:rPr>
        <w:t xml:space="preserve"> izborno tijelo prihvati prigovor da je tijekom izbora bilo</w:t>
      </w:r>
      <w:r w:rsidR="000C479B">
        <w:rPr>
          <w:lang w:val="hr-HR"/>
        </w:rPr>
        <w:t xml:space="preserve"> povreda postupka ili propusta koji su mogli utjecati na rezultat glasovanj</w:t>
      </w:r>
      <w:r w:rsidR="0012158C">
        <w:rPr>
          <w:lang w:val="hr-HR"/>
        </w:rPr>
        <w:t>a, utvrđeni rezultat glasovanja</w:t>
      </w:r>
      <w:r w:rsidR="000C479B">
        <w:rPr>
          <w:lang w:val="hr-HR"/>
        </w:rPr>
        <w:t xml:space="preserve"> poništava</w:t>
      </w:r>
      <w:r w:rsidR="0012158C">
        <w:rPr>
          <w:lang w:val="hr-HR"/>
        </w:rPr>
        <w:t xml:space="preserve"> se</w:t>
      </w:r>
      <w:r w:rsidR="000C479B">
        <w:rPr>
          <w:lang w:val="hr-HR"/>
        </w:rPr>
        <w:t xml:space="preserve"> i glasovanje</w:t>
      </w:r>
      <w:r w:rsidR="009C777D">
        <w:rPr>
          <w:lang w:val="hr-HR"/>
        </w:rPr>
        <w:t xml:space="preserve"> se ponavlja na istoj sjednici.</w:t>
      </w:r>
    </w:p>
    <w:p w:rsidR="009C777D" w:rsidRDefault="009C777D" w:rsidP="00946616">
      <w:pPr>
        <w:ind w:firstLine="720"/>
        <w:rPr>
          <w:lang w:val="hr-HR"/>
        </w:rPr>
      </w:pPr>
    </w:p>
    <w:p w:rsidR="000C479B" w:rsidRDefault="000C479B" w:rsidP="00D27430">
      <w:pPr>
        <w:jc w:val="center"/>
        <w:rPr>
          <w:lang w:val="hr-HR"/>
        </w:rPr>
      </w:pPr>
      <w:r>
        <w:rPr>
          <w:lang w:val="hr-HR"/>
        </w:rPr>
        <w:t>Članak 7</w:t>
      </w:r>
      <w:r w:rsidR="0029249B">
        <w:rPr>
          <w:lang w:val="hr-HR"/>
        </w:rPr>
        <w:t>1</w:t>
      </w:r>
      <w:r>
        <w:rPr>
          <w:lang w:val="hr-HR"/>
        </w:rPr>
        <w:t>.</w:t>
      </w:r>
    </w:p>
    <w:p w:rsidR="000C479B" w:rsidRDefault="000C479B" w:rsidP="00A64AE5">
      <w:pPr>
        <w:ind w:firstLine="720"/>
        <w:rPr>
          <w:lang w:val="hr-HR"/>
        </w:rPr>
      </w:pPr>
      <w:r>
        <w:rPr>
          <w:lang w:val="hr-HR"/>
        </w:rPr>
        <w:t xml:space="preserve">Nakon primitka pisanog </w:t>
      </w:r>
      <w:r w:rsidR="00505BA8">
        <w:rPr>
          <w:lang w:val="hr-HR"/>
        </w:rPr>
        <w:t>stajališt</w:t>
      </w:r>
      <w:r>
        <w:rPr>
          <w:lang w:val="hr-HR"/>
        </w:rPr>
        <w:t xml:space="preserve">a </w:t>
      </w:r>
      <w:r w:rsidR="0012158C">
        <w:rPr>
          <w:lang w:val="hr-HR"/>
        </w:rPr>
        <w:t>Učiteljskog vijeća, V</w:t>
      </w:r>
      <w:r w:rsidR="00505BA8">
        <w:rPr>
          <w:lang w:val="hr-HR"/>
        </w:rPr>
        <w:t xml:space="preserve">ijeća roditelja i </w:t>
      </w:r>
      <w:r w:rsidR="0012158C">
        <w:rPr>
          <w:lang w:val="hr-HR"/>
        </w:rPr>
        <w:t>S</w:t>
      </w:r>
      <w:r w:rsidR="00505BA8">
        <w:rPr>
          <w:lang w:val="hr-HR"/>
        </w:rPr>
        <w:t>kupa radnika, a prije donošenja odluke o imenovanju ravnatelja Škole</w:t>
      </w:r>
      <w:r w:rsidR="00BD70B8">
        <w:rPr>
          <w:lang w:val="hr-HR"/>
        </w:rPr>
        <w:t>,</w:t>
      </w:r>
      <w:r w:rsidR="00505BA8">
        <w:rPr>
          <w:lang w:val="hr-HR"/>
        </w:rPr>
        <w:t xml:space="preserve"> kandidati Školskom odboru predstavljaju program za mandatno razdoblje.</w:t>
      </w:r>
    </w:p>
    <w:p w:rsidR="00505BA8" w:rsidRPr="001E63B9" w:rsidRDefault="00505BA8" w:rsidP="00946616">
      <w:pPr>
        <w:ind w:firstLine="720"/>
        <w:rPr>
          <w:color w:val="auto"/>
          <w:lang w:val="hr-HR"/>
        </w:rPr>
      </w:pPr>
      <w:r>
        <w:rPr>
          <w:lang w:val="hr-HR"/>
        </w:rPr>
        <w:t xml:space="preserve">Na </w:t>
      </w:r>
      <w:r w:rsidR="003F01E9">
        <w:rPr>
          <w:lang w:val="hr-HR"/>
        </w:rPr>
        <w:t>predstavljanje programa odgovarajuće se primjenjuju odredbe članka 6</w:t>
      </w:r>
      <w:r w:rsidR="0029249B">
        <w:rPr>
          <w:lang w:val="hr-HR"/>
        </w:rPr>
        <w:t>4</w:t>
      </w:r>
      <w:r w:rsidR="003F01E9">
        <w:rPr>
          <w:lang w:val="hr-HR"/>
        </w:rPr>
        <w:t>. stavak 3</w:t>
      </w:r>
      <w:r w:rsidR="00174970">
        <w:rPr>
          <w:lang w:val="hr-HR"/>
        </w:rPr>
        <w:t>.,</w:t>
      </w:r>
      <w:r w:rsidR="003F01E9">
        <w:rPr>
          <w:lang w:val="hr-HR"/>
        </w:rPr>
        <w:t xml:space="preserve"> 4</w:t>
      </w:r>
      <w:r w:rsidR="00174970">
        <w:rPr>
          <w:lang w:val="hr-HR"/>
        </w:rPr>
        <w:t>. i 5</w:t>
      </w:r>
      <w:r w:rsidR="003F01E9">
        <w:rPr>
          <w:lang w:val="hr-HR"/>
        </w:rPr>
        <w:t>.</w:t>
      </w:r>
      <w:r w:rsidR="001E63B9">
        <w:rPr>
          <w:lang w:val="hr-HR"/>
        </w:rPr>
        <w:t xml:space="preserve"> ovog Statuta.</w:t>
      </w:r>
    </w:p>
    <w:p w:rsidR="001E63B9" w:rsidRDefault="001E63B9" w:rsidP="001E63B9">
      <w:pPr>
        <w:jc w:val="center"/>
        <w:rPr>
          <w:lang w:val="hr-HR"/>
        </w:rPr>
      </w:pPr>
    </w:p>
    <w:p w:rsidR="003F01E9" w:rsidRDefault="003F01E9" w:rsidP="0012158C">
      <w:pPr>
        <w:jc w:val="center"/>
        <w:rPr>
          <w:lang w:val="hr-HR"/>
        </w:rPr>
      </w:pPr>
      <w:r>
        <w:rPr>
          <w:lang w:val="hr-HR"/>
        </w:rPr>
        <w:lastRenderedPageBreak/>
        <w:t>Članak 7</w:t>
      </w:r>
      <w:r w:rsidR="00B46637">
        <w:rPr>
          <w:lang w:val="hr-HR"/>
        </w:rPr>
        <w:t>2</w:t>
      </w:r>
      <w:r w:rsidR="003A501D">
        <w:rPr>
          <w:lang w:val="hr-HR"/>
        </w:rPr>
        <w:t>.</w:t>
      </w:r>
    </w:p>
    <w:p w:rsidR="003F01E9" w:rsidRDefault="003F01E9" w:rsidP="003F01E9">
      <w:pPr>
        <w:rPr>
          <w:lang w:val="hr-HR"/>
        </w:rPr>
      </w:pPr>
      <w:r>
        <w:rPr>
          <w:lang w:val="hr-HR"/>
        </w:rPr>
        <w:tab/>
      </w:r>
      <w:r w:rsidR="00C26BE7">
        <w:rPr>
          <w:lang w:val="hr-HR"/>
        </w:rPr>
        <w:t>I</w:t>
      </w:r>
      <w:r>
        <w:rPr>
          <w:lang w:val="hr-HR"/>
        </w:rPr>
        <w:t>menovanj</w:t>
      </w:r>
      <w:r w:rsidR="00C26BE7">
        <w:rPr>
          <w:lang w:val="hr-HR"/>
        </w:rPr>
        <w:t>e</w:t>
      </w:r>
      <w:r>
        <w:rPr>
          <w:lang w:val="hr-HR"/>
        </w:rPr>
        <w:t xml:space="preserve"> ravnatelja Škole </w:t>
      </w:r>
      <w:r w:rsidR="00C26BE7">
        <w:rPr>
          <w:lang w:val="hr-HR"/>
        </w:rPr>
        <w:t xml:space="preserve">obavlja se na sjednici Školskog odbora </w:t>
      </w:r>
      <w:r w:rsidR="00AE73E8">
        <w:rPr>
          <w:lang w:val="hr-HR"/>
        </w:rPr>
        <w:t>javnim glasovanjem</w:t>
      </w:r>
      <w:r>
        <w:rPr>
          <w:lang w:val="hr-HR"/>
        </w:rPr>
        <w:t xml:space="preserve"> pri čemu su predstavnici Učiteljskog vijeća, predstavnik Vijeća roditelja i predstavnik </w:t>
      </w:r>
      <w:r w:rsidR="00AE73E8">
        <w:rPr>
          <w:lang w:val="hr-HR"/>
        </w:rPr>
        <w:t xml:space="preserve">Skupa </w:t>
      </w:r>
      <w:r>
        <w:rPr>
          <w:lang w:val="hr-HR"/>
        </w:rPr>
        <w:t xml:space="preserve">radnika obvezni glasovati u skladu sa stajalištem tijela </w:t>
      </w:r>
      <w:r w:rsidR="00193292">
        <w:rPr>
          <w:lang w:val="hr-HR"/>
        </w:rPr>
        <w:t>iz članka 69</w:t>
      </w:r>
      <w:r w:rsidR="005D64A4">
        <w:rPr>
          <w:lang w:val="hr-HR"/>
        </w:rPr>
        <w:t>. stavka</w:t>
      </w:r>
      <w:r w:rsidR="00BB0511">
        <w:rPr>
          <w:lang w:val="hr-HR"/>
        </w:rPr>
        <w:t xml:space="preserve"> </w:t>
      </w:r>
      <w:r w:rsidR="00720350">
        <w:rPr>
          <w:lang w:val="hr-HR"/>
        </w:rPr>
        <w:t>1</w:t>
      </w:r>
      <w:r w:rsidR="00C26BE7">
        <w:rPr>
          <w:lang w:val="hr-HR"/>
        </w:rPr>
        <w:t xml:space="preserve">. ovog Statuta. </w:t>
      </w:r>
    </w:p>
    <w:p w:rsidR="00C26BE7" w:rsidRDefault="00C26BE7" w:rsidP="001E63B9">
      <w:pPr>
        <w:jc w:val="center"/>
        <w:rPr>
          <w:lang w:val="hr-HR"/>
        </w:rPr>
      </w:pPr>
    </w:p>
    <w:p w:rsidR="00C26BE7" w:rsidRDefault="00C26BE7" w:rsidP="00AE73E8">
      <w:pPr>
        <w:jc w:val="center"/>
        <w:rPr>
          <w:lang w:val="hr-HR"/>
        </w:rPr>
      </w:pPr>
      <w:r>
        <w:rPr>
          <w:lang w:val="hr-HR"/>
        </w:rPr>
        <w:t>Članak 7</w:t>
      </w:r>
      <w:r w:rsidR="000305CD">
        <w:rPr>
          <w:lang w:val="hr-HR"/>
        </w:rPr>
        <w:t>3</w:t>
      </w:r>
      <w:r w:rsidR="003A501D">
        <w:rPr>
          <w:lang w:val="hr-HR"/>
        </w:rPr>
        <w:t>.</w:t>
      </w:r>
    </w:p>
    <w:p w:rsidR="00C26BE7" w:rsidRDefault="00C26BE7" w:rsidP="003F01E9">
      <w:pPr>
        <w:rPr>
          <w:lang w:val="hr-HR"/>
        </w:rPr>
      </w:pPr>
      <w:r>
        <w:rPr>
          <w:lang w:val="hr-HR"/>
        </w:rPr>
        <w:tab/>
        <w:t>Ravnatelj Škole imenuje se Odlukom Školskog odbora</w:t>
      </w:r>
      <w:r w:rsidR="00F425E6">
        <w:rPr>
          <w:lang w:val="hr-HR"/>
        </w:rPr>
        <w:t xml:space="preserve"> koja stupa na snagu nakon dobivene suglasnosti ministra</w:t>
      </w:r>
      <w:r w:rsidR="00AE73E8">
        <w:rPr>
          <w:lang w:val="hr-HR"/>
        </w:rPr>
        <w:t>,</w:t>
      </w:r>
      <w:r w:rsidR="00F425E6">
        <w:rPr>
          <w:lang w:val="hr-HR"/>
        </w:rPr>
        <w:t xml:space="preserve"> odnosno nakon proteka roka od 15 dana od dana dostave zahtjeva za suglasnošću </w:t>
      </w:r>
      <w:r w:rsidR="00D011A5">
        <w:rPr>
          <w:lang w:val="hr-HR"/>
        </w:rPr>
        <w:t>na Odluku o imenovanju koju ministar nije uskratio.</w:t>
      </w:r>
    </w:p>
    <w:p w:rsidR="008370EF" w:rsidRDefault="008370EF" w:rsidP="003F01E9">
      <w:pPr>
        <w:rPr>
          <w:lang w:val="hr-HR"/>
        </w:rPr>
      </w:pPr>
      <w:r>
        <w:rPr>
          <w:lang w:val="hr-HR"/>
        </w:rPr>
        <w:tab/>
        <w:t>Odluka o imenovanju dostavlja se imenovanom kandidatu nakon njezinog stupanja na snagu.</w:t>
      </w:r>
    </w:p>
    <w:p w:rsidR="008370EF" w:rsidRDefault="008370EF" w:rsidP="008370EF">
      <w:pPr>
        <w:ind w:firstLine="720"/>
        <w:rPr>
          <w:lang w:val="hr-HR"/>
        </w:rPr>
      </w:pPr>
      <w:r>
        <w:rPr>
          <w:lang w:val="hr-HR"/>
        </w:rPr>
        <w:t xml:space="preserve"> Odlukom o imenovanju ravnatelja</w:t>
      </w:r>
      <w:r w:rsidR="00AE73E8">
        <w:rPr>
          <w:lang w:val="hr-HR"/>
        </w:rPr>
        <w:t>,</w:t>
      </w:r>
      <w:r>
        <w:rPr>
          <w:lang w:val="hr-HR"/>
        </w:rPr>
        <w:t xml:space="preserve"> Školski odbor utvrđuje vrijeme stupanja ravnatelja na rad te druga pitanja u vezi s njegovim pravima i obvezama.</w:t>
      </w:r>
    </w:p>
    <w:p w:rsidR="008370EF" w:rsidRDefault="008370EF" w:rsidP="008370EF">
      <w:pPr>
        <w:ind w:firstLine="720"/>
        <w:rPr>
          <w:lang w:val="hr-HR"/>
        </w:rPr>
      </w:pPr>
      <w:r>
        <w:rPr>
          <w:lang w:val="hr-HR"/>
        </w:rPr>
        <w:t xml:space="preserve">S imenovanim ravnateljem ugovor o radu sklapa </w:t>
      </w:r>
      <w:r w:rsidR="000305CD">
        <w:rPr>
          <w:lang w:val="hr-HR"/>
        </w:rPr>
        <w:t>Školski odbor</w:t>
      </w:r>
      <w:r>
        <w:rPr>
          <w:lang w:val="hr-HR"/>
        </w:rPr>
        <w:t>.</w:t>
      </w:r>
    </w:p>
    <w:p w:rsidR="007B5FC6" w:rsidRDefault="008370EF" w:rsidP="001E63B9">
      <w:pPr>
        <w:ind w:firstLine="720"/>
        <w:rPr>
          <w:lang w:val="hr-HR"/>
        </w:rPr>
      </w:pPr>
      <w:r>
        <w:rPr>
          <w:lang w:val="hr-HR"/>
        </w:rPr>
        <w:t>Kandidatima po natječaju koji nisu imenovani za ravnatelja Škole dostavlja se obavijest o imenovanju ravnatelja s poukom o pravu na uvid u natječajnu dokumentaciju i pravu na sudsku zaštitu pred nadležnim sudom.</w:t>
      </w:r>
    </w:p>
    <w:p w:rsidR="001E63B9" w:rsidRDefault="001E63B9" w:rsidP="001E63B9">
      <w:pPr>
        <w:jc w:val="center"/>
        <w:rPr>
          <w:lang w:val="hr-HR"/>
        </w:rPr>
      </w:pPr>
    </w:p>
    <w:p w:rsidR="00E97302" w:rsidRDefault="007B5FC6" w:rsidP="00C228B6">
      <w:pPr>
        <w:jc w:val="center"/>
        <w:rPr>
          <w:lang w:val="hr-HR"/>
        </w:rPr>
      </w:pPr>
      <w:r>
        <w:rPr>
          <w:lang w:val="hr-HR"/>
        </w:rPr>
        <w:t>Članak 7</w:t>
      </w:r>
      <w:r w:rsidR="00A5161A">
        <w:rPr>
          <w:lang w:val="hr-HR"/>
        </w:rPr>
        <w:t>4</w:t>
      </w:r>
      <w:r w:rsidR="00F74A76">
        <w:rPr>
          <w:lang w:val="hr-HR"/>
        </w:rPr>
        <w:t>.</w:t>
      </w:r>
    </w:p>
    <w:p w:rsidR="00E97302" w:rsidRPr="00E97302" w:rsidRDefault="00E97302" w:rsidP="00E97302">
      <w:pPr>
        <w:rPr>
          <w:lang w:val="hr-HR"/>
        </w:rPr>
      </w:pPr>
      <w:r w:rsidRPr="00D72EB2">
        <w:t>Rav</w:t>
      </w:r>
      <w:r>
        <w:t>natelj</w:t>
      </w:r>
      <w:r>
        <w:rPr>
          <w:lang w:val="hr-HR"/>
        </w:rPr>
        <w:t xml:space="preserve"> uz poslove za koje je ovlašten zakonom i provedbenim propisima obavlja i sljedeće poslove: </w:t>
      </w:r>
    </w:p>
    <w:p w:rsidR="00E97302" w:rsidRPr="00D72EB2" w:rsidRDefault="000D31C4" w:rsidP="00BE55C7">
      <w:pPr>
        <w:numPr>
          <w:ilvl w:val="0"/>
          <w:numId w:val="2"/>
        </w:numPr>
      </w:pPr>
      <w:r>
        <w:rPr>
          <w:lang w:val="hr-HR"/>
        </w:rPr>
        <w:t>predlaže Školskom odboru opće akte</w:t>
      </w:r>
      <w:r w:rsidR="005F076B">
        <w:rPr>
          <w:lang w:val="hr-HR"/>
        </w:rPr>
        <w:t>,</w:t>
      </w:r>
    </w:p>
    <w:p w:rsidR="00E97302" w:rsidRPr="00D72EB2" w:rsidRDefault="00E97302" w:rsidP="00BE55C7">
      <w:pPr>
        <w:numPr>
          <w:ilvl w:val="0"/>
          <w:numId w:val="2"/>
        </w:numPr>
      </w:pPr>
      <w:r w:rsidRPr="00D72EB2">
        <w:t>predlaže Školskom odboru God</w:t>
      </w:r>
      <w:r w:rsidR="00C228B6">
        <w:t>išnji plan i program rada Škole</w:t>
      </w:r>
      <w:r w:rsidR="005F076B">
        <w:rPr>
          <w:lang w:val="hr-HR"/>
        </w:rPr>
        <w:t>,</w:t>
      </w:r>
    </w:p>
    <w:p w:rsidR="00E97302" w:rsidRPr="00D438C3" w:rsidRDefault="00D438C3" w:rsidP="00BE55C7">
      <w:pPr>
        <w:numPr>
          <w:ilvl w:val="0"/>
          <w:numId w:val="2"/>
        </w:numPr>
      </w:pPr>
      <w:r>
        <w:rPr>
          <w:lang w:val="hr-HR"/>
        </w:rPr>
        <w:t>predlaže usvajanje prijedloga financijskog plana, usvajanje prijedloga izmjena i dopuna financijskog plana, usvajanje prijedloga polugodišnjeg i godišnjeg izvještaja o izvršenju financijskog plana te usvajanje polugodišnjeg i godišnjeg financijskog izvještaja</w:t>
      </w:r>
      <w:r w:rsidR="005F076B">
        <w:rPr>
          <w:lang w:val="hr-HR"/>
        </w:rPr>
        <w:t>,</w:t>
      </w:r>
    </w:p>
    <w:p w:rsidR="00D438C3" w:rsidRPr="00D72EB2" w:rsidRDefault="00D438C3" w:rsidP="00BE55C7">
      <w:pPr>
        <w:numPr>
          <w:ilvl w:val="0"/>
          <w:numId w:val="2"/>
        </w:numPr>
      </w:pPr>
      <w:r>
        <w:rPr>
          <w:lang w:val="hr-HR"/>
        </w:rPr>
        <w:t>usvaja konačni financijski plan ako je različit od dostavljenog prijedloga financijskog plana</w:t>
      </w:r>
    </w:p>
    <w:p w:rsidR="00E97302" w:rsidRPr="00D72EB2" w:rsidRDefault="00E97302" w:rsidP="00BE55C7">
      <w:pPr>
        <w:numPr>
          <w:ilvl w:val="0"/>
          <w:numId w:val="2"/>
        </w:numPr>
      </w:pPr>
      <w:r w:rsidRPr="00D72EB2">
        <w:t>potpisuje svjedodžbe i druge javne isprave</w:t>
      </w:r>
      <w:r w:rsidR="005F076B">
        <w:rPr>
          <w:lang w:val="hr-HR"/>
        </w:rPr>
        <w:t>,</w:t>
      </w:r>
    </w:p>
    <w:p w:rsidR="00E97302" w:rsidRPr="00D72EB2" w:rsidRDefault="00E97302" w:rsidP="00BE55C7">
      <w:pPr>
        <w:numPr>
          <w:ilvl w:val="0"/>
          <w:numId w:val="2"/>
        </w:numPr>
      </w:pPr>
      <w:r w:rsidRPr="00D72EB2">
        <w:t>sudjeluje u radu Školskog odbora, bez prava odlučivanja, provodi odluke st</w:t>
      </w:r>
      <w:r w:rsidR="00C228B6">
        <w:t>ručnih tijela i Školskog odbora</w:t>
      </w:r>
      <w:r w:rsidR="005F076B">
        <w:rPr>
          <w:lang w:val="hr-HR"/>
        </w:rPr>
        <w:t>,</w:t>
      </w:r>
    </w:p>
    <w:p w:rsidR="00E97302" w:rsidRPr="00D72EB2" w:rsidRDefault="00E97302" w:rsidP="00BE55C7">
      <w:pPr>
        <w:numPr>
          <w:ilvl w:val="0"/>
          <w:numId w:val="2"/>
        </w:numPr>
      </w:pPr>
      <w:r w:rsidRPr="00D72EB2">
        <w:t>izvješćuje kolegijalna tijela Škole o nalazima i odlukama tij</w:t>
      </w:r>
      <w:r w:rsidR="00C228B6">
        <w:t>ela upravnog i stručnog nadzora</w:t>
      </w:r>
      <w:r w:rsidR="005F076B">
        <w:rPr>
          <w:lang w:val="hr-HR"/>
        </w:rPr>
        <w:t>,</w:t>
      </w:r>
    </w:p>
    <w:p w:rsidR="00E97302" w:rsidRPr="00D72EB2" w:rsidRDefault="00E97302" w:rsidP="00BE55C7">
      <w:pPr>
        <w:numPr>
          <w:ilvl w:val="0"/>
          <w:numId w:val="2"/>
        </w:numPr>
      </w:pPr>
      <w:r w:rsidRPr="00D72EB2">
        <w:t xml:space="preserve">sklapa samostalno pravne poslove o stjecanju, opterećivanju ili otuđivanju imovine čija vrijednost nije veća od </w:t>
      </w:r>
      <w:r w:rsidR="00D438C3">
        <w:rPr>
          <w:lang w:val="hr-HR"/>
        </w:rPr>
        <w:t>13.272,28 eura</w:t>
      </w:r>
      <w:r w:rsidRPr="00D72EB2">
        <w:t xml:space="preserve">, a preko </w:t>
      </w:r>
      <w:r w:rsidR="00D438C3">
        <w:rPr>
          <w:lang w:val="hr-HR"/>
        </w:rPr>
        <w:t>13.272,28 eura</w:t>
      </w:r>
      <w:r w:rsidRPr="00D72EB2">
        <w:t xml:space="preserve"> prema prethodnoj odluci Školskog odbor</w:t>
      </w:r>
      <w:r w:rsidR="00097D91">
        <w:t xml:space="preserve">a, odnosno suglasnosti </w:t>
      </w:r>
      <w:r w:rsidR="00097D91">
        <w:rPr>
          <w:lang w:val="hr-HR"/>
        </w:rPr>
        <w:t>O</w:t>
      </w:r>
      <w:r w:rsidR="00C228B6">
        <w:t>snivača</w:t>
      </w:r>
      <w:r w:rsidR="005F076B">
        <w:rPr>
          <w:lang w:val="hr-HR"/>
        </w:rPr>
        <w:t>,</w:t>
      </w:r>
    </w:p>
    <w:p w:rsidR="00E97302" w:rsidRPr="00D72EB2" w:rsidRDefault="00E97302" w:rsidP="00BE55C7">
      <w:pPr>
        <w:numPr>
          <w:ilvl w:val="0"/>
          <w:numId w:val="2"/>
        </w:numPr>
      </w:pPr>
      <w:r w:rsidRPr="00D72EB2">
        <w:t xml:space="preserve">sklapa uz suglasnost </w:t>
      </w:r>
      <w:r w:rsidR="00097D91">
        <w:rPr>
          <w:lang w:val="hr-HR"/>
        </w:rPr>
        <w:t>O</w:t>
      </w:r>
      <w:r w:rsidRPr="00D72EB2">
        <w:t xml:space="preserve">snivača pravne poslove o stjecanju, opterećivanju ili otuđivanju nekretnina bez obzira na vrijednost, prema prethodnoj </w:t>
      </w:r>
      <w:r w:rsidR="00C228B6">
        <w:t>odluci Školskog odbora</w:t>
      </w:r>
      <w:r w:rsidR="005F076B">
        <w:rPr>
          <w:lang w:val="hr-HR"/>
        </w:rPr>
        <w:t>,</w:t>
      </w:r>
    </w:p>
    <w:p w:rsidR="00E97302" w:rsidRPr="00D72EB2" w:rsidRDefault="00E97302" w:rsidP="00BE55C7">
      <w:pPr>
        <w:numPr>
          <w:ilvl w:val="0"/>
          <w:numId w:val="2"/>
        </w:numPr>
      </w:pPr>
      <w:r w:rsidRPr="00D72EB2">
        <w:t>saziva konstituirajuću sjednicu Školskog odbora, Vi</w:t>
      </w:r>
      <w:r w:rsidR="00C228B6">
        <w:t>jeća roditelja i Vijeća učenika</w:t>
      </w:r>
      <w:r w:rsidR="005F076B">
        <w:rPr>
          <w:lang w:val="hr-HR"/>
        </w:rPr>
        <w:t>,</w:t>
      </w:r>
    </w:p>
    <w:p w:rsidR="00E97302" w:rsidRPr="00D72EB2" w:rsidRDefault="00E97302" w:rsidP="00BE55C7">
      <w:pPr>
        <w:numPr>
          <w:ilvl w:val="0"/>
          <w:numId w:val="2"/>
        </w:numPr>
      </w:pPr>
      <w:r w:rsidRPr="00D72EB2">
        <w:t>saziva sjednice Učit</w:t>
      </w:r>
      <w:r w:rsidR="00C228B6">
        <w:t>eljskog vijeća i predsjedava im</w:t>
      </w:r>
      <w:r w:rsidR="005F076B">
        <w:rPr>
          <w:lang w:val="hr-HR"/>
        </w:rPr>
        <w:t>,</w:t>
      </w:r>
    </w:p>
    <w:p w:rsidR="00E97302" w:rsidRPr="00D72EB2" w:rsidRDefault="00E97302" w:rsidP="00BE55C7">
      <w:pPr>
        <w:numPr>
          <w:ilvl w:val="0"/>
          <w:numId w:val="2"/>
        </w:numPr>
      </w:pPr>
      <w:r w:rsidRPr="00D72EB2">
        <w:t xml:space="preserve">surađuje s Učiteljskim vijećem kod </w:t>
      </w:r>
      <w:r w:rsidR="00C228B6">
        <w:t>predlaganja Školskog kurikuluma</w:t>
      </w:r>
      <w:r w:rsidR="005F076B">
        <w:rPr>
          <w:lang w:val="hr-HR"/>
        </w:rPr>
        <w:t>,</w:t>
      </w:r>
    </w:p>
    <w:p w:rsidR="00E97302" w:rsidRPr="00F90AAB" w:rsidRDefault="000D31C4" w:rsidP="00BE55C7">
      <w:pPr>
        <w:numPr>
          <w:ilvl w:val="0"/>
          <w:numId w:val="2"/>
        </w:numPr>
      </w:pPr>
      <w:r>
        <w:rPr>
          <w:lang w:val="hr-HR"/>
        </w:rPr>
        <w:t xml:space="preserve">sklapa i otkazuje ugovore o radu, samostalno ili uz prethodnu suglasnost Školskog odbora, sukladno </w:t>
      </w:r>
      <w:r w:rsidR="00E97302" w:rsidRPr="00D72EB2">
        <w:t>zakon</w:t>
      </w:r>
      <w:r>
        <w:rPr>
          <w:lang w:val="hr-HR"/>
        </w:rPr>
        <w:t>u</w:t>
      </w:r>
      <w:r w:rsidR="005F076B">
        <w:rPr>
          <w:lang w:val="hr-HR"/>
        </w:rPr>
        <w:t>,</w:t>
      </w:r>
    </w:p>
    <w:p w:rsidR="00F90AAB" w:rsidRPr="00E97302" w:rsidRDefault="00F90AAB" w:rsidP="00BE55C7">
      <w:pPr>
        <w:numPr>
          <w:ilvl w:val="0"/>
          <w:numId w:val="2"/>
        </w:numPr>
      </w:pPr>
      <w:r>
        <w:rPr>
          <w:lang w:val="hr-HR"/>
        </w:rPr>
        <w:t xml:space="preserve">odlučuje o radnim </w:t>
      </w:r>
      <w:r w:rsidR="00C228B6">
        <w:rPr>
          <w:lang w:val="hr-HR"/>
        </w:rPr>
        <w:t>pravima radnika u prvom stupnju</w:t>
      </w:r>
      <w:r w:rsidR="005F076B">
        <w:rPr>
          <w:lang w:val="hr-HR"/>
        </w:rPr>
        <w:t>,</w:t>
      </w:r>
    </w:p>
    <w:p w:rsidR="00E97302" w:rsidRPr="00D72EB2" w:rsidRDefault="00E97302" w:rsidP="00BE55C7">
      <w:pPr>
        <w:numPr>
          <w:ilvl w:val="0"/>
          <w:numId w:val="2"/>
        </w:numPr>
      </w:pPr>
      <w:r w:rsidRPr="00D72EB2">
        <w:t xml:space="preserve">odlučuje o nastavku </w:t>
      </w:r>
      <w:r w:rsidR="000D31C4">
        <w:rPr>
          <w:lang w:val="hr-HR"/>
        </w:rPr>
        <w:t>školo</w:t>
      </w:r>
      <w:r w:rsidRPr="00D72EB2">
        <w:t>vanja, odnosno ispisu učenika koj</w:t>
      </w:r>
      <w:r w:rsidR="00C228B6">
        <w:t>em je prošla obveza obrazovanja</w:t>
      </w:r>
      <w:r w:rsidR="005F076B">
        <w:rPr>
          <w:lang w:val="hr-HR"/>
        </w:rPr>
        <w:t>,</w:t>
      </w:r>
    </w:p>
    <w:p w:rsidR="00E97302" w:rsidRPr="00D72EB2" w:rsidRDefault="00E97302" w:rsidP="00BE55C7">
      <w:pPr>
        <w:numPr>
          <w:ilvl w:val="0"/>
          <w:numId w:val="2"/>
        </w:numPr>
      </w:pPr>
      <w:r w:rsidRPr="00D72EB2">
        <w:t>sklapa i otkazuje ugovore o radu radnicima Škole samostalno i uz preth</w:t>
      </w:r>
      <w:r w:rsidR="00C228B6">
        <w:t>odnu suglasnost Školskog odbora</w:t>
      </w:r>
      <w:r w:rsidR="005F076B">
        <w:rPr>
          <w:lang w:val="hr-HR"/>
        </w:rPr>
        <w:t>,</w:t>
      </w:r>
    </w:p>
    <w:p w:rsidR="00E97302" w:rsidRPr="00D72EB2" w:rsidRDefault="000D31C4" w:rsidP="00BE55C7">
      <w:pPr>
        <w:numPr>
          <w:ilvl w:val="0"/>
          <w:numId w:val="2"/>
        </w:numPr>
      </w:pPr>
      <w:r>
        <w:rPr>
          <w:lang w:val="hr-HR"/>
        </w:rPr>
        <w:t>iz</w:t>
      </w:r>
      <w:r w:rsidR="00E97302" w:rsidRPr="00D72EB2">
        <w:t>da</w:t>
      </w:r>
      <w:r w:rsidR="00C228B6">
        <w:t>je radne naloge radnicima Škole</w:t>
      </w:r>
      <w:r w:rsidR="005F076B">
        <w:rPr>
          <w:lang w:val="hr-HR"/>
        </w:rPr>
        <w:t>,</w:t>
      </w:r>
    </w:p>
    <w:p w:rsidR="00E97302" w:rsidRPr="00D72EB2" w:rsidRDefault="00E97302" w:rsidP="00BE55C7">
      <w:pPr>
        <w:numPr>
          <w:ilvl w:val="0"/>
          <w:numId w:val="2"/>
        </w:numPr>
      </w:pPr>
      <w:r w:rsidRPr="00D72EB2">
        <w:lastRenderedPageBreak/>
        <w:t xml:space="preserve">izdaje učiteljima i stručnim suradnicima </w:t>
      </w:r>
      <w:r w:rsidR="000D31C4">
        <w:rPr>
          <w:lang w:val="hr-HR"/>
        </w:rPr>
        <w:t>Odluku</w:t>
      </w:r>
      <w:r w:rsidRPr="00D72EB2">
        <w:t xml:space="preserve"> o tjednom i godišnjem zaduženju,</w:t>
      </w:r>
      <w:r w:rsidR="00F90AAB">
        <w:rPr>
          <w:lang w:val="hr-HR"/>
        </w:rPr>
        <w:t xml:space="preserve"> a ostalim radnicima od</w:t>
      </w:r>
      <w:r w:rsidR="00C228B6">
        <w:rPr>
          <w:lang w:val="hr-HR"/>
        </w:rPr>
        <w:t>luku o rasporedu radnog vremena</w:t>
      </w:r>
      <w:r w:rsidR="005F076B">
        <w:rPr>
          <w:lang w:val="hr-HR"/>
        </w:rPr>
        <w:t>,</w:t>
      </w:r>
    </w:p>
    <w:p w:rsidR="00E97302" w:rsidRPr="00E97302" w:rsidRDefault="00E97302" w:rsidP="00BE55C7">
      <w:pPr>
        <w:numPr>
          <w:ilvl w:val="0"/>
          <w:numId w:val="2"/>
        </w:numPr>
      </w:pPr>
      <w:r w:rsidRPr="00D72EB2">
        <w:t>imenuje razred</w:t>
      </w:r>
      <w:r w:rsidR="00C228B6">
        <w:t>nike</w:t>
      </w:r>
      <w:r w:rsidR="005F076B">
        <w:rPr>
          <w:lang w:val="hr-HR"/>
        </w:rPr>
        <w:t>,</w:t>
      </w:r>
    </w:p>
    <w:p w:rsidR="00E97302" w:rsidRPr="00D72EB2" w:rsidRDefault="00E97302" w:rsidP="00BE55C7">
      <w:pPr>
        <w:numPr>
          <w:ilvl w:val="0"/>
          <w:numId w:val="2"/>
        </w:numPr>
      </w:pPr>
      <w:r w:rsidRPr="00D72EB2">
        <w:t xml:space="preserve">poduzima mjere propisane zakonom prema radnicima zbog neizvršavanja poslova ili </w:t>
      </w:r>
      <w:r w:rsidR="00C228B6">
        <w:t>kršenja obveza iz radnog odnosa</w:t>
      </w:r>
      <w:r w:rsidR="005F076B">
        <w:rPr>
          <w:lang w:val="hr-HR"/>
        </w:rPr>
        <w:t>,</w:t>
      </w:r>
    </w:p>
    <w:p w:rsidR="00E97302" w:rsidRPr="00F90AAB" w:rsidRDefault="00E97302" w:rsidP="00BE55C7">
      <w:pPr>
        <w:numPr>
          <w:ilvl w:val="0"/>
          <w:numId w:val="2"/>
        </w:numPr>
      </w:pPr>
      <w:r w:rsidRPr="00D72EB2">
        <w:t>upućuje radnike na redovite i</w:t>
      </w:r>
      <w:r w:rsidR="00C228B6">
        <w:t xml:space="preserve"> izvanredne liječničke preglede</w:t>
      </w:r>
      <w:r w:rsidR="005F076B">
        <w:rPr>
          <w:lang w:val="hr-HR"/>
        </w:rPr>
        <w:t>,</w:t>
      </w:r>
    </w:p>
    <w:p w:rsidR="00E97302" w:rsidRPr="00F90AAB" w:rsidRDefault="00F90AAB" w:rsidP="00BE55C7">
      <w:pPr>
        <w:numPr>
          <w:ilvl w:val="0"/>
          <w:numId w:val="2"/>
        </w:numPr>
      </w:pPr>
      <w:r>
        <w:rPr>
          <w:lang w:val="hr-HR"/>
        </w:rPr>
        <w:t>upućuje Školskom odboru prijedlog za donošenje odluke o upućivanju radnika na liječnički pregled kod ovlaštenog izabranog doktora specijalista medicine rada rad</w:t>
      </w:r>
      <w:r w:rsidR="00C228B6">
        <w:rPr>
          <w:lang w:val="hr-HR"/>
        </w:rPr>
        <w:t>i utvrđivanja radne sposobnosti</w:t>
      </w:r>
      <w:r w:rsidR="005F076B">
        <w:rPr>
          <w:lang w:val="hr-HR"/>
        </w:rPr>
        <w:t>,</w:t>
      </w:r>
    </w:p>
    <w:p w:rsidR="00E97302" w:rsidRPr="00D72EB2" w:rsidRDefault="00E97302" w:rsidP="00BE55C7">
      <w:pPr>
        <w:numPr>
          <w:ilvl w:val="0"/>
          <w:numId w:val="2"/>
        </w:numPr>
      </w:pPr>
      <w:r w:rsidRPr="00D72EB2">
        <w:t>odobrava službena putovanja te ods</w:t>
      </w:r>
      <w:r w:rsidR="00C228B6">
        <w:t>ustvovanja s rada radnika Škole</w:t>
      </w:r>
      <w:r w:rsidR="005F076B">
        <w:rPr>
          <w:lang w:val="hr-HR"/>
        </w:rPr>
        <w:t>,</w:t>
      </w:r>
    </w:p>
    <w:p w:rsidR="00E97302" w:rsidRPr="00D72EB2" w:rsidRDefault="00D438C3" w:rsidP="00BE55C7">
      <w:pPr>
        <w:numPr>
          <w:ilvl w:val="0"/>
          <w:numId w:val="2"/>
        </w:numPr>
      </w:pPr>
      <w:r>
        <w:rPr>
          <w:lang w:val="hr-HR"/>
        </w:rPr>
        <w:t>izvješćuje roditelje</w:t>
      </w:r>
      <w:r w:rsidR="005F076B">
        <w:rPr>
          <w:lang w:val="hr-HR"/>
        </w:rPr>
        <w:t>,</w:t>
      </w:r>
      <w:r>
        <w:rPr>
          <w:lang w:val="hr-HR"/>
        </w:rPr>
        <w:t xml:space="preserve"> učenike i Osnivača o promjenama u radu i ustrojstvu Škole,</w:t>
      </w:r>
    </w:p>
    <w:p w:rsidR="00E97302" w:rsidRPr="00F90AAB" w:rsidRDefault="00E97302" w:rsidP="00BE55C7">
      <w:pPr>
        <w:numPr>
          <w:ilvl w:val="0"/>
          <w:numId w:val="2"/>
        </w:numPr>
      </w:pPr>
      <w:r w:rsidRPr="00D72EB2">
        <w:t>posjećuje nastavu i druge oblike odgojno-obrazovnog rada, analizira rad učitelja i stručnih suradnika te osigurava njihovo stručno</w:t>
      </w:r>
      <w:r w:rsidR="00C228B6">
        <w:t xml:space="preserve"> osposobljavanje i usavršavanje</w:t>
      </w:r>
      <w:r w:rsidR="005F076B">
        <w:rPr>
          <w:lang w:val="hr-HR"/>
        </w:rPr>
        <w:t>,</w:t>
      </w:r>
    </w:p>
    <w:p w:rsidR="00F90AAB" w:rsidRPr="000D31C4" w:rsidRDefault="00F90AAB" w:rsidP="00BE55C7">
      <w:pPr>
        <w:numPr>
          <w:ilvl w:val="0"/>
          <w:numId w:val="2"/>
        </w:numPr>
      </w:pPr>
      <w:r>
        <w:rPr>
          <w:lang w:val="hr-HR"/>
        </w:rPr>
        <w:t>nadzire pravodobn</w:t>
      </w:r>
      <w:r w:rsidR="007A3EFB">
        <w:rPr>
          <w:lang w:val="hr-HR"/>
        </w:rPr>
        <w:t xml:space="preserve">o i točno unošenje podataka u elektronsku </w:t>
      </w:r>
      <w:r>
        <w:rPr>
          <w:lang w:val="hr-HR"/>
        </w:rPr>
        <w:t>maticu</w:t>
      </w:r>
      <w:r w:rsidR="005F076B">
        <w:rPr>
          <w:lang w:val="hr-HR"/>
        </w:rPr>
        <w:t>,</w:t>
      </w:r>
    </w:p>
    <w:p w:rsidR="000D31C4" w:rsidRPr="00D72EB2" w:rsidRDefault="000D31C4" w:rsidP="00BE55C7">
      <w:pPr>
        <w:numPr>
          <w:ilvl w:val="0"/>
          <w:numId w:val="2"/>
        </w:numPr>
      </w:pPr>
      <w:r>
        <w:rPr>
          <w:lang w:val="hr-HR"/>
        </w:rPr>
        <w:t>vodi spomenicu Škole</w:t>
      </w:r>
      <w:r w:rsidR="005F076B">
        <w:rPr>
          <w:lang w:val="hr-HR"/>
        </w:rPr>
        <w:t>,</w:t>
      </w:r>
    </w:p>
    <w:p w:rsidR="00E97302" w:rsidRDefault="00E97302" w:rsidP="00BE55C7">
      <w:pPr>
        <w:numPr>
          <w:ilvl w:val="0"/>
          <w:numId w:val="2"/>
        </w:numPr>
        <w:rPr>
          <w:lang w:val="hr-HR"/>
        </w:rPr>
      </w:pPr>
      <w:r w:rsidRPr="00D72EB2">
        <w:t>obavlja druge poslove utvrđene zakonom, podzakonskim aktima, ovim Statutom i drugim općim aktima Škole</w:t>
      </w:r>
      <w:r w:rsidR="000D31C4">
        <w:rPr>
          <w:lang w:val="hr-HR"/>
        </w:rPr>
        <w:t>.</w:t>
      </w:r>
    </w:p>
    <w:p w:rsidR="007A3EFB" w:rsidRDefault="007A3EFB" w:rsidP="001E63B9">
      <w:pPr>
        <w:jc w:val="center"/>
        <w:rPr>
          <w:lang w:val="hr-HR"/>
        </w:rPr>
      </w:pPr>
    </w:p>
    <w:p w:rsidR="007A3EFB" w:rsidRDefault="007A3EFB" w:rsidP="00EB617F">
      <w:pPr>
        <w:jc w:val="center"/>
        <w:rPr>
          <w:lang w:val="hr-HR"/>
        </w:rPr>
      </w:pPr>
      <w:r>
        <w:rPr>
          <w:lang w:val="hr-HR"/>
        </w:rPr>
        <w:t>Članak 7</w:t>
      </w:r>
      <w:r w:rsidR="00A5161A">
        <w:rPr>
          <w:lang w:val="hr-HR"/>
        </w:rPr>
        <w:t>5</w:t>
      </w:r>
      <w:r w:rsidR="003A501D">
        <w:rPr>
          <w:lang w:val="hr-HR"/>
        </w:rPr>
        <w:t>.</w:t>
      </w:r>
    </w:p>
    <w:p w:rsidR="007A3EFB" w:rsidRDefault="007A3EFB" w:rsidP="007A3EFB">
      <w:pPr>
        <w:rPr>
          <w:lang w:val="hr-HR"/>
        </w:rPr>
      </w:pPr>
      <w:r>
        <w:rPr>
          <w:lang w:val="hr-HR"/>
        </w:rPr>
        <w:tab/>
        <w:t>Školski odbor razrješava ravnatelja u slučajevima kada se utvrdi da su nastupile okolnosti za razrješenje propisane Zakonom o ustanovama ili Zakonom o odgoju i obrazovanju u osnovnoj i srednjoj školi.</w:t>
      </w:r>
    </w:p>
    <w:p w:rsidR="007A3EFB" w:rsidRDefault="007A3EFB" w:rsidP="007A3EFB">
      <w:pPr>
        <w:ind w:firstLine="720"/>
        <w:rPr>
          <w:lang w:val="hr-HR"/>
        </w:rPr>
      </w:pPr>
      <w:r>
        <w:rPr>
          <w:lang w:val="hr-HR"/>
        </w:rPr>
        <w:t>Ravnatelj se razrješava tajnim glasovanjem, osim u slučaju kada podnese ostavku ili kada nastupe okolnosti za prestanak radnog odnosa po bilo kojoj osnovi.</w:t>
      </w:r>
    </w:p>
    <w:p w:rsidR="007A3EFB" w:rsidRDefault="007A3EFB" w:rsidP="001E63B9">
      <w:pPr>
        <w:jc w:val="center"/>
        <w:rPr>
          <w:lang w:val="hr-HR"/>
        </w:rPr>
      </w:pPr>
    </w:p>
    <w:p w:rsidR="007A3EFB" w:rsidRDefault="007A3EFB" w:rsidP="00EB617F">
      <w:pPr>
        <w:jc w:val="center"/>
        <w:rPr>
          <w:lang w:val="hr-HR"/>
        </w:rPr>
      </w:pPr>
      <w:r>
        <w:rPr>
          <w:lang w:val="hr-HR"/>
        </w:rPr>
        <w:t>Članak 7</w:t>
      </w:r>
      <w:r w:rsidR="00A5161A">
        <w:rPr>
          <w:lang w:val="hr-HR"/>
        </w:rPr>
        <w:t>6</w:t>
      </w:r>
      <w:r w:rsidR="003A501D">
        <w:rPr>
          <w:lang w:val="hr-HR"/>
        </w:rPr>
        <w:t>.</w:t>
      </w:r>
    </w:p>
    <w:p w:rsidR="007A3EFB" w:rsidRDefault="0036523C" w:rsidP="007A3EFB">
      <w:pPr>
        <w:ind w:firstLine="720"/>
        <w:rPr>
          <w:lang w:val="hr-HR"/>
        </w:rPr>
      </w:pPr>
      <w:r>
        <w:rPr>
          <w:lang w:val="hr-HR"/>
        </w:rPr>
        <w:t>Glasački listić za razrješenje ravnatelja Škole ovjerava se pečatom Škole.</w:t>
      </w:r>
    </w:p>
    <w:p w:rsidR="0036523C" w:rsidRDefault="0036523C" w:rsidP="007A3EFB">
      <w:pPr>
        <w:ind w:firstLine="720"/>
        <w:rPr>
          <w:lang w:val="hr-HR"/>
        </w:rPr>
      </w:pPr>
      <w:r>
        <w:rPr>
          <w:lang w:val="hr-HR"/>
        </w:rPr>
        <w:t xml:space="preserve">Broj glasačkih listića mora biti jednak broju članova Školskog odbora </w:t>
      </w:r>
      <w:r w:rsidR="000E5B39">
        <w:rPr>
          <w:lang w:val="hr-HR"/>
        </w:rPr>
        <w:t>prisutnih</w:t>
      </w:r>
      <w:r>
        <w:rPr>
          <w:lang w:val="hr-HR"/>
        </w:rPr>
        <w:t xml:space="preserve"> na sjednici na kojoj se provodi glasovanje o razrješenju.</w:t>
      </w:r>
    </w:p>
    <w:p w:rsidR="0036523C" w:rsidRDefault="0036523C" w:rsidP="007A3EFB">
      <w:pPr>
        <w:ind w:firstLine="720"/>
        <w:rPr>
          <w:lang w:val="hr-HR"/>
        </w:rPr>
      </w:pPr>
      <w:r>
        <w:rPr>
          <w:lang w:val="hr-HR"/>
        </w:rPr>
        <w:t>Glasački listić sadrži opcije:</w:t>
      </w:r>
    </w:p>
    <w:p w:rsidR="0036523C" w:rsidRDefault="0036523C" w:rsidP="00BE55C7">
      <w:pPr>
        <w:numPr>
          <w:ilvl w:val="0"/>
          <w:numId w:val="5"/>
        </w:numPr>
        <w:rPr>
          <w:lang w:val="hr-HR"/>
        </w:rPr>
      </w:pPr>
      <w:r>
        <w:rPr>
          <w:lang w:val="hr-HR"/>
        </w:rPr>
        <w:t>ZA RAZRJEŠENJE</w:t>
      </w:r>
    </w:p>
    <w:p w:rsidR="0036523C" w:rsidRDefault="0036523C" w:rsidP="00BE55C7">
      <w:pPr>
        <w:numPr>
          <w:ilvl w:val="0"/>
          <w:numId w:val="5"/>
        </w:numPr>
        <w:rPr>
          <w:lang w:val="hr-HR"/>
        </w:rPr>
      </w:pPr>
      <w:r>
        <w:rPr>
          <w:lang w:val="hr-HR"/>
        </w:rPr>
        <w:t>PROTIV RAZRJEŠENJA</w:t>
      </w:r>
    </w:p>
    <w:p w:rsidR="0036523C" w:rsidRDefault="0036523C" w:rsidP="0036523C">
      <w:pPr>
        <w:ind w:left="720"/>
        <w:rPr>
          <w:lang w:val="hr-HR"/>
        </w:rPr>
      </w:pPr>
      <w:r>
        <w:rPr>
          <w:lang w:val="hr-HR"/>
        </w:rPr>
        <w:t>Glasuje se na način da se zaokruži samo jedna od ponuđenih opcija.</w:t>
      </w:r>
    </w:p>
    <w:p w:rsidR="00486683" w:rsidRDefault="00486683" w:rsidP="0036523C">
      <w:pPr>
        <w:ind w:left="720"/>
        <w:rPr>
          <w:lang w:val="hr-HR"/>
        </w:rPr>
      </w:pPr>
    </w:p>
    <w:p w:rsidR="0036523C" w:rsidRDefault="0036523C" w:rsidP="00D27430">
      <w:pPr>
        <w:jc w:val="center"/>
        <w:rPr>
          <w:lang w:val="hr-HR"/>
        </w:rPr>
      </w:pPr>
      <w:r>
        <w:rPr>
          <w:lang w:val="hr-HR"/>
        </w:rPr>
        <w:t>Članak 7</w:t>
      </w:r>
      <w:r w:rsidR="00A5161A">
        <w:rPr>
          <w:lang w:val="hr-HR"/>
        </w:rPr>
        <w:t>7</w:t>
      </w:r>
      <w:r w:rsidR="003A501D">
        <w:rPr>
          <w:lang w:val="hr-HR"/>
        </w:rPr>
        <w:t>.</w:t>
      </w:r>
    </w:p>
    <w:p w:rsidR="0036523C" w:rsidRDefault="0036523C" w:rsidP="0036523C">
      <w:pPr>
        <w:rPr>
          <w:lang w:val="hr-HR"/>
        </w:rPr>
      </w:pPr>
      <w:r>
        <w:rPr>
          <w:lang w:val="hr-HR"/>
        </w:rPr>
        <w:tab/>
        <w:t xml:space="preserve">Nakon provedenog glasovanja predsjednik Školskog odbora </w:t>
      </w:r>
      <w:r w:rsidR="008A1F46">
        <w:rPr>
          <w:lang w:val="hr-HR"/>
        </w:rPr>
        <w:t xml:space="preserve">uz </w:t>
      </w:r>
      <w:r w:rsidR="00A5161A">
        <w:rPr>
          <w:lang w:val="hr-HR"/>
        </w:rPr>
        <w:t>prisutnost</w:t>
      </w:r>
      <w:r w:rsidR="008A1F46">
        <w:rPr>
          <w:lang w:val="hr-HR"/>
        </w:rPr>
        <w:t xml:space="preserve"> članova Školskog odbora prebrojava glasove i utvrđuje rezultat.</w:t>
      </w:r>
    </w:p>
    <w:p w:rsidR="008A1F46" w:rsidRDefault="008A1F46" w:rsidP="0036523C">
      <w:pPr>
        <w:rPr>
          <w:lang w:val="hr-HR"/>
        </w:rPr>
      </w:pPr>
      <w:r>
        <w:rPr>
          <w:lang w:val="hr-HR"/>
        </w:rPr>
        <w:tab/>
        <w:t xml:space="preserve">Nevažećim će se proglasiti listić na kojom je glasovano i ZA i PROTIV razrješenja, na kojem nije zaokružena niti jedna od opcija, na kojem je dopisivan neki sadržaj i kada se ne može sa sigurnošću </w:t>
      </w:r>
      <w:r w:rsidR="00EB617F">
        <w:rPr>
          <w:lang w:val="hr-HR"/>
        </w:rPr>
        <w:t>u</w:t>
      </w:r>
      <w:r>
        <w:rPr>
          <w:lang w:val="hr-HR"/>
        </w:rPr>
        <w:t>tvrditi za koju je opciju glasovano.</w:t>
      </w:r>
    </w:p>
    <w:p w:rsidR="001E63B9" w:rsidRDefault="001E63B9" w:rsidP="001E63B9">
      <w:pPr>
        <w:jc w:val="center"/>
        <w:rPr>
          <w:lang w:val="hr-HR"/>
        </w:rPr>
      </w:pPr>
    </w:p>
    <w:p w:rsidR="001E63B9" w:rsidRDefault="00930B60" w:rsidP="001E63B9">
      <w:pPr>
        <w:jc w:val="center"/>
        <w:rPr>
          <w:lang w:val="hr-HR"/>
        </w:rPr>
      </w:pPr>
      <w:r>
        <w:rPr>
          <w:lang w:val="hr-HR"/>
        </w:rPr>
        <w:t>Članak 7</w:t>
      </w:r>
      <w:r w:rsidR="00A5161A">
        <w:rPr>
          <w:lang w:val="hr-HR"/>
        </w:rPr>
        <w:t>8</w:t>
      </w:r>
      <w:r w:rsidR="003A501D">
        <w:rPr>
          <w:lang w:val="hr-HR"/>
        </w:rPr>
        <w:t>.</w:t>
      </w:r>
    </w:p>
    <w:p w:rsidR="008A1F46" w:rsidRPr="00D72EB2" w:rsidRDefault="008A1F46" w:rsidP="001E63B9">
      <w:pPr>
        <w:ind w:firstLine="720"/>
        <w:rPr>
          <w:lang w:val="hr-HR"/>
        </w:rPr>
      </w:pPr>
      <w:r w:rsidRPr="00D72EB2">
        <w:t>Ravnatelja Škole u slučaju privremene spriječenosti u obavljanju poslova ravnatelja zamjenjuje osoba iz reda članova Učiteljskog vijeća.</w:t>
      </w:r>
    </w:p>
    <w:p w:rsidR="008A1F46" w:rsidRPr="00D72EB2" w:rsidRDefault="008A1F46" w:rsidP="008A1F46">
      <w:pPr>
        <w:ind w:firstLine="720"/>
        <w:rPr>
          <w:lang w:val="hr-HR"/>
        </w:rPr>
      </w:pPr>
      <w:r w:rsidRPr="00D72EB2">
        <w:t xml:space="preserve">Osobu koja zamjenjuje ravnatelja Škole imenuje Školski odbor kada utvrdi postojanje neodložne potrebe za obavljanjem poslova ravnatelja u slučaju privremene spriječenosti </w:t>
      </w:r>
      <w:r w:rsidRPr="00D72EB2">
        <w:lastRenderedPageBreak/>
        <w:t>ravnatelja u obavljanju tih poslova kao što su iznenadna bolest, nezgoda i drugi nepredvidivi razlozi.</w:t>
      </w:r>
    </w:p>
    <w:p w:rsidR="008A1F46" w:rsidRPr="00D72EB2" w:rsidRDefault="008A1F46" w:rsidP="0029657C">
      <w:pPr>
        <w:ind w:firstLine="720"/>
      </w:pPr>
      <w:r w:rsidRPr="00D72EB2">
        <w:t>Zamje</w:t>
      </w:r>
      <w:r w:rsidR="0029657C">
        <w:t>nika ravnatelja Školski odbor imenovat</w:t>
      </w:r>
      <w:r w:rsidR="0029657C">
        <w:rPr>
          <w:lang w:val="hr-HR"/>
        </w:rPr>
        <w:t xml:space="preserve"> će</w:t>
      </w:r>
      <w:r w:rsidRPr="00D72EB2">
        <w:t xml:space="preserve"> u slučaju privremene spriječenosti ravnatelja za obavljanje ravnateljskih poslova ako je poznato ili se može opravdano očekivati da će privremena spriječenost trajati više od 30 dana.</w:t>
      </w:r>
    </w:p>
    <w:p w:rsidR="008A1F46" w:rsidRPr="008A1F46" w:rsidRDefault="008A1F46" w:rsidP="008A1F46">
      <w:pPr>
        <w:ind w:firstLine="720"/>
        <w:rPr>
          <w:lang w:val="hr-HR"/>
        </w:rPr>
      </w:pPr>
      <w:r w:rsidRPr="00D72EB2">
        <w:t>Zamjenik ravnatelja određuje se na vrijeme do isteka privremene spriječenosti ravnatelja</w:t>
      </w:r>
      <w:r>
        <w:rPr>
          <w:lang w:val="hr-HR"/>
        </w:rPr>
        <w:t>.</w:t>
      </w:r>
    </w:p>
    <w:p w:rsidR="008A1F46" w:rsidRDefault="008A1F46" w:rsidP="008A1F46">
      <w:pPr>
        <w:ind w:firstLine="720"/>
        <w:rPr>
          <w:lang w:val="hr-HR"/>
        </w:rPr>
      </w:pPr>
      <w:r w:rsidRPr="00D72EB2">
        <w:t>Zamjenik ravnatelja može zastupati Školu u pravnom prometu prema trećima samo uz ravnateljevu pisanu punomoć.</w:t>
      </w:r>
    </w:p>
    <w:p w:rsidR="0029657C" w:rsidRPr="0029657C" w:rsidRDefault="0029657C" w:rsidP="001E63B9">
      <w:pPr>
        <w:jc w:val="center"/>
        <w:rPr>
          <w:lang w:val="hr-HR"/>
        </w:rPr>
      </w:pPr>
    </w:p>
    <w:p w:rsidR="00F11AC5" w:rsidRDefault="00DE2AD4" w:rsidP="0029657C">
      <w:pPr>
        <w:jc w:val="center"/>
        <w:rPr>
          <w:lang w:val="hr-HR"/>
        </w:rPr>
      </w:pPr>
      <w:r>
        <w:rPr>
          <w:lang w:val="hr-HR"/>
        </w:rPr>
        <w:t>Članak 79</w:t>
      </w:r>
      <w:r w:rsidR="003A501D">
        <w:rPr>
          <w:lang w:val="hr-HR"/>
        </w:rPr>
        <w:t>.</w:t>
      </w:r>
    </w:p>
    <w:p w:rsidR="00F11AC5" w:rsidRPr="00A72442" w:rsidRDefault="00F11AC5" w:rsidP="001E01DA">
      <w:pPr>
        <w:ind w:firstLine="720"/>
        <w:rPr>
          <w:lang w:val="hr-HR"/>
        </w:rPr>
      </w:pPr>
      <w:r w:rsidRPr="00A72442">
        <w:t>Školski odbor imenovat će vršitelja dužnosti ravnatelja:</w:t>
      </w:r>
    </w:p>
    <w:p w:rsidR="00F11AC5" w:rsidRPr="00A72442" w:rsidRDefault="00F11AC5" w:rsidP="00BE55C7">
      <w:pPr>
        <w:numPr>
          <w:ilvl w:val="0"/>
          <w:numId w:val="2"/>
        </w:numPr>
      </w:pPr>
      <w:r w:rsidRPr="00A72442">
        <w:t>kada se na raspisani natječaj za ravnatelja nitko ne prijavi ili nitko od prijavlj</w:t>
      </w:r>
      <w:r w:rsidR="0029657C">
        <w:t>enih kandidata ne bude imenovan</w:t>
      </w:r>
      <w:r w:rsidR="00DE2AD4">
        <w:rPr>
          <w:lang w:val="hr-HR"/>
        </w:rPr>
        <w:t>,</w:t>
      </w:r>
    </w:p>
    <w:p w:rsidR="00F11AC5" w:rsidRPr="00A72442" w:rsidRDefault="0029657C" w:rsidP="00BE55C7">
      <w:pPr>
        <w:numPr>
          <w:ilvl w:val="0"/>
          <w:numId w:val="2"/>
        </w:numPr>
      </w:pPr>
      <w:r>
        <w:t>kada ravnatelj bude razriješen</w:t>
      </w:r>
      <w:r w:rsidR="00DE2AD4">
        <w:rPr>
          <w:lang w:val="hr-HR"/>
        </w:rPr>
        <w:t>,</w:t>
      </w:r>
    </w:p>
    <w:p w:rsidR="00F11AC5" w:rsidRPr="00A72442" w:rsidRDefault="00F11AC5" w:rsidP="00BE55C7">
      <w:pPr>
        <w:numPr>
          <w:ilvl w:val="0"/>
          <w:numId w:val="2"/>
        </w:numPr>
      </w:pPr>
      <w:r w:rsidRPr="00A72442">
        <w:t>kada Škola nema ravnatelja.</w:t>
      </w:r>
    </w:p>
    <w:p w:rsidR="00F11AC5" w:rsidRPr="00A72442" w:rsidRDefault="00F11AC5" w:rsidP="001E01DA">
      <w:pPr>
        <w:ind w:firstLine="502"/>
        <w:rPr>
          <w:lang w:val="hr-HR"/>
        </w:rPr>
      </w:pPr>
      <w:r w:rsidRPr="00A72442">
        <w:t>Za vršitelja dužnosti ravnatelja može se imenovati osobu koja ispunjava uvjete za učitelja ili stručnog suradnika.</w:t>
      </w:r>
    </w:p>
    <w:p w:rsidR="00F11AC5" w:rsidRPr="00A72442" w:rsidRDefault="00F11AC5" w:rsidP="001E01DA">
      <w:pPr>
        <w:ind w:firstLine="502"/>
        <w:rPr>
          <w:lang w:val="hr-HR"/>
        </w:rPr>
      </w:pPr>
      <w:r w:rsidRPr="00A72442">
        <w:t xml:space="preserve">Za vršitelja dužnosti ravnatelja ne može biti imenovana osoba kojoj je </w:t>
      </w:r>
      <w:r>
        <w:rPr>
          <w:lang w:val="hr-HR"/>
        </w:rPr>
        <w:t xml:space="preserve">ministar </w:t>
      </w:r>
      <w:r w:rsidR="001E01DA">
        <w:rPr>
          <w:lang w:val="hr-HR"/>
        </w:rPr>
        <w:t xml:space="preserve">uskratio suglasnost u postupku </w:t>
      </w:r>
      <w:r w:rsidRPr="00A72442">
        <w:t>imenovanj</w:t>
      </w:r>
      <w:r w:rsidR="001E01DA">
        <w:rPr>
          <w:lang w:val="hr-HR"/>
        </w:rPr>
        <w:t>a</w:t>
      </w:r>
      <w:r w:rsidR="00EB4AB8">
        <w:rPr>
          <w:lang w:val="hr-HR"/>
        </w:rPr>
        <w:t xml:space="preserve"> </w:t>
      </w:r>
      <w:r w:rsidR="001E01DA">
        <w:rPr>
          <w:lang w:val="hr-HR"/>
        </w:rPr>
        <w:t xml:space="preserve">za </w:t>
      </w:r>
      <w:r w:rsidRPr="00A72442">
        <w:t>ravnatelja</w:t>
      </w:r>
      <w:r w:rsidR="001E01DA">
        <w:rPr>
          <w:lang w:val="hr-HR"/>
        </w:rPr>
        <w:t>.</w:t>
      </w:r>
    </w:p>
    <w:p w:rsidR="00F11AC5" w:rsidRPr="00A72442" w:rsidRDefault="00F11AC5" w:rsidP="001E01DA">
      <w:pPr>
        <w:ind w:firstLine="502"/>
        <w:rPr>
          <w:lang w:val="hr-HR"/>
        </w:rPr>
      </w:pPr>
      <w:r w:rsidRPr="00A72442">
        <w:t>Mandat vršitelja dužnosti ravnatelja traje do imenovanja ravnatelja, a najdulje godinu dana.</w:t>
      </w:r>
    </w:p>
    <w:p w:rsidR="00664470" w:rsidRDefault="00F11AC5" w:rsidP="001E63B9">
      <w:pPr>
        <w:ind w:firstLine="502"/>
        <w:rPr>
          <w:lang w:val="hr-HR"/>
        </w:rPr>
      </w:pPr>
      <w:r w:rsidRPr="00A72442">
        <w:t>Vršitelj dužnosti ima sva prava i obveze ravnatelja.</w:t>
      </w:r>
    </w:p>
    <w:p w:rsidR="00664470" w:rsidRDefault="00664470" w:rsidP="00664470">
      <w:pPr>
        <w:jc w:val="center"/>
        <w:rPr>
          <w:lang w:val="hr-HR"/>
        </w:rPr>
      </w:pPr>
    </w:p>
    <w:p w:rsidR="001E01DA" w:rsidRDefault="00F11AC5" w:rsidP="001E63B9">
      <w:pPr>
        <w:jc w:val="center"/>
        <w:rPr>
          <w:lang w:val="hr-HR"/>
        </w:rPr>
      </w:pPr>
      <w:r>
        <w:rPr>
          <w:lang w:val="hr-HR"/>
        </w:rPr>
        <w:t>Članak 8</w:t>
      </w:r>
      <w:r w:rsidR="00A23939">
        <w:rPr>
          <w:lang w:val="hr-HR"/>
        </w:rPr>
        <w:t>0</w:t>
      </w:r>
      <w:r w:rsidR="003A501D">
        <w:rPr>
          <w:lang w:val="hr-HR"/>
        </w:rPr>
        <w:t>.</w:t>
      </w:r>
    </w:p>
    <w:p w:rsidR="00F11AC5" w:rsidRPr="00A72442" w:rsidRDefault="00F11AC5" w:rsidP="001E01DA">
      <w:pPr>
        <w:ind w:firstLine="360"/>
        <w:rPr>
          <w:lang w:val="hr-HR"/>
        </w:rPr>
      </w:pPr>
      <w:r w:rsidRPr="00A72442">
        <w:rPr>
          <w:lang w:val="hr-HR"/>
        </w:rPr>
        <w:t>Osoba imenovana za vršitelja dužnosti ravnatelja sklapa sa Školskim odborom ugovor o radu na određeno vrijeme za obavljanje poslova vršitelja dužnosti ravnatelja u skladu s važećim propisima.</w:t>
      </w:r>
    </w:p>
    <w:p w:rsidR="00F11AC5" w:rsidRDefault="00F11AC5" w:rsidP="00F11AC5">
      <w:pPr>
        <w:ind w:firstLine="360"/>
        <w:rPr>
          <w:lang w:val="hr-HR"/>
        </w:rPr>
      </w:pPr>
      <w:r w:rsidRPr="00A72442">
        <w:rPr>
          <w:lang w:val="hr-HR"/>
        </w:rPr>
        <w:t>Ako osoba koja je imenovana za vršitelja dužnosti ravnatelja ima sa Školom sklopljen ugovor o radu na neodređeno vrijeme za poslove učitelja ili stručnog suradnika</w:t>
      </w:r>
      <w:r>
        <w:rPr>
          <w:lang w:val="hr-HR"/>
        </w:rPr>
        <w:t xml:space="preserve">, na njezin će zahtjev  </w:t>
      </w:r>
      <w:r w:rsidRPr="00A72442">
        <w:rPr>
          <w:lang w:val="hr-HR"/>
        </w:rPr>
        <w:t xml:space="preserve"> ugovor o radu </w:t>
      </w:r>
      <w:r>
        <w:rPr>
          <w:lang w:val="hr-HR"/>
        </w:rPr>
        <w:t xml:space="preserve">mirovati </w:t>
      </w:r>
      <w:r w:rsidRPr="00A72442">
        <w:rPr>
          <w:lang w:val="hr-HR"/>
        </w:rPr>
        <w:t>za razdoblje u kojem će obavljati poslove vršitelja dužnosti ravnatelja.</w:t>
      </w:r>
    </w:p>
    <w:p w:rsidR="001E01DA" w:rsidRDefault="001E01DA" w:rsidP="001E63B9">
      <w:pPr>
        <w:jc w:val="center"/>
        <w:rPr>
          <w:lang w:val="hr-HR"/>
        </w:rPr>
      </w:pPr>
    </w:p>
    <w:p w:rsidR="00F11AC5" w:rsidRDefault="001E01DA" w:rsidP="00664470">
      <w:pPr>
        <w:jc w:val="center"/>
        <w:rPr>
          <w:lang w:val="hr-HR"/>
        </w:rPr>
      </w:pPr>
      <w:r>
        <w:rPr>
          <w:lang w:val="hr-HR"/>
        </w:rPr>
        <w:t>Članak 8</w:t>
      </w:r>
      <w:r w:rsidR="00A23939">
        <w:rPr>
          <w:lang w:val="hr-HR"/>
        </w:rPr>
        <w:t>1</w:t>
      </w:r>
      <w:r w:rsidR="003A501D">
        <w:rPr>
          <w:lang w:val="hr-HR"/>
        </w:rPr>
        <w:t>.</w:t>
      </w:r>
    </w:p>
    <w:p w:rsidR="001E01DA" w:rsidRDefault="001E01DA" w:rsidP="001E01DA">
      <w:pPr>
        <w:ind w:firstLine="360"/>
        <w:rPr>
          <w:lang w:val="hr-HR"/>
        </w:rPr>
      </w:pPr>
      <w:r>
        <w:rPr>
          <w:lang w:val="hr-HR"/>
        </w:rPr>
        <w:t>Vršitelja dužnosti ravnatelja i zamjenika ravnatelja, Školski odbor može imenovati samo uz prethodnu suglasnost kandidata.</w:t>
      </w:r>
    </w:p>
    <w:p w:rsidR="001E01DA" w:rsidRDefault="001E01DA" w:rsidP="001E01DA">
      <w:pPr>
        <w:ind w:firstLine="360"/>
        <w:rPr>
          <w:lang w:val="hr-HR"/>
        </w:rPr>
      </w:pPr>
      <w:r>
        <w:rPr>
          <w:lang w:val="hr-HR"/>
        </w:rPr>
        <w:t>Imenovanje se obavlja tajnim glasovanjem, ukoliko Školski odbor ne odluči drugačije.</w:t>
      </w:r>
    </w:p>
    <w:p w:rsidR="00E955FA" w:rsidRDefault="001E01DA" w:rsidP="00E955FA">
      <w:pPr>
        <w:ind w:firstLine="360"/>
        <w:rPr>
          <w:lang w:val="hr-HR"/>
        </w:rPr>
      </w:pPr>
      <w:r>
        <w:rPr>
          <w:lang w:val="hr-HR"/>
        </w:rPr>
        <w:t xml:space="preserve">Na imenovanje vršitelja dužnosti i zamjenika ravnatelja primjenjuju </w:t>
      </w:r>
      <w:r w:rsidR="00C20D64">
        <w:rPr>
          <w:lang w:val="hr-HR"/>
        </w:rPr>
        <w:t xml:space="preserve">se </w:t>
      </w:r>
      <w:r>
        <w:rPr>
          <w:lang w:val="hr-HR"/>
        </w:rPr>
        <w:t>odredbe ovog Statuta o tajnom glasovanju za razrješenje ravnatelja.</w:t>
      </w:r>
      <w:bookmarkStart w:id="22" w:name="_Toc265524624"/>
      <w:bookmarkStart w:id="23" w:name="_Toc360008954"/>
      <w:bookmarkStart w:id="24" w:name="_Toc536649440"/>
    </w:p>
    <w:p w:rsidR="00E955FA" w:rsidRDefault="00E955FA" w:rsidP="00E955FA">
      <w:pPr>
        <w:ind w:firstLine="360"/>
        <w:rPr>
          <w:lang w:val="hr-HR"/>
        </w:rPr>
      </w:pPr>
    </w:p>
    <w:p w:rsidR="00E955FA" w:rsidRDefault="00E955FA" w:rsidP="00E955FA">
      <w:pPr>
        <w:ind w:firstLine="360"/>
        <w:rPr>
          <w:lang w:val="hr-HR"/>
        </w:rPr>
      </w:pPr>
    </w:p>
    <w:p w:rsidR="00B66A93" w:rsidRPr="00E955FA" w:rsidRDefault="00E955FA" w:rsidP="00646637">
      <w:pPr>
        <w:rPr>
          <w:b/>
          <w:lang w:val="hr-HR"/>
        </w:rPr>
      </w:pPr>
      <w:r w:rsidRPr="00E955FA">
        <w:rPr>
          <w:b/>
          <w:lang w:val="hr-HR"/>
        </w:rPr>
        <w:t xml:space="preserve">VII. </w:t>
      </w:r>
      <w:r w:rsidR="00B66A93" w:rsidRPr="00E955FA">
        <w:rPr>
          <w:b/>
        </w:rPr>
        <w:t>STRUČNA TIJELA ŠKOLE</w:t>
      </w:r>
      <w:bookmarkEnd w:id="22"/>
      <w:bookmarkEnd w:id="23"/>
      <w:bookmarkEnd w:id="24"/>
    </w:p>
    <w:p w:rsidR="00B66A93" w:rsidRPr="00D72EB2" w:rsidRDefault="00B66A93" w:rsidP="00625432">
      <w:pPr>
        <w:jc w:val="center"/>
        <w:rPr>
          <w:lang w:val="hr-HR"/>
        </w:rPr>
      </w:pPr>
    </w:p>
    <w:p w:rsidR="00625432" w:rsidRPr="00D72EB2" w:rsidRDefault="001D0DB6" w:rsidP="00625432">
      <w:pPr>
        <w:jc w:val="center"/>
        <w:rPr>
          <w:lang w:val="hr-HR"/>
        </w:rPr>
      </w:pPr>
      <w:r>
        <w:t xml:space="preserve">Članak </w:t>
      </w:r>
      <w:r>
        <w:rPr>
          <w:lang w:val="hr-HR"/>
        </w:rPr>
        <w:t>8</w:t>
      </w:r>
      <w:r w:rsidR="003528DA">
        <w:rPr>
          <w:lang w:val="hr-HR"/>
        </w:rPr>
        <w:t>2</w:t>
      </w:r>
      <w:r w:rsidR="00B66A93" w:rsidRPr="00D72EB2">
        <w:t>.</w:t>
      </w:r>
    </w:p>
    <w:p w:rsidR="00B66A93" w:rsidRPr="00357E04" w:rsidRDefault="00B66A93" w:rsidP="00664470">
      <w:pPr>
        <w:ind w:firstLine="360"/>
        <w:rPr>
          <w:lang w:val="hr-HR"/>
        </w:rPr>
      </w:pPr>
      <w:r w:rsidRPr="00D72EB2">
        <w:t>Stručna tijela Škole su</w:t>
      </w:r>
      <w:r w:rsidR="00C84A47">
        <w:rPr>
          <w:lang w:val="hr-HR"/>
        </w:rPr>
        <w:t xml:space="preserve"> </w:t>
      </w:r>
      <w:r w:rsidRPr="00D72EB2">
        <w:t>Učiteljsko vijeće i</w:t>
      </w:r>
      <w:r w:rsidR="006D1219">
        <w:rPr>
          <w:lang w:val="hr-HR"/>
        </w:rPr>
        <w:t xml:space="preserve"> </w:t>
      </w:r>
      <w:r w:rsidRPr="00D72EB2">
        <w:t xml:space="preserve">Razredno vijeće. </w:t>
      </w:r>
    </w:p>
    <w:p w:rsidR="00B66A93" w:rsidRPr="00D72EB2" w:rsidRDefault="00B66A93" w:rsidP="00664470">
      <w:pPr>
        <w:ind w:firstLine="360"/>
        <w:jc w:val="both"/>
        <w:rPr>
          <w:lang w:val="hr-HR"/>
        </w:rPr>
      </w:pPr>
      <w:r w:rsidRPr="00D72EB2">
        <w:t>Učiteljsko vijeće čine učitelji, stručni suradnici i ravnatelj.</w:t>
      </w:r>
    </w:p>
    <w:p w:rsidR="00B66A93" w:rsidRPr="00D72EB2" w:rsidRDefault="00B66A93" w:rsidP="0045665F">
      <w:pPr>
        <w:ind w:firstLine="360"/>
        <w:jc w:val="both"/>
        <w:rPr>
          <w:lang w:val="hr-HR"/>
        </w:rPr>
      </w:pPr>
      <w:r w:rsidRPr="00D72EB2">
        <w:t>Učiteljsko vijeće radi na sjednicama koje se održavaju prema potrebi, a obvezno na početku školske godine i na kraju svakog obrazovnog razdoblja.</w:t>
      </w:r>
    </w:p>
    <w:p w:rsidR="00B66A93" w:rsidRPr="00D72EB2" w:rsidRDefault="00B66A93" w:rsidP="0045665F">
      <w:pPr>
        <w:ind w:firstLine="360"/>
        <w:jc w:val="both"/>
        <w:rPr>
          <w:lang w:val="hr-HR"/>
        </w:rPr>
      </w:pPr>
      <w:r w:rsidRPr="00D72EB2">
        <w:t>Ravnatelj saziva, priprema i rukovodi sjednicama Učiteljskog vijeća.</w:t>
      </w:r>
    </w:p>
    <w:p w:rsidR="00B66A93" w:rsidRPr="00D72EB2" w:rsidRDefault="00B66A93" w:rsidP="00625432">
      <w:pPr>
        <w:jc w:val="center"/>
        <w:rPr>
          <w:lang w:val="hr-HR"/>
        </w:rPr>
      </w:pPr>
    </w:p>
    <w:p w:rsidR="00C20D64" w:rsidRDefault="000C62B7" w:rsidP="00C20D64">
      <w:pPr>
        <w:jc w:val="center"/>
        <w:rPr>
          <w:lang w:val="hr-HR"/>
        </w:rPr>
      </w:pPr>
      <w:r>
        <w:lastRenderedPageBreak/>
        <w:t>Članak</w:t>
      </w:r>
      <w:r w:rsidR="00357E04">
        <w:t xml:space="preserve"> </w:t>
      </w:r>
      <w:r w:rsidR="00357E04">
        <w:rPr>
          <w:lang w:val="hr-HR"/>
        </w:rPr>
        <w:t>8</w:t>
      </w:r>
      <w:r w:rsidR="003528DA">
        <w:rPr>
          <w:lang w:val="hr-HR"/>
        </w:rPr>
        <w:t>3</w:t>
      </w:r>
      <w:r w:rsidR="00B66A93" w:rsidRPr="00D72EB2">
        <w:t>.</w:t>
      </w:r>
    </w:p>
    <w:p w:rsidR="00B66A93" w:rsidRPr="00D72EB2" w:rsidRDefault="00B66A93" w:rsidP="0045665F">
      <w:pPr>
        <w:ind w:firstLine="502"/>
        <w:rPr>
          <w:lang w:val="hr-HR"/>
        </w:rPr>
      </w:pPr>
      <w:r w:rsidRPr="00D72EB2">
        <w:t>Učiteljsko vijeće:</w:t>
      </w:r>
    </w:p>
    <w:p w:rsidR="00B66A93" w:rsidRPr="00D72EB2" w:rsidRDefault="00B66A93" w:rsidP="00BE55C7">
      <w:pPr>
        <w:numPr>
          <w:ilvl w:val="0"/>
          <w:numId w:val="2"/>
        </w:numPr>
      </w:pPr>
      <w:r w:rsidRPr="00D72EB2">
        <w:t>obavlja poslove u vezi s izvođenjem nastavnog plana i programa, potrebama i interesima učenika te promicanje</w:t>
      </w:r>
      <w:r w:rsidR="0045665F">
        <w:t>m stručno-pedagoškog rada Škole</w:t>
      </w:r>
      <w:r w:rsidR="00E84427">
        <w:rPr>
          <w:lang w:val="hr-HR"/>
        </w:rPr>
        <w:t>,</w:t>
      </w:r>
    </w:p>
    <w:p w:rsidR="00B66A93" w:rsidRPr="00D72EB2" w:rsidRDefault="0045665F" w:rsidP="00BE55C7">
      <w:pPr>
        <w:numPr>
          <w:ilvl w:val="0"/>
          <w:numId w:val="2"/>
        </w:numPr>
      </w:pPr>
      <w:r>
        <w:t>predlaže Školski kurikulum</w:t>
      </w:r>
      <w:r w:rsidR="00E84427">
        <w:rPr>
          <w:lang w:val="hr-HR"/>
        </w:rPr>
        <w:t>,</w:t>
      </w:r>
    </w:p>
    <w:p w:rsidR="00B66A93" w:rsidRPr="00D72EB2" w:rsidRDefault="00B66A93" w:rsidP="00BE55C7">
      <w:pPr>
        <w:numPr>
          <w:ilvl w:val="0"/>
          <w:numId w:val="2"/>
        </w:numPr>
      </w:pPr>
      <w:r w:rsidRPr="00D72EB2">
        <w:t>razmatra prijedlog Godišn</w:t>
      </w:r>
      <w:r w:rsidR="0045665F">
        <w:t>jeg plana i programa rada Škole</w:t>
      </w:r>
      <w:r w:rsidR="00E84427">
        <w:rPr>
          <w:lang w:val="hr-HR"/>
        </w:rPr>
        <w:t>,</w:t>
      </w:r>
    </w:p>
    <w:p w:rsidR="00B66A93" w:rsidRPr="00D72EB2" w:rsidRDefault="00B66A93" w:rsidP="00BE55C7">
      <w:pPr>
        <w:numPr>
          <w:ilvl w:val="0"/>
          <w:numId w:val="2"/>
        </w:numPr>
      </w:pPr>
      <w:r w:rsidRPr="00D72EB2">
        <w:t>skrbi o uspješnom ostva</w:t>
      </w:r>
      <w:r w:rsidR="0045665F">
        <w:t>rivanju odgojno-obrazovnog rada</w:t>
      </w:r>
      <w:r w:rsidR="00E84427">
        <w:rPr>
          <w:lang w:val="hr-HR"/>
        </w:rPr>
        <w:t>,</w:t>
      </w:r>
    </w:p>
    <w:p w:rsidR="00B66A93" w:rsidRPr="00D72EB2" w:rsidRDefault="00B66A93" w:rsidP="00BE55C7">
      <w:pPr>
        <w:numPr>
          <w:ilvl w:val="0"/>
          <w:numId w:val="2"/>
        </w:numPr>
      </w:pPr>
      <w:r w:rsidRPr="00D72EB2">
        <w:t>skrbi o primjeni suvremenih o</w:t>
      </w:r>
      <w:r w:rsidR="0045665F">
        <w:t>blika i metoda rada s učenicima</w:t>
      </w:r>
      <w:r w:rsidR="00E84427">
        <w:rPr>
          <w:lang w:val="hr-HR"/>
        </w:rPr>
        <w:t>,</w:t>
      </w:r>
    </w:p>
    <w:p w:rsidR="00B66A93" w:rsidRPr="00D72EB2" w:rsidRDefault="007053E7" w:rsidP="00BE55C7">
      <w:pPr>
        <w:numPr>
          <w:ilvl w:val="0"/>
          <w:numId w:val="2"/>
        </w:numPr>
      </w:pPr>
      <w:r>
        <w:t>odlučuje o pohvalama</w:t>
      </w:r>
      <w:r>
        <w:rPr>
          <w:lang w:val="hr-HR"/>
        </w:rPr>
        <w:t xml:space="preserve"> i </w:t>
      </w:r>
      <w:r w:rsidR="00B66A93" w:rsidRPr="00D72EB2">
        <w:t>nagradama i pedago</w:t>
      </w:r>
      <w:r w:rsidR="0045665F">
        <w:t>škim mjerama iz svog djelokruga</w:t>
      </w:r>
      <w:r w:rsidR="00E84427">
        <w:rPr>
          <w:lang w:val="hr-HR"/>
        </w:rPr>
        <w:t>,</w:t>
      </w:r>
    </w:p>
    <w:p w:rsidR="00B66A93" w:rsidRPr="00D72EB2" w:rsidRDefault="00B66A93" w:rsidP="00BE55C7">
      <w:pPr>
        <w:numPr>
          <w:ilvl w:val="0"/>
          <w:numId w:val="2"/>
        </w:numPr>
      </w:pPr>
      <w:r w:rsidRPr="00D72EB2">
        <w:t>odlučuje o zahtjevu učenika za preispitivanje zaključne ocjene</w:t>
      </w:r>
      <w:r w:rsidR="007053E7">
        <w:rPr>
          <w:lang w:val="hr-HR"/>
        </w:rPr>
        <w:t xml:space="preserve"> iz vladanja</w:t>
      </w:r>
      <w:r w:rsidR="00E84427">
        <w:rPr>
          <w:lang w:val="hr-HR"/>
        </w:rPr>
        <w:t>,</w:t>
      </w:r>
    </w:p>
    <w:p w:rsidR="00B66A93" w:rsidRPr="00D72EB2" w:rsidRDefault="00B66A93" w:rsidP="00BE55C7">
      <w:pPr>
        <w:numPr>
          <w:ilvl w:val="0"/>
          <w:numId w:val="2"/>
        </w:numPr>
      </w:pPr>
      <w:r w:rsidRPr="00D72EB2">
        <w:t>imenuje p</w:t>
      </w:r>
      <w:r w:rsidR="0045665F">
        <w:t>ovjerenstva za polaganje ispita</w:t>
      </w:r>
      <w:r w:rsidR="00E84427">
        <w:rPr>
          <w:lang w:val="hr-HR"/>
        </w:rPr>
        <w:t>,</w:t>
      </w:r>
    </w:p>
    <w:p w:rsidR="00B66A93" w:rsidRPr="00D72EB2" w:rsidRDefault="00B66A93" w:rsidP="00BE55C7">
      <w:pPr>
        <w:numPr>
          <w:ilvl w:val="0"/>
          <w:numId w:val="2"/>
        </w:numPr>
      </w:pPr>
      <w:r w:rsidRPr="00D72EB2">
        <w:t>osniva stručne akt</w:t>
      </w:r>
      <w:r w:rsidR="0045665F">
        <w:t>ive i imenuje njihove voditelje</w:t>
      </w:r>
      <w:r w:rsidR="00E84427">
        <w:rPr>
          <w:lang w:val="hr-HR"/>
        </w:rPr>
        <w:t>,</w:t>
      </w:r>
    </w:p>
    <w:p w:rsidR="00B66A93" w:rsidRPr="00D72EB2" w:rsidRDefault="00B66A93" w:rsidP="00BE55C7">
      <w:pPr>
        <w:numPr>
          <w:ilvl w:val="0"/>
          <w:numId w:val="2"/>
        </w:numPr>
      </w:pPr>
      <w:r w:rsidRPr="00D72EB2">
        <w:t>daje prijedloge Školskom odboru i ravnatelju za unapređivanje o</w:t>
      </w:r>
      <w:r w:rsidR="0045665F">
        <w:t>rganizacije i uvjeta rada Škole</w:t>
      </w:r>
      <w:r w:rsidR="00E84427">
        <w:rPr>
          <w:lang w:val="hr-HR"/>
        </w:rPr>
        <w:t>,</w:t>
      </w:r>
    </w:p>
    <w:p w:rsidR="00AF6F7D" w:rsidRPr="00D72EB2" w:rsidRDefault="00AF6F7D" w:rsidP="00BE55C7">
      <w:pPr>
        <w:numPr>
          <w:ilvl w:val="0"/>
          <w:numId w:val="2"/>
        </w:numPr>
      </w:pPr>
      <w:r w:rsidRPr="00D72EB2">
        <w:rPr>
          <w:lang w:val="hr-HR"/>
        </w:rPr>
        <w:t>raspravlja o prijedlogu Etičkog kodeksa neposredni</w:t>
      </w:r>
      <w:r w:rsidR="005B6D07" w:rsidRPr="00D72EB2">
        <w:rPr>
          <w:lang w:val="hr-HR"/>
        </w:rPr>
        <w:t>h nositelja odgojno-obrazovne djela</w:t>
      </w:r>
      <w:r w:rsidR="0045665F">
        <w:rPr>
          <w:lang w:val="hr-HR"/>
        </w:rPr>
        <w:t>tnosti i Kućnog reda</w:t>
      </w:r>
      <w:r w:rsidR="00E84427">
        <w:rPr>
          <w:lang w:val="hr-HR"/>
        </w:rPr>
        <w:t>,</w:t>
      </w:r>
    </w:p>
    <w:p w:rsidR="00B66A93" w:rsidRPr="00D72EB2" w:rsidRDefault="00B66A93" w:rsidP="00BE55C7">
      <w:pPr>
        <w:numPr>
          <w:ilvl w:val="0"/>
          <w:numId w:val="2"/>
        </w:numPr>
      </w:pPr>
      <w:r w:rsidRPr="00D72EB2">
        <w:t>raspravlja i odlučuje o stručnim pitanjima kao i o drugim pitanjima utvrđenim zakonom, propisima donesenim na temelju zakona, ovim Statutom i općim aktima Škole.</w:t>
      </w:r>
    </w:p>
    <w:p w:rsidR="00D72EB2" w:rsidRPr="00D72EB2" w:rsidRDefault="00D72EB2" w:rsidP="001E63B9">
      <w:pPr>
        <w:jc w:val="center"/>
      </w:pPr>
    </w:p>
    <w:p w:rsidR="00B66A93" w:rsidRPr="00D72EB2" w:rsidRDefault="007053E7" w:rsidP="0045665F">
      <w:pPr>
        <w:jc w:val="center"/>
        <w:rPr>
          <w:lang w:val="hr-HR"/>
        </w:rPr>
      </w:pPr>
      <w:r>
        <w:t xml:space="preserve">Članak </w:t>
      </w:r>
      <w:r>
        <w:rPr>
          <w:lang w:val="hr-HR"/>
        </w:rPr>
        <w:t>8</w:t>
      </w:r>
      <w:r w:rsidR="00483F29">
        <w:rPr>
          <w:lang w:val="hr-HR"/>
        </w:rPr>
        <w:t>4</w:t>
      </w:r>
      <w:r w:rsidR="00B66A93" w:rsidRPr="00D72EB2">
        <w:t>.</w:t>
      </w:r>
    </w:p>
    <w:p w:rsidR="00B66A93" w:rsidRPr="0045665F" w:rsidRDefault="00B66A93" w:rsidP="0045665F">
      <w:pPr>
        <w:ind w:firstLine="360"/>
        <w:jc w:val="both"/>
      </w:pPr>
      <w:r w:rsidRPr="00D72EB2">
        <w:t>Razredno vijeće čine učitelji koji izvode nastavu u razrednom odjelu.</w:t>
      </w:r>
    </w:p>
    <w:p w:rsidR="00B66A93" w:rsidRPr="0045665F" w:rsidRDefault="00B66A93" w:rsidP="0045665F">
      <w:pPr>
        <w:ind w:firstLine="360"/>
        <w:jc w:val="both"/>
      </w:pPr>
      <w:r w:rsidRPr="00D72EB2">
        <w:t>Razredno vijeće radi na sjednicama.</w:t>
      </w:r>
    </w:p>
    <w:p w:rsidR="00B66A93" w:rsidRDefault="00B66A93" w:rsidP="0045665F">
      <w:pPr>
        <w:ind w:firstLine="360"/>
        <w:jc w:val="both"/>
        <w:rPr>
          <w:lang w:val="hr-HR"/>
        </w:rPr>
      </w:pPr>
      <w:r w:rsidRPr="00D72EB2">
        <w:t>Sjednice saziva i predsjedava im razrednik.</w:t>
      </w:r>
    </w:p>
    <w:p w:rsidR="00486683" w:rsidRPr="00486683" w:rsidRDefault="00486683" w:rsidP="0045665F">
      <w:pPr>
        <w:ind w:firstLine="360"/>
        <w:jc w:val="both"/>
        <w:rPr>
          <w:lang w:val="hr-HR"/>
        </w:rPr>
      </w:pPr>
    </w:p>
    <w:p w:rsidR="00B66A93" w:rsidRPr="00D72EB2" w:rsidRDefault="001A4164" w:rsidP="00D27430">
      <w:pPr>
        <w:jc w:val="center"/>
        <w:rPr>
          <w:lang w:val="hr-HR"/>
        </w:rPr>
      </w:pPr>
      <w:r>
        <w:t xml:space="preserve">Članak </w:t>
      </w:r>
      <w:r>
        <w:rPr>
          <w:lang w:val="hr-HR"/>
        </w:rPr>
        <w:t>8</w:t>
      </w:r>
      <w:r w:rsidR="00483F29">
        <w:rPr>
          <w:lang w:val="hr-HR"/>
        </w:rPr>
        <w:t>5</w:t>
      </w:r>
      <w:r w:rsidR="00B66A93" w:rsidRPr="00D72EB2">
        <w:t>.</w:t>
      </w:r>
    </w:p>
    <w:p w:rsidR="00784A99" w:rsidRPr="0045665F" w:rsidRDefault="00B66A93" w:rsidP="0045665F">
      <w:pPr>
        <w:ind w:firstLine="360"/>
        <w:jc w:val="both"/>
      </w:pPr>
      <w:r w:rsidRPr="00D72EB2">
        <w:t>Razredno vijeće:</w:t>
      </w:r>
    </w:p>
    <w:p w:rsidR="00B66A93" w:rsidRPr="0045665F" w:rsidRDefault="00B66A93" w:rsidP="0045665F">
      <w:pPr>
        <w:numPr>
          <w:ilvl w:val="0"/>
          <w:numId w:val="2"/>
        </w:numPr>
      </w:pPr>
      <w:r w:rsidRPr="00D72EB2">
        <w:t>skrbi o odgoju i obrazovanju učenika u ra</w:t>
      </w:r>
      <w:r w:rsidR="0045665F">
        <w:t>zrednom odjelu</w:t>
      </w:r>
      <w:r w:rsidR="00483F29">
        <w:rPr>
          <w:lang w:val="hr-HR"/>
        </w:rPr>
        <w:t>,</w:t>
      </w:r>
    </w:p>
    <w:p w:rsidR="00B66A93" w:rsidRPr="00D72EB2" w:rsidRDefault="00B66A93" w:rsidP="0045665F">
      <w:pPr>
        <w:numPr>
          <w:ilvl w:val="0"/>
          <w:numId w:val="2"/>
        </w:numPr>
      </w:pPr>
      <w:r w:rsidRPr="00D72EB2">
        <w:t>skrbi o ostvariv</w:t>
      </w:r>
      <w:r w:rsidR="0045665F">
        <w:t>anju nastavnog plana i programa</w:t>
      </w:r>
      <w:r w:rsidR="00483F29">
        <w:rPr>
          <w:lang w:val="hr-HR"/>
        </w:rPr>
        <w:t>,</w:t>
      </w:r>
    </w:p>
    <w:p w:rsidR="00B66A93" w:rsidRPr="00D72EB2" w:rsidRDefault="00B66A93" w:rsidP="0045665F">
      <w:pPr>
        <w:numPr>
          <w:ilvl w:val="0"/>
          <w:numId w:val="2"/>
        </w:numPr>
      </w:pPr>
      <w:r w:rsidRPr="00D72EB2">
        <w:t xml:space="preserve">utvrđuje </w:t>
      </w:r>
      <w:r w:rsidR="00AF6F7D" w:rsidRPr="0045665F">
        <w:t>na</w:t>
      </w:r>
      <w:r w:rsidRPr="00D72EB2">
        <w:t xml:space="preserve"> prijedlog razrednika </w:t>
      </w:r>
      <w:r w:rsidR="00AF6F7D" w:rsidRPr="0045665F">
        <w:t>ocjenu iz vladanja</w:t>
      </w:r>
      <w:r w:rsidR="005A0D73" w:rsidRPr="0045665F">
        <w:t>, a za učenike od petog do osmog razreda i</w:t>
      </w:r>
      <w:r w:rsidR="003666F6">
        <w:rPr>
          <w:lang w:val="hr-HR"/>
        </w:rPr>
        <w:t xml:space="preserve"> </w:t>
      </w:r>
      <w:r w:rsidRPr="00D72EB2">
        <w:t>opći uspjeh</w:t>
      </w:r>
      <w:r w:rsidR="00483F29">
        <w:rPr>
          <w:lang w:val="hr-HR"/>
        </w:rPr>
        <w:t>,</w:t>
      </w:r>
    </w:p>
    <w:p w:rsidR="00B66A93" w:rsidRPr="00D72EB2" w:rsidRDefault="00B66A93" w:rsidP="0045665F">
      <w:pPr>
        <w:numPr>
          <w:ilvl w:val="0"/>
          <w:numId w:val="2"/>
        </w:numPr>
      </w:pPr>
      <w:r w:rsidRPr="00D72EB2">
        <w:t>ut</w:t>
      </w:r>
      <w:r w:rsidR="0045665F">
        <w:t>vrđuje raspored školskih zadaća</w:t>
      </w:r>
      <w:r w:rsidR="00483F29">
        <w:rPr>
          <w:lang w:val="hr-HR"/>
        </w:rPr>
        <w:t>,</w:t>
      </w:r>
    </w:p>
    <w:p w:rsidR="00B66A93" w:rsidRPr="00D72EB2" w:rsidRDefault="00B66A93" w:rsidP="0045665F">
      <w:pPr>
        <w:numPr>
          <w:ilvl w:val="0"/>
          <w:numId w:val="2"/>
        </w:numPr>
      </w:pPr>
      <w:r w:rsidRPr="00D72EB2">
        <w:t>predlaže izlete i eksk</w:t>
      </w:r>
      <w:r w:rsidR="0045665F">
        <w:t>urzije razrednog odjela</w:t>
      </w:r>
      <w:r w:rsidR="00483F29">
        <w:rPr>
          <w:lang w:val="hr-HR"/>
        </w:rPr>
        <w:t>,</w:t>
      </w:r>
    </w:p>
    <w:p w:rsidR="00B66A93" w:rsidRPr="00D72EB2" w:rsidRDefault="00B66A93" w:rsidP="0045665F">
      <w:pPr>
        <w:numPr>
          <w:ilvl w:val="0"/>
          <w:numId w:val="2"/>
        </w:numPr>
      </w:pPr>
      <w:r w:rsidRPr="00D72EB2">
        <w:t>surađuje s Vijećem učenika, roditeljima i skrbnicima učenika</w:t>
      </w:r>
      <w:r w:rsidR="00483F29">
        <w:rPr>
          <w:lang w:val="hr-HR"/>
        </w:rPr>
        <w:t>,</w:t>
      </w:r>
    </w:p>
    <w:p w:rsidR="00B66A93" w:rsidRPr="00D72EB2" w:rsidRDefault="00B66A93" w:rsidP="0045665F">
      <w:pPr>
        <w:numPr>
          <w:ilvl w:val="0"/>
          <w:numId w:val="2"/>
        </w:numPr>
      </w:pPr>
      <w:r w:rsidRPr="00D72EB2">
        <w:t>razmatra povrede Etičkog kodeksa i Kućnog r</w:t>
      </w:r>
      <w:r w:rsidR="00D72EB2">
        <w:t>eda razrednog odjela i poduzima</w:t>
      </w:r>
      <w:r w:rsidRPr="00D72EB2">
        <w:t>mjere prevencije</w:t>
      </w:r>
      <w:r w:rsidR="00483F29">
        <w:rPr>
          <w:lang w:val="hr-HR"/>
        </w:rPr>
        <w:t>,</w:t>
      </w:r>
    </w:p>
    <w:p w:rsidR="00B66A93" w:rsidRPr="0045665F" w:rsidRDefault="00B66A93" w:rsidP="0045665F">
      <w:pPr>
        <w:numPr>
          <w:ilvl w:val="0"/>
          <w:numId w:val="2"/>
        </w:numPr>
      </w:pPr>
      <w:r w:rsidRPr="00D72EB2">
        <w:t>razmatra stanje i poduzima mjere protiv svih oblika zlouporabe sredstava ovisnosti.</w:t>
      </w:r>
    </w:p>
    <w:p w:rsidR="00D72EB2" w:rsidRPr="00D72EB2" w:rsidRDefault="00D72EB2" w:rsidP="001E63B9">
      <w:pPr>
        <w:jc w:val="center"/>
        <w:rPr>
          <w:lang w:val="hr-HR"/>
        </w:rPr>
      </w:pPr>
    </w:p>
    <w:p w:rsidR="00A93EAB" w:rsidRDefault="004C5F83" w:rsidP="0045665F">
      <w:pPr>
        <w:jc w:val="center"/>
        <w:rPr>
          <w:lang w:val="hr-HR"/>
        </w:rPr>
      </w:pPr>
      <w:r>
        <w:t xml:space="preserve">Članak </w:t>
      </w:r>
      <w:r>
        <w:rPr>
          <w:lang w:val="hr-HR"/>
        </w:rPr>
        <w:t>8</w:t>
      </w:r>
      <w:r w:rsidR="00D33585">
        <w:rPr>
          <w:lang w:val="hr-HR"/>
        </w:rPr>
        <w:t>6</w:t>
      </w:r>
      <w:r w:rsidR="00B66A93" w:rsidRPr="00C41C99">
        <w:t>.</w:t>
      </w:r>
    </w:p>
    <w:p w:rsidR="00A93EAB" w:rsidRPr="0045665F" w:rsidRDefault="00A93EAB" w:rsidP="0045665F">
      <w:pPr>
        <w:ind w:firstLine="360"/>
        <w:jc w:val="both"/>
      </w:pPr>
      <w:r w:rsidRPr="0045665F">
        <w:t xml:space="preserve">Na sjednicama Učiteljskog i Razrednog vijeća odlučuje se javnim glasovanjem, većinom glasova </w:t>
      </w:r>
      <w:r w:rsidR="000E5B39" w:rsidRPr="0045665F">
        <w:t>prisutnih</w:t>
      </w:r>
      <w:r w:rsidRPr="0045665F">
        <w:t xml:space="preserve"> članova.</w:t>
      </w:r>
    </w:p>
    <w:p w:rsidR="0045665F" w:rsidRPr="003A501D" w:rsidRDefault="00A93EAB" w:rsidP="003A501D">
      <w:pPr>
        <w:ind w:firstLine="360"/>
        <w:jc w:val="both"/>
      </w:pPr>
      <w:r w:rsidRPr="0045665F">
        <w:t>O radu sjednice vodi se zapisnik.</w:t>
      </w:r>
    </w:p>
    <w:p w:rsidR="00B66A93" w:rsidRPr="00C41C99" w:rsidRDefault="00A93EAB">
      <w:pPr>
        <w:jc w:val="center"/>
        <w:rPr>
          <w:lang w:val="hr-HR"/>
        </w:rPr>
      </w:pPr>
      <w:r>
        <w:rPr>
          <w:lang w:val="hr-HR"/>
        </w:rPr>
        <w:t>Članak 8</w:t>
      </w:r>
      <w:r w:rsidR="00821404">
        <w:rPr>
          <w:lang w:val="hr-HR"/>
        </w:rPr>
        <w:t>7</w:t>
      </w:r>
      <w:r>
        <w:rPr>
          <w:lang w:val="hr-HR"/>
        </w:rPr>
        <w:t>.</w:t>
      </w:r>
    </w:p>
    <w:p w:rsidR="00B66A93" w:rsidRPr="0045665F" w:rsidRDefault="00B66A93" w:rsidP="0045665F">
      <w:pPr>
        <w:ind w:firstLine="360"/>
        <w:jc w:val="both"/>
      </w:pPr>
      <w:r w:rsidRPr="00C41C99">
        <w:t>Svaki razredni odjel ima razrednika. Razrednik je stručni voditelj razrednog odjela i predsjedavatelj Razrednog vijeća.</w:t>
      </w:r>
    </w:p>
    <w:p w:rsidR="00B66A93" w:rsidRPr="00C41C99" w:rsidRDefault="00B66A93" w:rsidP="0045665F">
      <w:pPr>
        <w:ind w:firstLine="360"/>
        <w:rPr>
          <w:lang w:val="hr-HR"/>
        </w:rPr>
      </w:pPr>
      <w:r w:rsidRPr="00C41C99">
        <w:t>Razrednik:</w:t>
      </w:r>
    </w:p>
    <w:p w:rsidR="00B66A93" w:rsidRPr="00C41C99" w:rsidRDefault="00B66A93" w:rsidP="00BE55C7">
      <w:pPr>
        <w:numPr>
          <w:ilvl w:val="0"/>
          <w:numId w:val="2"/>
        </w:numPr>
      </w:pPr>
      <w:r w:rsidRPr="00C41C99">
        <w:t>skrbi o redovitom pohađanju nastave i iz</w:t>
      </w:r>
      <w:r w:rsidR="0045665F">
        <w:t>vršavanju drugih obveza učenika</w:t>
      </w:r>
      <w:r w:rsidR="00D33585">
        <w:rPr>
          <w:lang w:val="hr-HR"/>
        </w:rPr>
        <w:t>,</w:t>
      </w:r>
    </w:p>
    <w:p w:rsidR="00B66A93" w:rsidRPr="00C41C99" w:rsidRDefault="00B66A93" w:rsidP="00BE55C7">
      <w:pPr>
        <w:numPr>
          <w:ilvl w:val="0"/>
          <w:numId w:val="2"/>
        </w:numPr>
      </w:pPr>
      <w:r w:rsidRPr="00C41C99">
        <w:t>skrbi o ostvarivanju Godišnjeg plana i p</w:t>
      </w:r>
      <w:r w:rsidR="0045665F">
        <w:t>rograma rada u razrednom odjelu</w:t>
      </w:r>
      <w:r w:rsidR="00D33585">
        <w:rPr>
          <w:lang w:val="hr-HR"/>
        </w:rPr>
        <w:t>,</w:t>
      </w:r>
    </w:p>
    <w:p w:rsidR="00B66A93" w:rsidRPr="00C41C99" w:rsidRDefault="00B66A93" w:rsidP="00BE55C7">
      <w:pPr>
        <w:numPr>
          <w:ilvl w:val="0"/>
          <w:numId w:val="2"/>
        </w:numPr>
      </w:pPr>
      <w:r w:rsidRPr="00C41C99">
        <w:lastRenderedPageBreak/>
        <w:t>prati rad učenik</w:t>
      </w:r>
      <w:r w:rsidR="0045665F">
        <w:t>a odjela i skrbi o njima</w:t>
      </w:r>
      <w:r w:rsidR="00D33585">
        <w:rPr>
          <w:lang w:val="hr-HR"/>
        </w:rPr>
        <w:t>,</w:t>
      </w:r>
    </w:p>
    <w:p w:rsidR="00B66A93" w:rsidRPr="00C41C99" w:rsidRDefault="005A0D73" w:rsidP="00BE55C7">
      <w:pPr>
        <w:numPr>
          <w:ilvl w:val="0"/>
          <w:numId w:val="2"/>
        </w:numPr>
      </w:pPr>
      <w:r w:rsidRPr="00C41C99">
        <w:rPr>
          <w:lang w:val="hr-HR"/>
        </w:rPr>
        <w:t>predlaž</w:t>
      </w:r>
      <w:r w:rsidR="0045665F">
        <w:rPr>
          <w:lang w:val="hr-HR"/>
        </w:rPr>
        <w:t>e</w:t>
      </w:r>
      <w:r w:rsidR="0045665F">
        <w:t xml:space="preserve"> ocjenu iz vladanja</w:t>
      </w:r>
      <w:r w:rsidR="00D33585">
        <w:rPr>
          <w:lang w:val="hr-HR"/>
        </w:rPr>
        <w:t>,</w:t>
      </w:r>
    </w:p>
    <w:p w:rsidR="00B66A93" w:rsidRPr="00C41C99" w:rsidRDefault="00B66A93" w:rsidP="00BE55C7">
      <w:pPr>
        <w:numPr>
          <w:ilvl w:val="0"/>
          <w:numId w:val="2"/>
        </w:numPr>
      </w:pPr>
      <w:r w:rsidRPr="00C41C99">
        <w:t>ispunjava i supotpisuje razredne svjedodžbei drugu razrednu</w:t>
      </w:r>
      <w:r w:rsidR="0045665F">
        <w:t>dokumentaciju</w:t>
      </w:r>
      <w:r w:rsidR="00D33585">
        <w:rPr>
          <w:lang w:val="hr-HR"/>
        </w:rPr>
        <w:t>,</w:t>
      </w:r>
    </w:p>
    <w:p w:rsidR="00B66A93" w:rsidRPr="00C41C99" w:rsidRDefault="00B66A93" w:rsidP="00BE55C7">
      <w:pPr>
        <w:numPr>
          <w:ilvl w:val="0"/>
          <w:numId w:val="2"/>
        </w:numPr>
      </w:pPr>
      <w:r w:rsidRPr="00C41C99">
        <w:t>poziva na razgovor u Školu roditelja koji ne skrbi o učenikovom redovi</w:t>
      </w:r>
      <w:r w:rsidR="0045665F">
        <w:t>tom izvršavanju školskih obveza</w:t>
      </w:r>
      <w:r w:rsidR="00D33585">
        <w:rPr>
          <w:lang w:val="hr-HR"/>
        </w:rPr>
        <w:t>,</w:t>
      </w:r>
    </w:p>
    <w:p w:rsidR="00B66A93" w:rsidRPr="00C41C99" w:rsidRDefault="00B66A93" w:rsidP="00BE55C7">
      <w:pPr>
        <w:numPr>
          <w:ilvl w:val="0"/>
          <w:numId w:val="2"/>
        </w:numPr>
      </w:pPr>
      <w:r w:rsidRPr="00C41C99">
        <w:t>podnosi izvješća o rad</w:t>
      </w:r>
      <w:r w:rsidR="0045665F">
        <w:t>u razrednog odjela</w:t>
      </w:r>
      <w:r w:rsidR="00D33585">
        <w:rPr>
          <w:lang w:val="hr-HR"/>
        </w:rPr>
        <w:t>,</w:t>
      </w:r>
    </w:p>
    <w:p w:rsidR="00B66A93" w:rsidRPr="00C41C99" w:rsidRDefault="00B66A93" w:rsidP="00BE55C7">
      <w:pPr>
        <w:numPr>
          <w:ilvl w:val="0"/>
          <w:numId w:val="2"/>
        </w:numPr>
      </w:pPr>
      <w:r w:rsidRPr="00C41C99">
        <w:t>izvješćuje učenike i nj</w:t>
      </w:r>
      <w:r w:rsidR="00C90F2D" w:rsidRPr="00C41C99">
        <w:rPr>
          <w:lang w:val="hr-HR"/>
        </w:rPr>
        <w:t>i</w:t>
      </w:r>
      <w:r w:rsidRPr="00C41C99">
        <w:t>hove roditelje odnosno skrbnike o postignutim rezultatima,</w:t>
      </w:r>
    </w:p>
    <w:p w:rsidR="00B66A93" w:rsidRPr="00C41C99" w:rsidRDefault="00B66A93" w:rsidP="00BE55C7">
      <w:pPr>
        <w:numPr>
          <w:ilvl w:val="0"/>
          <w:numId w:val="2"/>
        </w:numPr>
      </w:pPr>
      <w:r w:rsidRPr="00C41C99">
        <w:t>pri</w:t>
      </w:r>
      <w:r w:rsidR="0045665F">
        <w:t xml:space="preserve">prema sjednice </w:t>
      </w:r>
      <w:r w:rsidR="00D33585">
        <w:rPr>
          <w:lang w:val="hr-HR"/>
        </w:rPr>
        <w:t>R</w:t>
      </w:r>
      <w:r w:rsidR="0045665F">
        <w:t>azrednog vijeća</w:t>
      </w:r>
      <w:r w:rsidR="00D33585">
        <w:rPr>
          <w:lang w:val="hr-HR"/>
        </w:rPr>
        <w:t>,</w:t>
      </w:r>
    </w:p>
    <w:p w:rsidR="00B66A93" w:rsidRPr="00C41C99" w:rsidRDefault="00B66A93" w:rsidP="00BE55C7">
      <w:pPr>
        <w:numPr>
          <w:ilvl w:val="0"/>
          <w:numId w:val="2"/>
        </w:numPr>
      </w:pPr>
      <w:r w:rsidRPr="00C41C99">
        <w:t>skrbi o</w:t>
      </w:r>
      <w:r w:rsidR="0045665F">
        <w:t xml:space="preserve"> redovitom ocjenjivanju učenika</w:t>
      </w:r>
      <w:r w:rsidR="00D33585">
        <w:rPr>
          <w:lang w:val="hr-HR"/>
        </w:rPr>
        <w:t>,</w:t>
      </w:r>
    </w:p>
    <w:p w:rsidR="00646637" w:rsidRDefault="00B66A93" w:rsidP="00646637">
      <w:pPr>
        <w:numPr>
          <w:ilvl w:val="0"/>
          <w:numId w:val="2"/>
        </w:numPr>
      </w:pPr>
      <w:r w:rsidRPr="00C41C99">
        <w:t>obavlja druge poslove sukladno zakonu, podzakonskim aktima, ovom Statutu i drugim općim aktima Škole.</w:t>
      </w:r>
      <w:bookmarkStart w:id="25" w:name="_Toc265524625"/>
      <w:bookmarkStart w:id="26" w:name="_Toc360008955"/>
      <w:bookmarkStart w:id="27" w:name="_Toc536649441"/>
    </w:p>
    <w:p w:rsidR="00646637" w:rsidRDefault="00646637" w:rsidP="00646637">
      <w:pPr>
        <w:ind w:left="502"/>
      </w:pPr>
    </w:p>
    <w:p w:rsidR="00646637" w:rsidRDefault="00646637" w:rsidP="00646637">
      <w:pPr>
        <w:ind w:left="502"/>
      </w:pPr>
    </w:p>
    <w:p w:rsidR="00B66A93" w:rsidRPr="00646637" w:rsidRDefault="00646637" w:rsidP="00646637">
      <w:pPr>
        <w:rPr>
          <w:b/>
        </w:rPr>
      </w:pPr>
      <w:r w:rsidRPr="00646637">
        <w:rPr>
          <w:b/>
          <w:lang w:val="hr-HR"/>
        </w:rPr>
        <w:t xml:space="preserve">VIII. </w:t>
      </w:r>
      <w:r w:rsidR="00B66A93" w:rsidRPr="00646637">
        <w:rPr>
          <w:b/>
        </w:rPr>
        <w:t>RADNICI ŠKOLE</w:t>
      </w:r>
      <w:bookmarkEnd w:id="25"/>
      <w:bookmarkEnd w:id="26"/>
      <w:bookmarkEnd w:id="27"/>
    </w:p>
    <w:p w:rsidR="00B66A93" w:rsidRPr="00C233C8" w:rsidRDefault="00B66A93" w:rsidP="00625432">
      <w:pPr>
        <w:jc w:val="center"/>
        <w:rPr>
          <w:lang w:val="hr-HR"/>
        </w:rPr>
      </w:pPr>
    </w:p>
    <w:p w:rsidR="00B66A93" w:rsidRPr="00C41C99" w:rsidRDefault="00A93EAB">
      <w:pPr>
        <w:jc w:val="center"/>
        <w:rPr>
          <w:lang w:val="hr-HR"/>
        </w:rPr>
      </w:pPr>
      <w:r>
        <w:t xml:space="preserve">Članak </w:t>
      </w:r>
      <w:r w:rsidR="00DE3A5C">
        <w:rPr>
          <w:lang w:val="hr-HR"/>
        </w:rPr>
        <w:t>8</w:t>
      </w:r>
      <w:r w:rsidR="00821404">
        <w:rPr>
          <w:lang w:val="hr-HR"/>
        </w:rPr>
        <w:t>8</w:t>
      </w:r>
      <w:r w:rsidR="00B66A93" w:rsidRPr="00C41C99">
        <w:t>.</w:t>
      </w:r>
    </w:p>
    <w:p w:rsidR="00B66A93" w:rsidRPr="00C41C99" w:rsidRDefault="00B66A93" w:rsidP="00C233C8">
      <w:pPr>
        <w:ind w:firstLine="720"/>
        <w:rPr>
          <w:lang w:val="hr-HR"/>
        </w:rPr>
      </w:pPr>
      <w:r w:rsidRPr="00C41C99">
        <w:t xml:space="preserve">Radnici Škole osobe </w:t>
      </w:r>
      <w:r w:rsidR="0045665F">
        <w:rPr>
          <w:lang w:val="hr-HR"/>
        </w:rPr>
        <w:t xml:space="preserve">su </w:t>
      </w:r>
      <w:r w:rsidRPr="00C41C99">
        <w:t>koje su sa Školom sklopile ugovor o radu na neodređeno ili određeno vrijeme s punim ili nepunim radnim vremenom.</w:t>
      </w:r>
    </w:p>
    <w:p w:rsidR="00B66A93" w:rsidRDefault="00B66A93" w:rsidP="00C233C8">
      <w:pPr>
        <w:ind w:firstLine="720"/>
        <w:rPr>
          <w:lang w:val="hr-HR"/>
        </w:rPr>
      </w:pPr>
      <w:r w:rsidRPr="00C41C99">
        <w:t>Radnici Škole su učitelji, stručni suradnici, drugi stručni i pomoćno-tehnički radnici.</w:t>
      </w:r>
    </w:p>
    <w:p w:rsidR="00821404" w:rsidRDefault="00821404">
      <w:pPr>
        <w:jc w:val="center"/>
        <w:rPr>
          <w:lang w:val="hr-HR"/>
        </w:rPr>
      </w:pPr>
    </w:p>
    <w:p w:rsidR="00B66A93" w:rsidRPr="00C233C8" w:rsidRDefault="00485E92">
      <w:pPr>
        <w:jc w:val="center"/>
        <w:rPr>
          <w:lang w:val="hr-HR"/>
        </w:rPr>
      </w:pPr>
      <w:r>
        <w:t xml:space="preserve">Članak </w:t>
      </w:r>
      <w:r w:rsidR="002A6BA9">
        <w:rPr>
          <w:lang w:val="hr-HR"/>
        </w:rPr>
        <w:t>89</w:t>
      </w:r>
      <w:r w:rsidR="00B66A93" w:rsidRPr="00C41C99">
        <w:t>.</w:t>
      </w:r>
    </w:p>
    <w:p w:rsidR="00B66A93" w:rsidRPr="003E4250" w:rsidRDefault="00B66A93" w:rsidP="00C233C8">
      <w:pPr>
        <w:ind w:firstLine="720"/>
        <w:rPr>
          <w:lang w:val="hr-HR"/>
        </w:rPr>
      </w:pPr>
      <w:r w:rsidRPr="003E4250">
        <w:t>Učitelji i drugi radnici Škole ostvaruju prava te izvršavaju obveze iz radnog odnosa u skladu sa zakonom, aktima donesenim na temelju zakona, ovim Statutom i drugim općim aktima te ugovorom o radu temeljem kojega su zasnovali radni odnos.</w:t>
      </w:r>
    </w:p>
    <w:p w:rsidR="001E63B9" w:rsidRPr="003E4250" w:rsidRDefault="001E63B9" w:rsidP="00625432">
      <w:pPr>
        <w:jc w:val="center"/>
        <w:rPr>
          <w:lang w:val="hr-HR"/>
        </w:rPr>
      </w:pPr>
    </w:p>
    <w:p w:rsidR="00B66A93" w:rsidRPr="003E4250" w:rsidRDefault="00485E92">
      <w:pPr>
        <w:jc w:val="center"/>
        <w:rPr>
          <w:lang w:val="hr-HR"/>
        </w:rPr>
      </w:pPr>
      <w:r>
        <w:t xml:space="preserve">Članak </w:t>
      </w:r>
      <w:r>
        <w:rPr>
          <w:lang w:val="hr-HR"/>
        </w:rPr>
        <w:t>9</w:t>
      </w:r>
      <w:r w:rsidR="009E3D53">
        <w:rPr>
          <w:lang w:val="hr-HR"/>
        </w:rPr>
        <w:t>0</w:t>
      </w:r>
      <w:r w:rsidR="00B66A93" w:rsidRPr="003E4250">
        <w:t>.</w:t>
      </w:r>
    </w:p>
    <w:p w:rsidR="00B66A93" w:rsidRPr="003E4250" w:rsidRDefault="00B66A93" w:rsidP="00C233C8">
      <w:pPr>
        <w:ind w:firstLine="720"/>
        <w:rPr>
          <w:lang w:val="hr-HR"/>
        </w:rPr>
      </w:pPr>
      <w:r w:rsidRPr="003E4250">
        <w:t>Učitelji i stručn</w:t>
      </w:r>
      <w:r w:rsidR="00821404">
        <w:t>i suradnici imaju pravo</w:t>
      </w:r>
      <w:r w:rsidRPr="003E4250">
        <w:t xml:space="preserve"> trajno se stručno osposobljavati i usavršavati, pratiti znanstvena dostignuća i  pedagošku praksu.</w:t>
      </w:r>
    </w:p>
    <w:p w:rsidR="00B66A93" w:rsidRPr="003E4250" w:rsidRDefault="00B66A93" w:rsidP="00C233C8">
      <w:pPr>
        <w:ind w:firstLine="720"/>
        <w:rPr>
          <w:lang w:val="hr-HR"/>
        </w:rPr>
      </w:pPr>
      <w:r w:rsidRPr="003E4250">
        <w:t>Osposobljavanje i usavršavanje iz prethodnog stavka sastavni je dio radnih obveza učitelja i stručnih suradnika.</w:t>
      </w:r>
    </w:p>
    <w:p w:rsidR="001E63B9" w:rsidRDefault="001E63B9" w:rsidP="001E63B9">
      <w:pPr>
        <w:jc w:val="center"/>
        <w:rPr>
          <w:lang w:val="hr-HR"/>
        </w:rPr>
      </w:pPr>
    </w:p>
    <w:p w:rsidR="00B66A93" w:rsidRPr="003E4250" w:rsidRDefault="00485E92">
      <w:pPr>
        <w:jc w:val="center"/>
        <w:rPr>
          <w:lang w:val="hr-HR"/>
        </w:rPr>
      </w:pPr>
      <w:r>
        <w:t xml:space="preserve">Članak </w:t>
      </w:r>
      <w:r>
        <w:rPr>
          <w:lang w:val="hr-HR"/>
        </w:rPr>
        <w:t>9</w:t>
      </w:r>
      <w:r w:rsidR="009E3D53">
        <w:rPr>
          <w:lang w:val="hr-HR"/>
        </w:rPr>
        <w:t>1</w:t>
      </w:r>
      <w:r w:rsidR="00B66A93" w:rsidRPr="003E4250">
        <w:t>.</w:t>
      </w:r>
    </w:p>
    <w:p w:rsidR="00B66A93" w:rsidRPr="003E4250" w:rsidRDefault="00B66A93" w:rsidP="00C233C8">
      <w:pPr>
        <w:ind w:firstLine="720"/>
        <w:rPr>
          <w:lang w:val="hr-HR"/>
        </w:rPr>
      </w:pPr>
      <w:r w:rsidRPr="003E4250">
        <w:t xml:space="preserve">Učitelji, stručni suradnici i ravnatelj mogu napredovati u struci i stjecati odgovarajuća zvanja sukladno </w:t>
      </w:r>
      <w:r w:rsidR="00485E92">
        <w:rPr>
          <w:lang w:val="hr-HR"/>
        </w:rPr>
        <w:t xml:space="preserve">važećim </w:t>
      </w:r>
      <w:r w:rsidRPr="003E4250">
        <w:t>propisima.</w:t>
      </w:r>
    </w:p>
    <w:p w:rsidR="00B66A93" w:rsidRDefault="00B66A93" w:rsidP="00C233C8">
      <w:pPr>
        <w:ind w:firstLine="720"/>
        <w:rPr>
          <w:lang w:val="hr-HR"/>
        </w:rPr>
      </w:pPr>
      <w:r w:rsidRPr="003E4250">
        <w:t>Potrebne razine općih i stručnih kompetencija učitelji, stručni suradnici i ravnatelj dokazuju licencijom za rad u školskoj ustanovi sukladno Zakonu i provedbenim propisima.</w:t>
      </w:r>
    </w:p>
    <w:p w:rsidR="00485E92" w:rsidRPr="00485E92" w:rsidRDefault="00485E92" w:rsidP="001E63B9">
      <w:pPr>
        <w:jc w:val="center"/>
        <w:rPr>
          <w:lang w:val="hr-HR"/>
        </w:rPr>
      </w:pPr>
    </w:p>
    <w:p w:rsidR="00B66A93" w:rsidRPr="003E4250" w:rsidRDefault="001B197D" w:rsidP="0072582E">
      <w:pPr>
        <w:jc w:val="center"/>
        <w:rPr>
          <w:lang w:val="hr-HR"/>
        </w:rPr>
      </w:pPr>
      <w:r w:rsidRPr="003E4250">
        <w:rPr>
          <w:lang w:val="hr-HR"/>
        </w:rPr>
        <w:t>Č</w:t>
      </w:r>
      <w:r w:rsidR="00485E92">
        <w:t xml:space="preserve">lanak </w:t>
      </w:r>
      <w:r w:rsidR="00485E92">
        <w:rPr>
          <w:lang w:val="hr-HR"/>
        </w:rPr>
        <w:t>9</w:t>
      </w:r>
      <w:r w:rsidR="009E3D53">
        <w:rPr>
          <w:lang w:val="hr-HR"/>
        </w:rPr>
        <w:t>2</w:t>
      </w:r>
      <w:r w:rsidR="00B66A93" w:rsidRPr="003E4250">
        <w:t>.</w:t>
      </w:r>
    </w:p>
    <w:p w:rsidR="00B66A93" w:rsidRPr="003E4250" w:rsidRDefault="00B66A93" w:rsidP="00C233C8">
      <w:pPr>
        <w:ind w:firstLine="720"/>
      </w:pPr>
      <w:r w:rsidRPr="003E4250">
        <w:t xml:space="preserve">Zasnivanje i prestanak radnog odnosa radnika Škole obavlja se prema zakonu, podzakonskim aktima i općim aktima Škole, sklapanjem i prestankom ugovora o radu. </w:t>
      </w:r>
    </w:p>
    <w:p w:rsidR="00B66A93" w:rsidRPr="003E4250" w:rsidRDefault="00B66A93" w:rsidP="00C233C8">
      <w:pPr>
        <w:ind w:firstLine="720"/>
        <w:rPr>
          <w:lang w:val="hr-HR"/>
        </w:rPr>
      </w:pPr>
      <w:r w:rsidRPr="003E4250">
        <w:t>Ugovore o radu s radnicima sklapa ravnatelj.</w:t>
      </w:r>
    </w:p>
    <w:p w:rsidR="00B66A93" w:rsidRPr="003E4250" w:rsidRDefault="00B66A93" w:rsidP="00C233C8">
      <w:pPr>
        <w:jc w:val="center"/>
        <w:rPr>
          <w:lang w:val="hr-HR"/>
        </w:rPr>
      </w:pPr>
    </w:p>
    <w:p w:rsidR="00B66A93" w:rsidRPr="003E4250" w:rsidRDefault="00485E92" w:rsidP="00C233C8">
      <w:pPr>
        <w:jc w:val="center"/>
        <w:rPr>
          <w:lang w:val="hr-HR"/>
        </w:rPr>
      </w:pPr>
      <w:r>
        <w:t xml:space="preserve">Članak </w:t>
      </w:r>
      <w:r w:rsidR="00B66A93" w:rsidRPr="003E4250">
        <w:t>9</w:t>
      </w:r>
      <w:r w:rsidR="009E3D53">
        <w:rPr>
          <w:lang w:val="hr-HR"/>
        </w:rPr>
        <w:t>3</w:t>
      </w:r>
      <w:r w:rsidR="00B66A93" w:rsidRPr="003E4250">
        <w:t>.</w:t>
      </w:r>
    </w:p>
    <w:p w:rsidR="00FC210F" w:rsidRDefault="00B66A93" w:rsidP="00FC210F">
      <w:pPr>
        <w:ind w:firstLine="720"/>
      </w:pPr>
      <w:r w:rsidRPr="003E4250">
        <w:t>Radni odnosi u Školi uređuju se Pravilnikom o radu.</w:t>
      </w:r>
      <w:bookmarkStart w:id="28" w:name="_Toc265524626"/>
      <w:bookmarkStart w:id="29" w:name="_Toc360008956"/>
      <w:bookmarkStart w:id="30" w:name="_Toc536649442"/>
    </w:p>
    <w:p w:rsidR="00FC210F" w:rsidRDefault="00FC210F" w:rsidP="00FC210F">
      <w:pPr>
        <w:ind w:firstLine="720"/>
      </w:pPr>
    </w:p>
    <w:p w:rsidR="00FC210F" w:rsidRDefault="00FC210F" w:rsidP="00FC210F">
      <w:pPr>
        <w:ind w:firstLine="720"/>
      </w:pPr>
    </w:p>
    <w:p w:rsidR="00FC210F" w:rsidRDefault="00FC210F" w:rsidP="00FC210F">
      <w:pPr>
        <w:ind w:firstLine="720"/>
      </w:pPr>
    </w:p>
    <w:p w:rsidR="00D801C3" w:rsidRPr="00FC210F" w:rsidRDefault="00FC210F" w:rsidP="00FC210F">
      <w:pPr>
        <w:rPr>
          <w:b/>
          <w:lang w:val="hr-HR"/>
        </w:rPr>
      </w:pPr>
      <w:r w:rsidRPr="00FC210F">
        <w:rPr>
          <w:b/>
          <w:lang w:val="hr-HR"/>
        </w:rPr>
        <w:lastRenderedPageBreak/>
        <w:t xml:space="preserve">IX. </w:t>
      </w:r>
      <w:r w:rsidR="00B66A93" w:rsidRPr="00FC210F">
        <w:rPr>
          <w:b/>
        </w:rPr>
        <w:t>UČENICI</w:t>
      </w:r>
      <w:bookmarkEnd w:id="28"/>
      <w:bookmarkEnd w:id="29"/>
      <w:bookmarkEnd w:id="30"/>
    </w:p>
    <w:p w:rsidR="00D801C3" w:rsidRDefault="00B66A93" w:rsidP="000C62B7">
      <w:pPr>
        <w:pStyle w:val="Naslov2"/>
        <w:numPr>
          <w:ilvl w:val="0"/>
          <w:numId w:val="9"/>
        </w:numPr>
        <w:rPr>
          <w:i w:val="0"/>
        </w:rPr>
      </w:pPr>
      <w:bookmarkStart w:id="31" w:name="_Toc265524627"/>
      <w:bookmarkStart w:id="32" w:name="_Toc360008957"/>
      <w:bookmarkStart w:id="33" w:name="_Toc536649443"/>
      <w:r w:rsidRPr="00D801C3">
        <w:rPr>
          <w:i w:val="0"/>
        </w:rPr>
        <w:t>Upis učenika</w:t>
      </w:r>
      <w:bookmarkEnd w:id="31"/>
      <w:bookmarkEnd w:id="32"/>
      <w:bookmarkEnd w:id="33"/>
    </w:p>
    <w:p w:rsidR="009C777D" w:rsidRPr="009C777D" w:rsidRDefault="009C777D" w:rsidP="009C777D">
      <w:pPr>
        <w:rPr>
          <w:lang w:val="hr-HR"/>
        </w:rPr>
      </w:pPr>
    </w:p>
    <w:p w:rsidR="00B66A93" w:rsidRPr="003E4250" w:rsidRDefault="00485E92">
      <w:pPr>
        <w:jc w:val="center"/>
        <w:rPr>
          <w:lang w:val="hr-HR"/>
        </w:rPr>
      </w:pPr>
      <w:r>
        <w:t xml:space="preserve">Članak </w:t>
      </w:r>
      <w:r>
        <w:rPr>
          <w:lang w:val="hr-HR"/>
        </w:rPr>
        <w:t>9</w:t>
      </w:r>
      <w:r w:rsidR="00D912DD">
        <w:rPr>
          <w:lang w:val="hr-HR"/>
        </w:rPr>
        <w:t>4</w:t>
      </w:r>
      <w:r w:rsidR="00B66A93" w:rsidRPr="003E4250">
        <w:t>.</w:t>
      </w:r>
    </w:p>
    <w:p w:rsidR="00B66A93" w:rsidRPr="003E4250" w:rsidRDefault="00B66A93" w:rsidP="004922D4">
      <w:pPr>
        <w:ind w:firstLine="720"/>
        <w:rPr>
          <w:lang w:val="hr-HR"/>
        </w:rPr>
      </w:pPr>
      <w:r w:rsidRPr="003E4250">
        <w:t>Status redovitog učenika Škole stječe se u</w:t>
      </w:r>
      <w:r w:rsidR="00AF0105" w:rsidRPr="003E4250">
        <w:t>pisom u Školu pod uvjetima i na</w:t>
      </w:r>
      <w:r w:rsidRPr="003E4250">
        <w:t xml:space="preserve">način propisan </w:t>
      </w:r>
      <w:r w:rsidR="00D912DD">
        <w:rPr>
          <w:lang w:val="hr-HR"/>
        </w:rPr>
        <w:t>z</w:t>
      </w:r>
      <w:r w:rsidRPr="003E4250">
        <w:t>akonom.</w:t>
      </w:r>
    </w:p>
    <w:p w:rsidR="00D912DD" w:rsidRDefault="00D912DD" w:rsidP="00D912DD">
      <w:pPr>
        <w:jc w:val="center"/>
        <w:rPr>
          <w:lang w:val="hr-HR"/>
        </w:rPr>
      </w:pPr>
    </w:p>
    <w:p w:rsidR="00B66A93" w:rsidRPr="003E4250" w:rsidRDefault="00802DB0">
      <w:pPr>
        <w:jc w:val="center"/>
        <w:rPr>
          <w:lang w:val="hr-HR"/>
        </w:rPr>
      </w:pPr>
      <w:r>
        <w:t xml:space="preserve">Članak </w:t>
      </w:r>
      <w:r>
        <w:rPr>
          <w:lang w:val="hr-HR"/>
        </w:rPr>
        <w:t>9</w:t>
      </w:r>
      <w:r w:rsidR="008C55EF">
        <w:rPr>
          <w:lang w:val="hr-HR"/>
        </w:rPr>
        <w:t>5</w:t>
      </w:r>
      <w:r w:rsidR="00B66A93" w:rsidRPr="003E4250">
        <w:t>.</w:t>
      </w:r>
    </w:p>
    <w:p w:rsidR="00B66A93" w:rsidRDefault="00802DB0" w:rsidP="00C233C8">
      <w:pPr>
        <w:ind w:firstLine="720"/>
        <w:rPr>
          <w:lang w:val="hr-HR"/>
        </w:rPr>
      </w:pPr>
      <w:r>
        <w:rPr>
          <w:lang w:val="hr-HR"/>
        </w:rPr>
        <w:t>U</w:t>
      </w:r>
      <w:r w:rsidR="00B66A93" w:rsidRPr="003E4250">
        <w:t xml:space="preserve"> prvi razred osnovne škole</w:t>
      </w:r>
      <w:r>
        <w:rPr>
          <w:lang w:val="hr-HR"/>
        </w:rPr>
        <w:t xml:space="preserve"> upisuje se </w:t>
      </w:r>
      <w:r w:rsidR="00B66A93" w:rsidRPr="003E4250">
        <w:t>dijete koje do 1. travnja tekuće godine ima navršenih šest godina, koje je hrvatski državljanin ili koje ima status azilanta. Dijete stranca koje je do 1. travnja tekuće godine navršilo šest godina života Škola će upisati u prvi razred ako</w:t>
      </w:r>
      <w:r w:rsidR="00C46913">
        <w:rPr>
          <w:lang w:val="hr-HR"/>
        </w:rPr>
        <w:t xml:space="preserve"> </w:t>
      </w:r>
      <w:r w:rsidR="00B66A93" w:rsidRPr="003E4250">
        <w:t>mu je</w:t>
      </w:r>
      <w:r w:rsidR="00C46913">
        <w:rPr>
          <w:lang w:val="hr-HR"/>
        </w:rPr>
        <w:t xml:space="preserve"> </w:t>
      </w:r>
      <w:r w:rsidR="00B66A93" w:rsidRPr="003E4250">
        <w:t>odobren stalni boravak, privremeni boravak ili mu je odobrena privremena zaštita.</w:t>
      </w:r>
    </w:p>
    <w:p w:rsidR="0094237E" w:rsidRDefault="00802DB0" w:rsidP="00784377">
      <w:pPr>
        <w:ind w:firstLine="720"/>
        <w:rPr>
          <w:lang w:val="hr-HR"/>
        </w:rPr>
      </w:pPr>
      <w:r>
        <w:rPr>
          <w:lang w:val="hr-HR"/>
        </w:rPr>
        <w:t xml:space="preserve">Djeca građana država članica EU upisuju se pod istim uvjetima kao hrvatski državljani. </w:t>
      </w:r>
    </w:p>
    <w:p w:rsidR="00784377" w:rsidRPr="00784377" w:rsidRDefault="0094237E" w:rsidP="00191E76">
      <w:pPr>
        <w:ind w:firstLine="720"/>
        <w:rPr>
          <w:color w:val="auto"/>
          <w:lang w:val="hr-HR"/>
        </w:rPr>
      </w:pPr>
      <w:r w:rsidRPr="00784377">
        <w:rPr>
          <w:color w:val="auto"/>
        </w:rPr>
        <w:t>Iznimno od stavka 1. ovoga članka, a na zahtjev roditelja</w:t>
      </w:r>
      <w:r w:rsidRPr="00784377">
        <w:rPr>
          <w:color w:val="auto"/>
          <w:lang w:val="hr-HR"/>
        </w:rPr>
        <w:t xml:space="preserve"> ili skrbnika</w:t>
      </w:r>
      <w:r w:rsidRPr="00784377">
        <w:rPr>
          <w:color w:val="auto"/>
        </w:rPr>
        <w:t xml:space="preserve">, sukladno rješenju </w:t>
      </w:r>
      <w:r w:rsidR="006158F2">
        <w:rPr>
          <w:color w:val="auto"/>
          <w:lang w:val="hr-HR"/>
        </w:rPr>
        <w:t>nadležnog upravnog tijela Županije za poslove obrazovanja</w:t>
      </w:r>
      <w:r w:rsidRPr="00784377">
        <w:rPr>
          <w:color w:val="auto"/>
        </w:rPr>
        <w:t xml:space="preserve">, </w:t>
      </w:r>
      <w:r w:rsidRPr="00784377">
        <w:rPr>
          <w:color w:val="auto"/>
          <w:lang w:val="hr-HR"/>
        </w:rPr>
        <w:t xml:space="preserve">Škola će </w:t>
      </w:r>
      <w:r w:rsidRPr="00784377">
        <w:rPr>
          <w:color w:val="auto"/>
        </w:rPr>
        <w:t>upisati dijete koje do 31. ožujka tekuće godine nem</w:t>
      </w:r>
      <w:r w:rsidR="00784377" w:rsidRPr="00784377">
        <w:rPr>
          <w:color w:val="auto"/>
        </w:rPr>
        <w:t>a navršenih šest godina života.</w:t>
      </w:r>
    </w:p>
    <w:p w:rsidR="00784377" w:rsidRDefault="0094237E" w:rsidP="00191E76">
      <w:pPr>
        <w:ind w:firstLine="720"/>
        <w:rPr>
          <w:color w:val="auto"/>
          <w:lang w:val="hr-HR"/>
        </w:rPr>
      </w:pPr>
      <w:r w:rsidRPr="00784377">
        <w:rPr>
          <w:color w:val="auto"/>
        </w:rPr>
        <w:t xml:space="preserve">Iznimno od stavka 1. ovoga članka, a na zahtjev </w:t>
      </w:r>
      <w:r w:rsidR="00D912DD">
        <w:rPr>
          <w:color w:val="auto"/>
          <w:lang w:val="hr-HR"/>
        </w:rPr>
        <w:t>S</w:t>
      </w:r>
      <w:r w:rsidRPr="00784377">
        <w:rPr>
          <w:color w:val="auto"/>
        </w:rPr>
        <w:t xml:space="preserve">tručnog povjerenstva </w:t>
      </w:r>
      <w:r w:rsidRPr="00784377">
        <w:rPr>
          <w:color w:val="auto"/>
          <w:lang w:val="hr-HR"/>
        </w:rPr>
        <w:t>Š</w:t>
      </w:r>
      <w:r w:rsidRPr="00784377">
        <w:rPr>
          <w:color w:val="auto"/>
        </w:rPr>
        <w:t>kole, sukladno rješenju</w:t>
      </w:r>
      <w:r w:rsidR="0096229E" w:rsidRPr="0096229E">
        <w:rPr>
          <w:color w:val="auto"/>
          <w:lang w:val="hr-HR"/>
        </w:rPr>
        <w:t xml:space="preserve"> </w:t>
      </w:r>
      <w:r w:rsidR="0096229E">
        <w:rPr>
          <w:color w:val="auto"/>
          <w:lang w:val="hr-HR"/>
        </w:rPr>
        <w:t>nadležnog upravnog tijela Županije za poslove obrazovanja</w:t>
      </w:r>
      <w:r w:rsidRPr="00784377">
        <w:rPr>
          <w:color w:val="auto"/>
        </w:rPr>
        <w:t xml:space="preserve">, </w:t>
      </w:r>
      <w:r w:rsidR="00784377" w:rsidRPr="00784377">
        <w:rPr>
          <w:color w:val="auto"/>
          <w:lang w:val="hr-HR"/>
        </w:rPr>
        <w:t>Škola će</w:t>
      </w:r>
      <w:r w:rsidRPr="00784377">
        <w:rPr>
          <w:color w:val="auto"/>
        </w:rPr>
        <w:t xml:space="preserve"> odgoditi upis </w:t>
      </w:r>
      <w:r w:rsidR="00784377" w:rsidRPr="00784377">
        <w:rPr>
          <w:color w:val="auto"/>
          <w:lang w:val="hr-HR"/>
        </w:rPr>
        <w:t xml:space="preserve">djeteta </w:t>
      </w:r>
      <w:r w:rsidRPr="00784377">
        <w:rPr>
          <w:color w:val="auto"/>
        </w:rPr>
        <w:t>u prvi razred osnovne škole za jednu školsku godinu.</w:t>
      </w:r>
    </w:p>
    <w:p w:rsidR="00B66A93" w:rsidRPr="00784377" w:rsidRDefault="000956AC" w:rsidP="00191E76">
      <w:pPr>
        <w:ind w:firstLine="720"/>
        <w:rPr>
          <w:color w:val="auto"/>
          <w:lang w:val="hr-HR"/>
        </w:rPr>
      </w:pPr>
      <w:r w:rsidRPr="003E4250">
        <w:rPr>
          <w:lang w:val="hr-HR"/>
        </w:rPr>
        <w:t>Na zahtjev roditelja ili s</w:t>
      </w:r>
      <w:r w:rsidR="00784377">
        <w:rPr>
          <w:lang w:val="hr-HR"/>
        </w:rPr>
        <w:t>krbnik</w:t>
      </w:r>
      <w:r w:rsidRPr="003E4250">
        <w:rPr>
          <w:lang w:val="hr-HR"/>
        </w:rPr>
        <w:t xml:space="preserve">a </w:t>
      </w:r>
      <w:r w:rsidR="00457256">
        <w:rPr>
          <w:lang w:val="hr-HR"/>
        </w:rPr>
        <w:t>nadležno upravno tijelo Ž</w:t>
      </w:r>
      <w:r w:rsidR="000F429A">
        <w:rPr>
          <w:lang w:val="hr-HR"/>
        </w:rPr>
        <w:t>upanije za poslove obrazovanja</w:t>
      </w:r>
      <w:r w:rsidRPr="003E4250">
        <w:rPr>
          <w:lang w:val="hr-HR"/>
        </w:rPr>
        <w:t xml:space="preserve"> može privremeno osloboditi upisa u prvi razred</w:t>
      </w:r>
      <w:r w:rsidR="00784377">
        <w:rPr>
          <w:lang w:val="hr-HR"/>
        </w:rPr>
        <w:t>,</w:t>
      </w:r>
      <w:r w:rsidRPr="003E4250">
        <w:rPr>
          <w:lang w:val="hr-HR"/>
        </w:rPr>
        <w:t xml:space="preserve"> odnosno privremeno osloboditi od već započetog školovanja dijete u slučajevima predviđenim Zakonom o odgoju i obrazovanju u osnovnoj i srednjoj školi.</w:t>
      </w:r>
    </w:p>
    <w:p w:rsidR="00B66A93" w:rsidRPr="003E4250" w:rsidRDefault="00B66A93" w:rsidP="00C233C8">
      <w:pPr>
        <w:ind w:firstLine="720"/>
        <w:rPr>
          <w:lang w:val="hr-HR"/>
        </w:rPr>
      </w:pPr>
      <w:r w:rsidRPr="003E4250">
        <w:t xml:space="preserve">Upis djece u prvi razred Škola provodi prema planu upisa koji donosi </w:t>
      </w:r>
      <w:r w:rsidR="000C12AA">
        <w:rPr>
          <w:lang w:val="hr-HR"/>
        </w:rPr>
        <w:t>nadležno upravno tijelo Ž</w:t>
      </w:r>
      <w:r w:rsidR="000F429A">
        <w:rPr>
          <w:lang w:val="hr-HR"/>
        </w:rPr>
        <w:t>upanije za poslove obrazovanja</w:t>
      </w:r>
      <w:r w:rsidRPr="003E4250">
        <w:t>.</w:t>
      </w:r>
    </w:p>
    <w:p w:rsidR="00D73455" w:rsidRPr="003E4250" w:rsidRDefault="00D73455" w:rsidP="001E63B9">
      <w:pPr>
        <w:jc w:val="center"/>
        <w:rPr>
          <w:lang w:val="hr-HR"/>
        </w:rPr>
      </w:pPr>
    </w:p>
    <w:p w:rsidR="00B66A93" w:rsidRPr="003E4250" w:rsidRDefault="009A0203">
      <w:pPr>
        <w:jc w:val="center"/>
        <w:rPr>
          <w:lang w:val="hr-HR"/>
        </w:rPr>
      </w:pPr>
      <w:r>
        <w:rPr>
          <w:lang w:val="hr-HR"/>
        </w:rPr>
        <w:t>Članak 9</w:t>
      </w:r>
      <w:r w:rsidR="002A70F0">
        <w:rPr>
          <w:lang w:val="hr-HR"/>
        </w:rPr>
        <w:t>6</w:t>
      </w:r>
      <w:r w:rsidR="008C75AA" w:rsidRPr="003E4250">
        <w:rPr>
          <w:lang w:val="hr-HR"/>
        </w:rPr>
        <w:t>.</w:t>
      </w:r>
    </w:p>
    <w:p w:rsidR="00B66A93" w:rsidRDefault="00B66A93" w:rsidP="00C233C8">
      <w:pPr>
        <w:ind w:firstLine="720"/>
        <w:rPr>
          <w:lang w:val="hr-HR"/>
        </w:rPr>
      </w:pPr>
      <w:r w:rsidRPr="003E4250">
        <w:t xml:space="preserve">U prvi razred Škola će upisati samo djecu za koju je  </w:t>
      </w:r>
      <w:r w:rsidR="002A70F0">
        <w:rPr>
          <w:lang w:val="hr-HR"/>
        </w:rPr>
        <w:t>S</w:t>
      </w:r>
      <w:r w:rsidRPr="003E4250">
        <w:t>tručno povjerenstvo za utvrđivanje psihofizičkog stanja djeteta potvrdilo da su sposobna započeti s osnovnim obrazovanjem.</w:t>
      </w:r>
    </w:p>
    <w:p w:rsidR="009A0203" w:rsidRPr="009A0203" w:rsidRDefault="009A0203" w:rsidP="001E63B9">
      <w:pPr>
        <w:jc w:val="center"/>
        <w:rPr>
          <w:lang w:val="hr-HR"/>
        </w:rPr>
      </w:pPr>
    </w:p>
    <w:p w:rsidR="00B66A93" w:rsidRPr="003E4250" w:rsidRDefault="00B66A93">
      <w:pPr>
        <w:jc w:val="center"/>
        <w:rPr>
          <w:lang w:val="hr-HR"/>
        </w:rPr>
      </w:pPr>
      <w:r w:rsidRPr="003E4250">
        <w:t>Članak</w:t>
      </w:r>
      <w:r w:rsidR="007A37AA">
        <w:rPr>
          <w:lang w:val="hr-HR"/>
        </w:rPr>
        <w:t xml:space="preserve"> </w:t>
      </w:r>
      <w:r w:rsidR="009A0203">
        <w:rPr>
          <w:lang w:val="hr-HR"/>
        </w:rPr>
        <w:t>9</w:t>
      </w:r>
      <w:r w:rsidR="002A70F0">
        <w:rPr>
          <w:lang w:val="hr-HR"/>
        </w:rPr>
        <w:t>7</w:t>
      </w:r>
      <w:r w:rsidRPr="003E4250">
        <w:t>.</w:t>
      </w:r>
    </w:p>
    <w:p w:rsidR="00B66A93" w:rsidRPr="003E4250" w:rsidRDefault="00B66A93" w:rsidP="00B66F09">
      <w:pPr>
        <w:ind w:firstLine="720"/>
        <w:rPr>
          <w:lang w:val="hr-HR"/>
        </w:rPr>
      </w:pPr>
      <w:r w:rsidRPr="003E4250">
        <w:t>Redovni upis u prvi razred Škola provodi u lipnju. Izvanredni upis provodi se do početka školske godine.</w:t>
      </w:r>
    </w:p>
    <w:p w:rsidR="00B66A93" w:rsidRPr="003E4250" w:rsidRDefault="00B66A93" w:rsidP="00B66F09">
      <w:pPr>
        <w:ind w:firstLine="720"/>
        <w:rPr>
          <w:lang w:val="hr-HR"/>
        </w:rPr>
      </w:pPr>
      <w:r w:rsidRPr="003E4250">
        <w:t xml:space="preserve">Redovni upis učenika provodi </w:t>
      </w:r>
      <w:r w:rsidR="00335F8E" w:rsidRPr="003E4250">
        <w:rPr>
          <w:lang w:val="hr-HR"/>
        </w:rPr>
        <w:t xml:space="preserve">stručno povjerenstvo </w:t>
      </w:r>
      <w:r w:rsidR="007B167E">
        <w:rPr>
          <w:lang w:val="hr-HR"/>
        </w:rPr>
        <w:t xml:space="preserve">Škole, koje na prijedlog </w:t>
      </w:r>
      <w:r w:rsidR="00CA784E">
        <w:rPr>
          <w:lang w:val="hr-HR"/>
        </w:rPr>
        <w:t xml:space="preserve">ravnatelja </w:t>
      </w:r>
      <w:r w:rsidR="007B167E">
        <w:rPr>
          <w:lang w:val="hr-HR"/>
        </w:rPr>
        <w:t>Š</w:t>
      </w:r>
      <w:r w:rsidR="009A0203">
        <w:rPr>
          <w:lang w:val="hr-HR"/>
        </w:rPr>
        <w:t>kole imenuje</w:t>
      </w:r>
      <w:r w:rsidR="00BE6AF0">
        <w:rPr>
          <w:lang w:val="hr-HR"/>
        </w:rPr>
        <w:t xml:space="preserve"> nadležno upravno tijelo Ž</w:t>
      </w:r>
      <w:r w:rsidR="00783D21">
        <w:rPr>
          <w:lang w:val="hr-HR"/>
        </w:rPr>
        <w:t xml:space="preserve">upanije za poslove obrazovanja. </w:t>
      </w:r>
    </w:p>
    <w:p w:rsidR="00B66A93" w:rsidRPr="003E4250" w:rsidRDefault="00B66A93" w:rsidP="0072582E">
      <w:pPr>
        <w:jc w:val="center"/>
        <w:rPr>
          <w:lang w:val="hr-HR"/>
        </w:rPr>
      </w:pPr>
    </w:p>
    <w:p w:rsidR="00B66A93" w:rsidRPr="003E4250" w:rsidRDefault="009A0203" w:rsidP="0072582E">
      <w:pPr>
        <w:jc w:val="center"/>
        <w:rPr>
          <w:lang w:val="hr-HR"/>
        </w:rPr>
      </w:pPr>
      <w:r>
        <w:t xml:space="preserve">Članak </w:t>
      </w:r>
      <w:r w:rsidR="00DE3A5C">
        <w:rPr>
          <w:lang w:val="hr-HR"/>
        </w:rPr>
        <w:t>9</w:t>
      </w:r>
      <w:r w:rsidR="003C35DE">
        <w:rPr>
          <w:lang w:val="hr-HR"/>
        </w:rPr>
        <w:t>8</w:t>
      </w:r>
      <w:r w:rsidR="00B66A93" w:rsidRPr="003E4250">
        <w:t>.</w:t>
      </w:r>
    </w:p>
    <w:p w:rsidR="00B66A93" w:rsidRPr="003E4250" w:rsidRDefault="00B66A93" w:rsidP="00B66F09">
      <w:pPr>
        <w:ind w:firstLine="720"/>
        <w:rPr>
          <w:lang w:val="hr-HR"/>
        </w:rPr>
      </w:pPr>
      <w:r w:rsidRPr="003E4250">
        <w:t>U slučaju prelaska</w:t>
      </w:r>
      <w:r w:rsidR="007B167E">
        <w:t xml:space="preserve"> učenika iz jedne škole u drugu</w:t>
      </w:r>
      <w:r w:rsidR="007B167E">
        <w:rPr>
          <w:lang w:val="hr-HR"/>
        </w:rPr>
        <w:t>, š</w:t>
      </w:r>
      <w:r w:rsidRPr="003E4250">
        <w:t xml:space="preserve">kola iz koje učenik odlazi izdaje </w:t>
      </w:r>
      <w:r w:rsidR="009F520F" w:rsidRPr="003E4250">
        <w:rPr>
          <w:lang w:val="hr-HR"/>
        </w:rPr>
        <w:t>prijepis ocjena</w:t>
      </w:r>
      <w:r w:rsidRPr="003E4250">
        <w:t>i ispisuje učenika u roku od 7 dana od dana primitka obavijesti o upisu učenika u drugu školu.</w:t>
      </w:r>
    </w:p>
    <w:p w:rsidR="00B66A93" w:rsidRPr="003E4250" w:rsidRDefault="00B66A93" w:rsidP="00B66F09">
      <w:pPr>
        <w:ind w:firstLine="720"/>
        <w:rPr>
          <w:lang w:val="hr-HR"/>
        </w:rPr>
      </w:pPr>
      <w:r w:rsidRPr="003E4250">
        <w:t>Za učenika koji je prešao u drugu osnovnu školu, Škola u matičnoj knjizi zaključuje posljednji razred koji je završio u Školi.</w:t>
      </w:r>
    </w:p>
    <w:p w:rsidR="00B66A93" w:rsidRPr="003E4250" w:rsidRDefault="00B66A93" w:rsidP="0072582E">
      <w:pPr>
        <w:jc w:val="center"/>
        <w:rPr>
          <w:lang w:val="hr-HR"/>
        </w:rPr>
      </w:pPr>
    </w:p>
    <w:p w:rsidR="00B66A93" w:rsidRPr="003A501D" w:rsidRDefault="009A0203">
      <w:pPr>
        <w:jc w:val="center"/>
        <w:rPr>
          <w:lang w:val="hr-HR"/>
        </w:rPr>
      </w:pPr>
      <w:r>
        <w:t xml:space="preserve">Članak </w:t>
      </w:r>
      <w:r w:rsidR="003C35DE">
        <w:rPr>
          <w:lang w:val="hr-HR"/>
        </w:rPr>
        <w:t>99</w:t>
      </w:r>
      <w:r w:rsidR="00B66A93" w:rsidRPr="003E4250">
        <w:t>.</w:t>
      </w:r>
    </w:p>
    <w:p w:rsidR="00B66A93" w:rsidRPr="003E4250" w:rsidRDefault="00B66A93" w:rsidP="00FC210F">
      <w:pPr>
        <w:ind w:firstLine="720"/>
        <w:rPr>
          <w:lang w:val="hr-HR"/>
        </w:rPr>
      </w:pPr>
      <w:r w:rsidRPr="003E4250">
        <w:t>Učenici Škole imaju prava i dužnosti utvrđene zakonom, propisima donesenim na temelju zakona, ovim Statutom i drugim općim aktima Škole.</w:t>
      </w:r>
    </w:p>
    <w:p w:rsidR="00B66A93" w:rsidRPr="000C62B7" w:rsidRDefault="00B66A93" w:rsidP="000C62B7">
      <w:pPr>
        <w:pStyle w:val="Naslov2"/>
        <w:numPr>
          <w:ilvl w:val="0"/>
          <w:numId w:val="9"/>
        </w:numPr>
        <w:rPr>
          <w:i w:val="0"/>
        </w:rPr>
      </w:pPr>
      <w:bookmarkStart w:id="34" w:name="_Toc265524628"/>
      <w:bookmarkStart w:id="35" w:name="_Toc360008958"/>
      <w:bookmarkStart w:id="36" w:name="_Toc536649444"/>
      <w:r w:rsidRPr="00FF207F">
        <w:rPr>
          <w:i w:val="0"/>
        </w:rPr>
        <w:lastRenderedPageBreak/>
        <w:t>Prava i obveze učenika</w:t>
      </w:r>
      <w:bookmarkEnd w:id="34"/>
      <w:bookmarkEnd w:id="35"/>
      <w:bookmarkEnd w:id="36"/>
    </w:p>
    <w:p w:rsidR="00074726" w:rsidRDefault="00074726">
      <w:pPr>
        <w:jc w:val="center"/>
      </w:pPr>
    </w:p>
    <w:p w:rsidR="00B66A93" w:rsidRPr="003E4250" w:rsidRDefault="00B66A93">
      <w:pPr>
        <w:jc w:val="center"/>
        <w:rPr>
          <w:lang w:val="hr-HR"/>
        </w:rPr>
      </w:pPr>
      <w:r w:rsidRPr="003E4250">
        <w:t>Član</w:t>
      </w:r>
      <w:r w:rsidR="009A0203">
        <w:t xml:space="preserve">ak </w:t>
      </w:r>
      <w:r w:rsidR="009A0203">
        <w:rPr>
          <w:lang w:val="hr-HR"/>
        </w:rPr>
        <w:t>10</w:t>
      </w:r>
      <w:r w:rsidR="003C35DE">
        <w:rPr>
          <w:lang w:val="hr-HR"/>
        </w:rPr>
        <w:t>0</w:t>
      </w:r>
      <w:r w:rsidRPr="003E4250">
        <w:t>.</w:t>
      </w:r>
    </w:p>
    <w:p w:rsidR="00B66A93" w:rsidRPr="003E4250" w:rsidRDefault="00B66A93" w:rsidP="005D3E21">
      <w:pPr>
        <w:ind w:firstLine="720"/>
        <w:rPr>
          <w:lang w:val="hr-HR"/>
        </w:rPr>
      </w:pPr>
      <w:r w:rsidRPr="003E4250">
        <w:t>Učenik ima pravo:</w:t>
      </w:r>
    </w:p>
    <w:p w:rsidR="00B66A93" w:rsidRPr="003E4250" w:rsidRDefault="00B66A93" w:rsidP="00BE55C7">
      <w:pPr>
        <w:numPr>
          <w:ilvl w:val="0"/>
          <w:numId w:val="2"/>
        </w:numPr>
      </w:pPr>
      <w:r w:rsidRPr="003E4250">
        <w:t>na obaviještenost o svim pi</w:t>
      </w:r>
      <w:r w:rsidR="00FF207F">
        <w:t>tanjima koja se odnose na njega</w:t>
      </w:r>
      <w:r w:rsidR="003C35DE">
        <w:rPr>
          <w:lang w:val="hr-HR"/>
        </w:rPr>
        <w:t>,</w:t>
      </w:r>
    </w:p>
    <w:p w:rsidR="00B66A93" w:rsidRPr="003E4250" w:rsidRDefault="00B66A93" w:rsidP="00BE55C7">
      <w:pPr>
        <w:numPr>
          <w:ilvl w:val="0"/>
          <w:numId w:val="2"/>
        </w:numPr>
      </w:pPr>
      <w:r w:rsidRPr="003E4250">
        <w:t>na savjet i pomoć u rješavanju problema sukla</w:t>
      </w:r>
      <w:r w:rsidR="00FF207F">
        <w:t>dno njegovom najboljem interesu</w:t>
      </w:r>
      <w:r w:rsidR="003C35DE">
        <w:rPr>
          <w:lang w:val="hr-HR"/>
        </w:rPr>
        <w:t>,</w:t>
      </w:r>
    </w:p>
    <w:p w:rsidR="00B66A93" w:rsidRPr="003E4250" w:rsidRDefault="00FF207F" w:rsidP="00BE55C7">
      <w:pPr>
        <w:numPr>
          <w:ilvl w:val="0"/>
          <w:numId w:val="2"/>
        </w:numPr>
      </w:pPr>
      <w:r>
        <w:t>na uvažavanje njegova mišljenja</w:t>
      </w:r>
      <w:r w:rsidR="003C35DE">
        <w:rPr>
          <w:lang w:val="hr-HR"/>
        </w:rPr>
        <w:t>,</w:t>
      </w:r>
    </w:p>
    <w:p w:rsidR="00B66A93" w:rsidRPr="003E4250" w:rsidRDefault="00FF207F" w:rsidP="00BE55C7">
      <w:pPr>
        <w:numPr>
          <w:ilvl w:val="0"/>
          <w:numId w:val="2"/>
        </w:numPr>
      </w:pPr>
      <w:r>
        <w:t>na pomoć drugih učenika Škole</w:t>
      </w:r>
      <w:r w:rsidR="003C35DE">
        <w:rPr>
          <w:lang w:val="hr-HR"/>
        </w:rPr>
        <w:t>,</w:t>
      </w:r>
    </w:p>
    <w:p w:rsidR="00B66A93" w:rsidRPr="003E4250" w:rsidRDefault="00B66A93" w:rsidP="00BE55C7">
      <w:pPr>
        <w:numPr>
          <w:ilvl w:val="0"/>
          <w:numId w:val="2"/>
        </w:numPr>
      </w:pPr>
      <w:r w:rsidRPr="003E4250">
        <w:t>na pritužbu koju može predati učiteljima,</w:t>
      </w:r>
      <w:r w:rsidR="00FF207F">
        <w:t xml:space="preserve"> ravnatelju ili Školskom odboru</w:t>
      </w:r>
      <w:r w:rsidR="003C35DE">
        <w:rPr>
          <w:lang w:val="hr-HR"/>
        </w:rPr>
        <w:t>,</w:t>
      </w:r>
    </w:p>
    <w:p w:rsidR="00B66A93" w:rsidRPr="003E4250" w:rsidRDefault="00B66A93" w:rsidP="00BE55C7">
      <w:pPr>
        <w:numPr>
          <w:ilvl w:val="0"/>
          <w:numId w:val="2"/>
        </w:numPr>
      </w:pPr>
      <w:r w:rsidRPr="003E4250">
        <w:t xml:space="preserve">sudjelovati u radu Vijeća učenika te </w:t>
      </w:r>
      <w:r w:rsidR="00FF207F">
        <w:t>u izradi i provedbi Kućnog reda</w:t>
      </w:r>
      <w:r w:rsidR="003C35DE">
        <w:rPr>
          <w:lang w:val="hr-HR"/>
        </w:rPr>
        <w:t>,</w:t>
      </w:r>
    </w:p>
    <w:p w:rsidR="00FF207F" w:rsidRPr="00D32FFC" w:rsidRDefault="00B66A93" w:rsidP="00D32FFC">
      <w:pPr>
        <w:numPr>
          <w:ilvl w:val="0"/>
          <w:numId w:val="2"/>
        </w:numPr>
      </w:pPr>
      <w:r w:rsidRPr="003E4250">
        <w:t>predlagati poboljšanje odgojno-obrazovnog procesa i odgojno-obrazovnog rada.</w:t>
      </w:r>
    </w:p>
    <w:p w:rsidR="00B66A93" w:rsidRPr="003E4250" w:rsidRDefault="00B66A93" w:rsidP="005D3E21">
      <w:pPr>
        <w:ind w:firstLine="720"/>
        <w:rPr>
          <w:lang w:val="hr-HR"/>
        </w:rPr>
      </w:pPr>
      <w:r w:rsidRPr="003E4250">
        <w:t>Učenik je obvezan:</w:t>
      </w:r>
    </w:p>
    <w:p w:rsidR="00B66A93" w:rsidRPr="003E4250" w:rsidRDefault="00B66A93" w:rsidP="00BE55C7">
      <w:pPr>
        <w:numPr>
          <w:ilvl w:val="0"/>
          <w:numId w:val="2"/>
        </w:numPr>
      </w:pPr>
      <w:r w:rsidRPr="003E4250">
        <w:t>redovito pohađati obvezni dio programa i druge oblike obrazovnog rada koje je izabrao</w:t>
      </w:r>
      <w:r w:rsidR="00B864FC" w:rsidRPr="003E4250">
        <w:rPr>
          <w:lang w:val="hr-HR"/>
        </w:rPr>
        <w:t>,</w:t>
      </w:r>
    </w:p>
    <w:p w:rsidR="00B66A93" w:rsidRPr="003E4250" w:rsidRDefault="00B66A93" w:rsidP="00BE55C7">
      <w:pPr>
        <w:numPr>
          <w:ilvl w:val="0"/>
          <w:numId w:val="2"/>
        </w:numPr>
      </w:pPr>
      <w:r w:rsidRPr="003E4250">
        <w:t>pri</w:t>
      </w:r>
      <w:r w:rsidR="00FF207F">
        <w:t>državati se pravila Kućnog reda</w:t>
      </w:r>
      <w:r w:rsidR="00B43105">
        <w:rPr>
          <w:lang w:val="hr-HR"/>
        </w:rPr>
        <w:t>,</w:t>
      </w:r>
    </w:p>
    <w:p w:rsidR="00B66A93" w:rsidRPr="003E4250" w:rsidRDefault="00B66A93" w:rsidP="00BE55C7">
      <w:pPr>
        <w:numPr>
          <w:ilvl w:val="0"/>
          <w:numId w:val="2"/>
        </w:numPr>
      </w:pPr>
      <w:r w:rsidRPr="003E4250">
        <w:t>ispunjavati upute učitelja, stručnih suradnika</w:t>
      </w:r>
      <w:r w:rsidR="009A0203">
        <w:rPr>
          <w:lang w:val="hr-HR"/>
        </w:rPr>
        <w:t>,</w:t>
      </w:r>
      <w:r w:rsidRPr="003E4250">
        <w:t xml:space="preserve"> ravnatelja</w:t>
      </w:r>
      <w:r w:rsidR="009A0203">
        <w:rPr>
          <w:lang w:val="hr-HR"/>
        </w:rPr>
        <w:t xml:space="preserve"> i drugih radnika Škole</w:t>
      </w:r>
      <w:r w:rsidRPr="003E4250">
        <w:t xml:space="preserve"> koje su u skladu s p</w:t>
      </w:r>
      <w:r w:rsidR="00FF207F">
        <w:t>ravnim propisima i Kućnim redom</w:t>
      </w:r>
      <w:r w:rsidR="00B43105">
        <w:rPr>
          <w:lang w:val="hr-HR"/>
        </w:rPr>
        <w:t>,</w:t>
      </w:r>
    </w:p>
    <w:p w:rsidR="009A0203" w:rsidRPr="009A0203" w:rsidRDefault="00B66A93" w:rsidP="00BE55C7">
      <w:pPr>
        <w:numPr>
          <w:ilvl w:val="0"/>
          <w:numId w:val="2"/>
        </w:numPr>
      </w:pPr>
      <w:r w:rsidRPr="003E4250">
        <w:t>čuvati udžbenike i druga obrazovna i nastavna sredstva</w:t>
      </w:r>
      <w:r w:rsidR="00B43105">
        <w:rPr>
          <w:lang w:val="hr-HR"/>
        </w:rPr>
        <w:t>,</w:t>
      </w:r>
    </w:p>
    <w:p w:rsidR="00B66A93" w:rsidRPr="003E4250" w:rsidRDefault="009A0203" w:rsidP="00BE55C7">
      <w:pPr>
        <w:numPr>
          <w:ilvl w:val="0"/>
          <w:numId w:val="2"/>
        </w:numPr>
      </w:pPr>
      <w:r>
        <w:rPr>
          <w:lang w:val="hr-HR"/>
        </w:rPr>
        <w:t>pravodobno opravdati izostanke i zakašnjenja</w:t>
      </w:r>
      <w:r w:rsidR="00B66A93" w:rsidRPr="003E4250">
        <w:t>.</w:t>
      </w:r>
    </w:p>
    <w:p w:rsidR="00B66A93" w:rsidRPr="003E4250" w:rsidRDefault="00B66A93" w:rsidP="005D3E21">
      <w:pPr>
        <w:ind w:firstLine="720"/>
        <w:rPr>
          <w:lang w:val="hr-HR"/>
        </w:rPr>
      </w:pPr>
      <w:r w:rsidRPr="003E4250">
        <w:t>Učenik ima i sva ona prava i obveze utvrđena zakonom, podzakonskim propisima i ovim Stautom.</w:t>
      </w:r>
    </w:p>
    <w:p w:rsidR="001E63B9" w:rsidRDefault="001E63B9">
      <w:pPr>
        <w:jc w:val="center"/>
        <w:rPr>
          <w:lang w:val="hr-HR"/>
        </w:rPr>
      </w:pPr>
    </w:p>
    <w:p w:rsidR="00B66A93" w:rsidRPr="003E4250" w:rsidRDefault="009A0203">
      <w:pPr>
        <w:jc w:val="center"/>
        <w:rPr>
          <w:lang w:val="hr-HR"/>
        </w:rPr>
      </w:pPr>
      <w:r>
        <w:rPr>
          <w:lang w:val="hr-HR"/>
        </w:rPr>
        <w:t>Članak 10</w:t>
      </w:r>
      <w:r w:rsidR="00B43105">
        <w:rPr>
          <w:lang w:val="hr-HR"/>
        </w:rPr>
        <w:t>1</w:t>
      </w:r>
      <w:r>
        <w:rPr>
          <w:lang w:val="hr-HR"/>
        </w:rPr>
        <w:t>.</w:t>
      </w:r>
    </w:p>
    <w:p w:rsidR="00B66A93" w:rsidRPr="00412B19" w:rsidRDefault="00B66A93" w:rsidP="005D3E21">
      <w:pPr>
        <w:ind w:firstLine="720"/>
        <w:rPr>
          <w:lang w:val="hr-HR"/>
        </w:rPr>
      </w:pPr>
      <w:r w:rsidRPr="00412B19">
        <w:t>Izostan</w:t>
      </w:r>
      <w:r w:rsidR="00376EA0" w:rsidRPr="00412B19">
        <w:rPr>
          <w:lang w:val="hr-HR"/>
        </w:rPr>
        <w:t>a</w:t>
      </w:r>
      <w:r w:rsidRPr="00412B19">
        <w:t>k</w:t>
      </w:r>
      <w:r w:rsidR="00376EA0" w:rsidRPr="00412B19">
        <w:rPr>
          <w:lang w:val="hr-HR"/>
        </w:rPr>
        <w:t xml:space="preserve"> učenika </w:t>
      </w:r>
      <w:r w:rsidRPr="00412B19">
        <w:t xml:space="preserve">s nastave, </w:t>
      </w:r>
      <w:r w:rsidR="00574DCE" w:rsidRPr="00412B19">
        <w:rPr>
          <w:lang w:val="hr-HR"/>
        </w:rPr>
        <w:t>u slučaju pravodobnog zahtjeva roditelja, može odobriti:</w:t>
      </w:r>
    </w:p>
    <w:p w:rsidR="00574DCE" w:rsidRPr="00412B19" w:rsidRDefault="00574DCE" w:rsidP="00BE55C7">
      <w:pPr>
        <w:numPr>
          <w:ilvl w:val="0"/>
          <w:numId w:val="2"/>
        </w:numPr>
        <w:rPr>
          <w:lang w:val="hr-HR"/>
        </w:rPr>
      </w:pPr>
      <w:r w:rsidRPr="00412B19">
        <w:rPr>
          <w:lang w:val="hr-HR"/>
        </w:rPr>
        <w:t>učitelj za i</w:t>
      </w:r>
      <w:r w:rsidR="00D32FFC">
        <w:rPr>
          <w:lang w:val="hr-HR"/>
        </w:rPr>
        <w:t>zostanak tijekom nastavnog dana</w:t>
      </w:r>
      <w:r w:rsidR="00B43105">
        <w:rPr>
          <w:lang w:val="hr-HR"/>
        </w:rPr>
        <w:t>,</w:t>
      </w:r>
    </w:p>
    <w:p w:rsidR="00574DCE" w:rsidRPr="00412B19" w:rsidRDefault="00574DCE" w:rsidP="00BE55C7">
      <w:pPr>
        <w:numPr>
          <w:ilvl w:val="0"/>
          <w:numId w:val="2"/>
        </w:numPr>
        <w:rPr>
          <w:lang w:val="hr-HR"/>
        </w:rPr>
      </w:pPr>
      <w:r w:rsidRPr="00412B19">
        <w:rPr>
          <w:lang w:val="hr-HR"/>
        </w:rPr>
        <w:t>razrednik</w:t>
      </w:r>
      <w:r w:rsidR="00D32FFC">
        <w:rPr>
          <w:lang w:val="hr-HR"/>
        </w:rPr>
        <w:t xml:space="preserve"> za izostanak do tri radna dana</w:t>
      </w:r>
      <w:r w:rsidR="00B43105">
        <w:rPr>
          <w:lang w:val="hr-HR"/>
        </w:rPr>
        <w:t>,</w:t>
      </w:r>
    </w:p>
    <w:p w:rsidR="00574DCE" w:rsidRPr="00412B19" w:rsidRDefault="00574DCE" w:rsidP="00BE55C7">
      <w:pPr>
        <w:numPr>
          <w:ilvl w:val="0"/>
          <w:numId w:val="2"/>
        </w:numPr>
        <w:rPr>
          <w:lang w:val="hr-HR"/>
        </w:rPr>
      </w:pPr>
      <w:r w:rsidRPr="00412B19">
        <w:rPr>
          <w:lang w:val="hr-HR"/>
        </w:rPr>
        <w:t>ravnatelj za izostanak do sedam uzastopnih radnih</w:t>
      </w:r>
      <w:r w:rsidR="00D32FFC">
        <w:rPr>
          <w:lang w:val="hr-HR"/>
        </w:rPr>
        <w:t xml:space="preserve"> dana</w:t>
      </w:r>
      <w:r w:rsidR="00B43105">
        <w:rPr>
          <w:lang w:val="hr-HR"/>
        </w:rPr>
        <w:t>,</w:t>
      </w:r>
    </w:p>
    <w:p w:rsidR="00574DCE" w:rsidRPr="00412B19" w:rsidRDefault="00B43105" w:rsidP="00BE55C7">
      <w:pPr>
        <w:numPr>
          <w:ilvl w:val="0"/>
          <w:numId w:val="2"/>
        </w:numPr>
        <w:rPr>
          <w:lang w:val="hr-HR"/>
        </w:rPr>
      </w:pPr>
      <w:r>
        <w:rPr>
          <w:lang w:val="hr-HR"/>
        </w:rPr>
        <w:t>U</w:t>
      </w:r>
      <w:r w:rsidR="00574DCE" w:rsidRPr="00412B19">
        <w:rPr>
          <w:lang w:val="hr-HR"/>
        </w:rPr>
        <w:t>čiteljsko vijeće do petnaest uzastopnih radnih dana.</w:t>
      </w:r>
    </w:p>
    <w:p w:rsidR="00574DCE" w:rsidRPr="00412B19" w:rsidRDefault="00574DCE" w:rsidP="00574DCE">
      <w:pPr>
        <w:ind w:firstLine="720"/>
        <w:rPr>
          <w:lang w:val="hr-HR"/>
        </w:rPr>
      </w:pPr>
      <w:r w:rsidRPr="00412B19">
        <w:rPr>
          <w:lang w:val="hr-HR"/>
        </w:rPr>
        <w:t>Pravodobnim zahtjevom roditelja iz stavka 1. ovoga član</w:t>
      </w:r>
      <w:r w:rsidR="00D32FFC">
        <w:rPr>
          <w:lang w:val="hr-HR"/>
        </w:rPr>
        <w:t>ka smatra se:</w:t>
      </w:r>
    </w:p>
    <w:p w:rsidR="00574DCE" w:rsidRPr="00412B19" w:rsidRDefault="00574DCE" w:rsidP="00BE55C7">
      <w:pPr>
        <w:numPr>
          <w:ilvl w:val="0"/>
          <w:numId w:val="2"/>
        </w:numPr>
        <w:rPr>
          <w:lang w:val="hr-HR"/>
        </w:rPr>
      </w:pPr>
      <w:r w:rsidRPr="00412B19">
        <w:rPr>
          <w:lang w:val="hr-HR"/>
        </w:rPr>
        <w:t>usmeni ili pisani zahtjev učitelju najkasnije neposredno prije početka nastave za izostanak tijekom nastavn</w:t>
      </w:r>
      <w:r w:rsidR="00D32FFC">
        <w:rPr>
          <w:lang w:val="hr-HR"/>
        </w:rPr>
        <w:t>og dana</w:t>
      </w:r>
      <w:r w:rsidR="00B43105">
        <w:rPr>
          <w:lang w:val="hr-HR"/>
        </w:rPr>
        <w:t>,</w:t>
      </w:r>
    </w:p>
    <w:p w:rsidR="00574DCE" w:rsidRPr="00412B19" w:rsidRDefault="00574DCE" w:rsidP="00BE55C7">
      <w:pPr>
        <w:numPr>
          <w:ilvl w:val="0"/>
          <w:numId w:val="2"/>
        </w:numPr>
        <w:rPr>
          <w:lang w:val="hr-HR"/>
        </w:rPr>
      </w:pPr>
      <w:r w:rsidRPr="00412B19">
        <w:rPr>
          <w:lang w:val="hr-HR"/>
        </w:rPr>
        <w:t>pisani zahtjev razredniku najka</w:t>
      </w:r>
      <w:r w:rsidR="00D32FFC">
        <w:rPr>
          <w:lang w:val="hr-HR"/>
        </w:rPr>
        <w:t>snije jedan dan prije izostanka</w:t>
      </w:r>
      <w:r w:rsidR="00B43105">
        <w:rPr>
          <w:lang w:val="hr-HR"/>
        </w:rPr>
        <w:t>,</w:t>
      </w:r>
    </w:p>
    <w:p w:rsidR="00B66A93" w:rsidRPr="00412B19" w:rsidRDefault="00574DCE" w:rsidP="00BE55C7">
      <w:pPr>
        <w:numPr>
          <w:ilvl w:val="0"/>
          <w:numId w:val="2"/>
        </w:numPr>
        <w:rPr>
          <w:lang w:val="hr-HR"/>
        </w:rPr>
      </w:pPr>
      <w:r w:rsidRPr="00412B19">
        <w:rPr>
          <w:lang w:val="hr-HR"/>
        </w:rPr>
        <w:t>pisani zahtjev ravnatelju najk</w:t>
      </w:r>
      <w:r w:rsidR="00D32FFC">
        <w:rPr>
          <w:lang w:val="hr-HR"/>
        </w:rPr>
        <w:t>asnije tri dana prije izostanka</w:t>
      </w:r>
      <w:r w:rsidR="00B43105">
        <w:rPr>
          <w:lang w:val="hr-HR"/>
        </w:rPr>
        <w:t>,</w:t>
      </w:r>
    </w:p>
    <w:p w:rsidR="00574DCE" w:rsidRPr="00412B19" w:rsidRDefault="00B43105" w:rsidP="00BE55C7">
      <w:pPr>
        <w:numPr>
          <w:ilvl w:val="0"/>
          <w:numId w:val="2"/>
        </w:numPr>
        <w:rPr>
          <w:lang w:val="hr-HR"/>
        </w:rPr>
      </w:pPr>
      <w:r>
        <w:rPr>
          <w:lang w:val="hr-HR"/>
        </w:rPr>
        <w:t>pisani zahtjev U</w:t>
      </w:r>
      <w:r w:rsidR="00574DCE" w:rsidRPr="00412B19">
        <w:rPr>
          <w:lang w:val="hr-HR"/>
        </w:rPr>
        <w:t>čiteljskom vijeću najkasnije sedam dana prije izostanka.</w:t>
      </w:r>
    </w:p>
    <w:p w:rsidR="005A6607" w:rsidRPr="00412B19" w:rsidRDefault="005A6607" w:rsidP="00ED7973">
      <w:pPr>
        <w:ind w:firstLine="502"/>
        <w:rPr>
          <w:lang w:val="hr-HR"/>
        </w:rPr>
      </w:pPr>
      <w:r w:rsidRPr="00412B19">
        <w:rPr>
          <w:lang w:val="hr-HR"/>
        </w:rPr>
        <w:t>Roditelj može, više puta godišnje, opra</w:t>
      </w:r>
      <w:r w:rsidR="005B4256" w:rsidRPr="00412B19">
        <w:rPr>
          <w:lang w:val="hr-HR"/>
        </w:rPr>
        <w:t xml:space="preserve">vdati izostanak svoga djeteta u  </w:t>
      </w:r>
      <w:r w:rsidRPr="00412B19">
        <w:rPr>
          <w:lang w:val="hr-HR"/>
        </w:rPr>
        <w:t>trajanju do tri radna dana, a za koje nije pravodobno podnesen zahtjev za odobrenjem sukladno stavcima 1. i 2. ovoga članka.</w:t>
      </w:r>
    </w:p>
    <w:p w:rsidR="00244061" w:rsidRPr="00412B19" w:rsidRDefault="00244061" w:rsidP="005B4256">
      <w:pPr>
        <w:ind w:firstLine="502"/>
        <w:rPr>
          <w:lang w:val="hr-HR"/>
        </w:rPr>
      </w:pPr>
      <w:r w:rsidRPr="00412B19">
        <w:rPr>
          <w:lang w:val="hr-HR"/>
        </w:rPr>
        <w:t>Opravdanost izostanka s nastave zbog zdravstvenih razloga u trajanju duljem od tri radna dana uzastopno dokazuje se liječničkom potvrdom.</w:t>
      </w:r>
    </w:p>
    <w:p w:rsidR="00244061" w:rsidRPr="00412B19" w:rsidRDefault="00244061" w:rsidP="005B4256">
      <w:pPr>
        <w:ind w:firstLine="502"/>
        <w:rPr>
          <w:lang w:val="hr-HR"/>
        </w:rPr>
      </w:pPr>
      <w:r w:rsidRPr="00412B19">
        <w:rPr>
          <w:lang w:val="hr-HR"/>
        </w:rPr>
        <w:t>Izostanak učenika s nastave može se opravdati i odgovarajućom potvrdom nadležne institucije, ustanove ili druge nadležne fizičke ili pravne osobe (Ministarstvo unutarnjih poslova</w:t>
      </w:r>
      <w:r w:rsidR="00605759">
        <w:rPr>
          <w:lang w:val="hr-HR"/>
        </w:rPr>
        <w:t>, sud, nadležno</w:t>
      </w:r>
      <w:r w:rsidRPr="00412B19">
        <w:rPr>
          <w:lang w:val="hr-HR"/>
        </w:rPr>
        <w:t xml:space="preserve"> </w:t>
      </w:r>
      <w:r w:rsidR="00605759">
        <w:rPr>
          <w:lang w:val="hr-HR"/>
        </w:rPr>
        <w:t>tijelo za socijalni rad</w:t>
      </w:r>
      <w:r w:rsidRPr="00412B19">
        <w:rPr>
          <w:lang w:val="hr-HR"/>
        </w:rPr>
        <w:t>, škola stranih jezika, sportski klub, kulturno-umjetničko društvo i drugo) uključujući i e-potvrdu o narudžbi za pregled u zdravstvenoj ustanovi.</w:t>
      </w:r>
    </w:p>
    <w:p w:rsidR="002B64E5" w:rsidRPr="00412B19" w:rsidRDefault="002B64E5" w:rsidP="005B4256">
      <w:pPr>
        <w:ind w:firstLine="502"/>
        <w:rPr>
          <w:lang w:val="hr-HR"/>
        </w:rPr>
      </w:pPr>
      <w:r w:rsidRPr="00412B19">
        <w:rPr>
          <w:lang w:val="hr-HR"/>
        </w:rPr>
        <w:t>Neopravdanim izostankom učenika s nastave smatra se izostanak koji nije odobren ili opravdan sukladno odredbama stavaka 1. i 5. ovoga članka.</w:t>
      </w:r>
    </w:p>
    <w:p w:rsidR="00412B19" w:rsidRDefault="002B64E5" w:rsidP="000C62B7">
      <w:pPr>
        <w:ind w:firstLine="502"/>
        <w:rPr>
          <w:b/>
          <w:lang w:val="hr-HR"/>
        </w:rPr>
      </w:pPr>
      <w:r w:rsidRPr="00412B19">
        <w:rPr>
          <w:lang w:val="hr-HR"/>
        </w:rPr>
        <w:lastRenderedPageBreak/>
        <w:t>Izostanak učenika s nastave prema stavcima 3., 4. i 5. ovoga članka obvezno je opravdati dostavljanjem razredniku</w:t>
      </w:r>
      <w:r w:rsidR="00691D7D">
        <w:rPr>
          <w:lang w:val="hr-HR"/>
        </w:rPr>
        <w:t xml:space="preserve"> </w:t>
      </w:r>
      <w:r w:rsidRPr="00412B19">
        <w:rPr>
          <w:lang w:val="hr-HR"/>
        </w:rPr>
        <w:t>ispričnice roditelja, liječničke potvrde ili odgovarajuće potvrde nadležne institucije najkasnije u roku od pet dana od dana povratka učenika na nastavu</w:t>
      </w:r>
      <w:r w:rsidRPr="00412B19">
        <w:rPr>
          <w:b/>
          <w:lang w:val="hr-HR"/>
        </w:rPr>
        <w:t>.</w:t>
      </w:r>
    </w:p>
    <w:p w:rsidR="00D27430" w:rsidRDefault="00D27430" w:rsidP="003A501D">
      <w:pPr>
        <w:ind w:left="3600" w:firstLine="511"/>
        <w:rPr>
          <w:lang w:val="hr-HR"/>
        </w:rPr>
      </w:pPr>
    </w:p>
    <w:p w:rsidR="00412B19" w:rsidRDefault="00412B19" w:rsidP="000749FA">
      <w:pPr>
        <w:jc w:val="center"/>
        <w:rPr>
          <w:lang w:val="hr-HR"/>
        </w:rPr>
      </w:pPr>
      <w:r w:rsidRPr="00412B19">
        <w:rPr>
          <w:lang w:val="hr-HR"/>
        </w:rPr>
        <w:t>Članak 10</w:t>
      </w:r>
      <w:r w:rsidR="00B43105">
        <w:rPr>
          <w:lang w:val="hr-HR"/>
        </w:rPr>
        <w:t>2</w:t>
      </w:r>
      <w:r w:rsidRPr="00412B19">
        <w:rPr>
          <w:lang w:val="hr-HR"/>
        </w:rPr>
        <w:t>.</w:t>
      </w:r>
    </w:p>
    <w:p w:rsidR="00412B19" w:rsidRDefault="00412B19" w:rsidP="00412B19">
      <w:pPr>
        <w:ind w:firstLine="720"/>
        <w:rPr>
          <w:lang w:val="hr-HR"/>
        </w:rPr>
      </w:pPr>
      <w:r w:rsidRPr="003E4250">
        <w:rPr>
          <w:lang w:val="hr-HR"/>
        </w:rPr>
        <w:t>A</w:t>
      </w:r>
      <w:r w:rsidRPr="003E4250">
        <w:t>ko učenik ne dolazi redovito na nastavu ili ne izvršava druge školske obveze, razrednik će u roku od 7 dana od saznanja zatražiti od roditelja ili skrbnika objašnjenje o razlozima učenikovog neizvršavanja obveza.</w:t>
      </w:r>
    </w:p>
    <w:p w:rsidR="00412B19" w:rsidRPr="003E4250" w:rsidRDefault="00412B19" w:rsidP="00412B19">
      <w:pPr>
        <w:ind w:firstLine="720"/>
      </w:pPr>
      <w:r>
        <w:rPr>
          <w:lang w:val="hr-HR"/>
        </w:rPr>
        <w:t>Ako roditelj učenika zanemaruje svoje obveze iz stavka 1. ovog članka Škola je dužna uputiti pisani poziv roditelju na razgovor s razrednikom i stručnim suradnikom Škole.</w:t>
      </w:r>
    </w:p>
    <w:p w:rsidR="00412B19" w:rsidRDefault="00412B19" w:rsidP="00412B19">
      <w:pPr>
        <w:ind w:firstLine="720"/>
        <w:rPr>
          <w:lang w:val="hr-HR"/>
        </w:rPr>
      </w:pPr>
      <w:r w:rsidRPr="003E4250">
        <w:t>O učenicima koji ne pohađaju školu ili je ne pohađaju redovito, ravnatelj je dužan izvijestiti</w:t>
      </w:r>
      <w:r w:rsidR="00BE6AF0">
        <w:rPr>
          <w:lang w:val="hr-HR"/>
        </w:rPr>
        <w:t xml:space="preserve"> nadležno upravno tijelo Ž</w:t>
      </w:r>
      <w:r w:rsidR="00783D21">
        <w:rPr>
          <w:lang w:val="hr-HR"/>
        </w:rPr>
        <w:t>upanije za poslove obrazovanja</w:t>
      </w:r>
      <w:r w:rsidRPr="003E4250">
        <w:t xml:space="preserve"> i </w:t>
      </w:r>
      <w:r w:rsidR="00C14264">
        <w:rPr>
          <w:lang w:val="hr-HR"/>
        </w:rPr>
        <w:t>nadležno tijelo za socijalni rad</w:t>
      </w:r>
      <w:r w:rsidRPr="003E4250">
        <w:t>.</w:t>
      </w:r>
    </w:p>
    <w:p w:rsidR="00D52EFB" w:rsidRDefault="00D52EFB" w:rsidP="004E645A">
      <w:pPr>
        <w:jc w:val="center"/>
        <w:rPr>
          <w:lang w:val="hr-HR"/>
        </w:rPr>
      </w:pPr>
    </w:p>
    <w:p w:rsidR="00D52EFB" w:rsidRPr="00D52EFB" w:rsidRDefault="00D52EFB" w:rsidP="004E645A">
      <w:pPr>
        <w:jc w:val="center"/>
        <w:rPr>
          <w:lang w:val="hr-HR"/>
        </w:rPr>
      </w:pPr>
      <w:r>
        <w:rPr>
          <w:lang w:val="hr-HR"/>
        </w:rPr>
        <w:t>Članak 10</w:t>
      </w:r>
      <w:r w:rsidR="00B43105">
        <w:rPr>
          <w:lang w:val="hr-HR"/>
        </w:rPr>
        <w:t>3</w:t>
      </w:r>
      <w:r w:rsidR="003A501D">
        <w:rPr>
          <w:lang w:val="hr-HR"/>
        </w:rPr>
        <w:t>.</w:t>
      </w:r>
    </w:p>
    <w:p w:rsidR="00B66A93" w:rsidRPr="005D3E21" w:rsidRDefault="00B42A63" w:rsidP="00625ED3">
      <w:pPr>
        <w:ind w:firstLine="720"/>
        <w:rPr>
          <w:lang w:val="hr-HR"/>
        </w:rPr>
      </w:pPr>
      <w:r w:rsidRPr="00412B19">
        <w:rPr>
          <w:lang w:val="hr-HR"/>
        </w:rPr>
        <w:t xml:space="preserve">Pedagoške mjere izriču </w:t>
      </w:r>
      <w:r w:rsidR="00907441" w:rsidRPr="00412B19">
        <w:rPr>
          <w:lang w:val="hr-HR"/>
        </w:rPr>
        <w:t xml:space="preserve">se </w:t>
      </w:r>
      <w:r w:rsidR="00625ED3">
        <w:rPr>
          <w:lang w:val="hr-HR"/>
        </w:rPr>
        <w:t>učenicima prema odredbama Zakona o odgoju i obrazovanju u osnovnoj i srednjoj školi te Pravilnika o kriterijima za izricanje pedagoških mjera.</w:t>
      </w:r>
    </w:p>
    <w:p w:rsidR="00B66A93" w:rsidRPr="003E4250" w:rsidRDefault="00B66A93">
      <w:pPr>
        <w:jc w:val="center"/>
        <w:rPr>
          <w:lang w:val="hr-HR"/>
        </w:rPr>
      </w:pPr>
    </w:p>
    <w:p w:rsidR="00B66A93" w:rsidRPr="003E4250" w:rsidRDefault="00B66A93">
      <w:pPr>
        <w:jc w:val="center"/>
        <w:rPr>
          <w:lang w:val="hr-HR"/>
        </w:rPr>
      </w:pPr>
      <w:r w:rsidRPr="003E4250">
        <w:t>Čl</w:t>
      </w:r>
      <w:r w:rsidR="00625ED3">
        <w:t xml:space="preserve">anak </w:t>
      </w:r>
      <w:r w:rsidR="00625ED3">
        <w:rPr>
          <w:lang w:val="hr-HR"/>
        </w:rPr>
        <w:t>1</w:t>
      </w:r>
      <w:r w:rsidRPr="003E4250">
        <w:t>0</w:t>
      </w:r>
      <w:r w:rsidR="00B43105">
        <w:rPr>
          <w:lang w:val="hr-HR"/>
        </w:rPr>
        <w:t>4</w:t>
      </w:r>
      <w:r w:rsidRPr="003E4250">
        <w:t>.</w:t>
      </w:r>
    </w:p>
    <w:p w:rsidR="00B66A93" w:rsidRPr="003E4250" w:rsidRDefault="00B66A93" w:rsidP="005D3E21">
      <w:pPr>
        <w:ind w:firstLine="720"/>
        <w:rPr>
          <w:lang w:val="hr-HR"/>
        </w:rPr>
      </w:pPr>
      <w:r w:rsidRPr="003E4250">
        <w:t>Redovni učenik Škole prati se i ocjenjuje tijekom nastave na način utvrđen zakonom i provedbenim propisima.</w:t>
      </w:r>
    </w:p>
    <w:p w:rsidR="004366CF" w:rsidRDefault="00625ED3" w:rsidP="005D3E21">
      <w:pPr>
        <w:ind w:firstLine="720"/>
        <w:rPr>
          <w:lang w:val="hr-HR"/>
        </w:rPr>
      </w:pPr>
      <w:r>
        <w:rPr>
          <w:lang w:val="hr-HR"/>
        </w:rPr>
        <w:t>Na osnovi</w:t>
      </w:r>
      <w:r>
        <w:t xml:space="preserve"> praćenja i </w:t>
      </w:r>
      <w:r w:rsidR="004E645A">
        <w:rPr>
          <w:lang w:val="hr-HR"/>
        </w:rPr>
        <w:t xml:space="preserve">vrednovanja </w:t>
      </w:r>
      <w:r>
        <w:rPr>
          <w:lang w:val="hr-HR"/>
        </w:rPr>
        <w:t>tijekom nastavne godine</w:t>
      </w:r>
      <w:r w:rsidR="00B66A93" w:rsidRPr="003E4250">
        <w:t xml:space="preserve"> zaključnu o</w:t>
      </w:r>
      <w:r w:rsidR="001B2F24">
        <w:t xml:space="preserve">cjenu </w:t>
      </w:r>
      <w:r w:rsidR="001B2F24">
        <w:rPr>
          <w:lang w:val="hr-HR"/>
        </w:rPr>
        <w:t>iz</w:t>
      </w:r>
      <w:r w:rsidR="004E645A">
        <w:rPr>
          <w:lang w:val="hr-HR"/>
        </w:rPr>
        <w:t xml:space="preserve"> nastavnog</w:t>
      </w:r>
      <w:r w:rsidR="001B2F24">
        <w:t xml:space="preserve"> predmet</w:t>
      </w:r>
      <w:r w:rsidR="001B2F24">
        <w:rPr>
          <w:lang w:val="hr-HR"/>
        </w:rPr>
        <w:t>a</w:t>
      </w:r>
      <w:r w:rsidR="00B66A93" w:rsidRPr="003E4250">
        <w:t>utvrđuje</w:t>
      </w:r>
      <w:r w:rsidR="004366CF">
        <w:rPr>
          <w:lang w:val="hr-HR"/>
        </w:rPr>
        <w:t xml:space="preserve"> učitelj, a ocjenu iz vladanja </w:t>
      </w:r>
      <w:r w:rsidR="00B43105">
        <w:rPr>
          <w:lang w:val="hr-HR"/>
        </w:rPr>
        <w:t>R</w:t>
      </w:r>
      <w:r w:rsidR="004366CF">
        <w:rPr>
          <w:lang w:val="hr-HR"/>
        </w:rPr>
        <w:t>azredno vijeće na prijedlog razrednika.</w:t>
      </w:r>
    </w:p>
    <w:p w:rsidR="00B66A93" w:rsidRDefault="004366CF" w:rsidP="005D3E21">
      <w:pPr>
        <w:ind w:firstLine="720"/>
        <w:rPr>
          <w:lang w:val="hr-HR"/>
        </w:rPr>
      </w:pPr>
      <w:r>
        <w:rPr>
          <w:lang w:val="hr-HR"/>
        </w:rPr>
        <w:t xml:space="preserve">Uspjeh učenika i zaključna ocjena za svaki predmet, kao i ocjena iz vladanja utvrđuje se </w:t>
      </w:r>
      <w:r w:rsidR="00B66A93" w:rsidRPr="003E4250">
        <w:t xml:space="preserve">javno u razrednom odjelu na kraju </w:t>
      </w:r>
      <w:r w:rsidR="00335F8E" w:rsidRPr="003E4250">
        <w:rPr>
          <w:lang w:val="hr-HR"/>
        </w:rPr>
        <w:t>n</w:t>
      </w:r>
      <w:r w:rsidR="00B66A93" w:rsidRPr="003E4250">
        <w:t>astavne godine.</w:t>
      </w:r>
    </w:p>
    <w:p w:rsidR="00B66A93" w:rsidRPr="003E4250" w:rsidRDefault="00B66A93" w:rsidP="008D4065">
      <w:pPr>
        <w:jc w:val="center"/>
        <w:rPr>
          <w:lang w:val="hr-HR"/>
        </w:rPr>
      </w:pPr>
    </w:p>
    <w:p w:rsidR="00B66A93" w:rsidRPr="003E4250" w:rsidRDefault="00DF55DC" w:rsidP="005D3E21">
      <w:pPr>
        <w:jc w:val="center"/>
        <w:rPr>
          <w:lang w:val="hr-HR"/>
        </w:rPr>
      </w:pPr>
      <w:r>
        <w:t xml:space="preserve">Članak </w:t>
      </w:r>
      <w:r>
        <w:rPr>
          <w:lang w:val="hr-HR"/>
        </w:rPr>
        <w:t>10</w:t>
      </w:r>
      <w:r w:rsidR="00B43105">
        <w:rPr>
          <w:lang w:val="hr-HR"/>
        </w:rPr>
        <w:t>5</w:t>
      </w:r>
      <w:r w:rsidR="00B66A93" w:rsidRPr="003E4250">
        <w:t>.</w:t>
      </w:r>
    </w:p>
    <w:p w:rsidR="0040435F" w:rsidRPr="003E4250" w:rsidRDefault="0040435F" w:rsidP="004E645A">
      <w:pPr>
        <w:ind w:firstLine="720"/>
        <w:rPr>
          <w:lang w:val="hr-HR"/>
        </w:rPr>
      </w:pPr>
      <w:r w:rsidRPr="003E4250">
        <w:rPr>
          <w:lang w:val="hr-HR"/>
        </w:rPr>
        <w:t>Na završetku svakog razreda osnovne škole učeniku se izdaje razredna</w:t>
      </w:r>
      <w:r w:rsidR="00691D7D">
        <w:rPr>
          <w:lang w:val="hr-HR"/>
        </w:rPr>
        <w:t xml:space="preserve"> </w:t>
      </w:r>
      <w:r w:rsidRPr="003E4250">
        <w:rPr>
          <w:lang w:val="hr-HR"/>
        </w:rPr>
        <w:t>svjedodžba.</w:t>
      </w:r>
    </w:p>
    <w:p w:rsidR="004E645A" w:rsidRPr="003E4250" w:rsidRDefault="004E645A">
      <w:pPr>
        <w:rPr>
          <w:lang w:val="hr-HR"/>
        </w:rPr>
      </w:pPr>
    </w:p>
    <w:p w:rsidR="00B66A93" w:rsidRDefault="00B66A93" w:rsidP="000C62B7">
      <w:pPr>
        <w:pStyle w:val="Naslov2"/>
        <w:numPr>
          <w:ilvl w:val="0"/>
          <w:numId w:val="9"/>
        </w:numPr>
        <w:rPr>
          <w:i w:val="0"/>
        </w:rPr>
      </w:pPr>
      <w:bookmarkStart w:id="37" w:name="_Toc265524629"/>
      <w:bookmarkStart w:id="38" w:name="_Toc360008959"/>
      <w:bookmarkStart w:id="39" w:name="_Toc536649445"/>
      <w:r w:rsidRPr="004E645A">
        <w:rPr>
          <w:i w:val="0"/>
        </w:rPr>
        <w:t>Ispiti</w:t>
      </w:r>
      <w:bookmarkEnd w:id="37"/>
      <w:bookmarkEnd w:id="38"/>
      <w:r w:rsidR="004E26BF" w:rsidRPr="004E645A">
        <w:rPr>
          <w:i w:val="0"/>
        </w:rPr>
        <w:t xml:space="preserve"> i dopunski </w:t>
      </w:r>
      <w:r w:rsidR="00A334F3">
        <w:rPr>
          <w:i w:val="0"/>
          <w:lang w:val="hr-HR"/>
        </w:rPr>
        <w:t xml:space="preserve">nastavni </w:t>
      </w:r>
      <w:r w:rsidR="004E26BF" w:rsidRPr="004E645A">
        <w:rPr>
          <w:i w:val="0"/>
        </w:rPr>
        <w:t>rad</w:t>
      </w:r>
      <w:bookmarkEnd w:id="39"/>
    </w:p>
    <w:p w:rsidR="00D27430" w:rsidRPr="00D27430" w:rsidRDefault="00D27430" w:rsidP="00D27430"/>
    <w:p w:rsidR="00314D4E" w:rsidRDefault="00E36A16" w:rsidP="004E645A">
      <w:pPr>
        <w:jc w:val="center"/>
        <w:rPr>
          <w:lang w:val="hr-HR"/>
        </w:rPr>
      </w:pPr>
      <w:r w:rsidRPr="003E4250">
        <w:rPr>
          <w:lang w:val="hr-HR"/>
        </w:rPr>
        <w:t>Čla</w:t>
      </w:r>
      <w:r w:rsidR="009A4013">
        <w:rPr>
          <w:lang w:val="hr-HR"/>
        </w:rPr>
        <w:t>nak 10</w:t>
      </w:r>
      <w:r w:rsidR="00B43105">
        <w:rPr>
          <w:lang w:val="hr-HR"/>
        </w:rPr>
        <w:t>6</w:t>
      </w:r>
      <w:r w:rsidRPr="003E4250">
        <w:rPr>
          <w:lang w:val="hr-HR"/>
        </w:rPr>
        <w:t>.</w:t>
      </w:r>
    </w:p>
    <w:p w:rsidR="00314D4E" w:rsidRPr="003E4250" w:rsidRDefault="004E645A" w:rsidP="00314D4E">
      <w:pPr>
        <w:ind w:firstLine="720"/>
        <w:rPr>
          <w:lang w:val="hr-HR"/>
        </w:rPr>
      </w:pPr>
      <w:r>
        <w:rPr>
          <w:lang w:val="hr-HR"/>
        </w:rPr>
        <w:t xml:space="preserve">Učenik ili roditelj </w:t>
      </w:r>
      <w:r w:rsidR="00314D4E" w:rsidRPr="003E4250">
        <w:rPr>
          <w:lang w:val="hr-HR"/>
        </w:rPr>
        <w:t xml:space="preserve">koji nije zadovoljan ocjenom iz vladanja, može u roku od </w:t>
      </w:r>
      <w:r>
        <w:rPr>
          <w:lang w:val="hr-HR"/>
        </w:rPr>
        <w:t>2 (</w:t>
      </w:r>
      <w:r w:rsidR="00314D4E" w:rsidRPr="003E4250">
        <w:rPr>
          <w:lang w:val="hr-HR"/>
        </w:rPr>
        <w:t>dva</w:t>
      </w:r>
      <w:r>
        <w:rPr>
          <w:lang w:val="hr-HR"/>
        </w:rPr>
        <w:t>)</w:t>
      </w:r>
      <w:r w:rsidR="00314D4E" w:rsidRPr="003E4250">
        <w:rPr>
          <w:lang w:val="hr-HR"/>
        </w:rPr>
        <w:t xml:space="preserve"> dana od dana z</w:t>
      </w:r>
      <w:r>
        <w:rPr>
          <w:lang w:val="hr-HR"/>
        </w:rPr>
        <w:t>avršetka nastavne godine</w:t>
      </w:r>
      <w:r w:rsidR="00314D4E" w:rsidRPr="003E4250">
        <w:rPr>
          <w:lang w:val="hr-HR"/>
        </w:rPr>
        <w:t xml:space="preserve"> podnijeti zahtjev Učiteljskom vijeću radi preispitivanja ocjene.</w:t>
      </w:r>
    </w:p>
    <w:p w:rsidR="00314D4E" w:rsidRDefault="00314D4E" w:rsidP="00314D4E">
      <w:pPr>
        <w:ind w:firstLine="720"/>
        <w:rPr>
          <w:lang w:val="hr-HR"/>
        </w:rPr>
      </w:pPr>
      <w:r w:rsidRPr="003E4250">
        <w:rPr>
          <w:lang w:val="hr-HR"/>
        </w:rPr>
        <w:t>Odluka o ocjeni iz vladanja Učiteljskog vijeća je konačna.</w:t>
      </w:r>
    </w:p>
    <w:p w:rsidR="00314D4E" w:rsidRDefault="00314D4E" w:rsidP="002A6BA9">
      <w:pPr>
        <w:jc w:val="center"/>
        <w:rPr>
          <w:lang w:val="hr-HR"/>
        </w:rPr>
      </w:pPr>
    </w:p>
    <w:p w:rsidR="00E36A16" w:rsidRPr="003E4250" w:rsidRDefault="00314D4E">
      <w:pPr>
        <w:jc w:val="center"/>
        <w:rPr>
          <w:lang w:val="hr-HR"/>
        </w:rPr>
      </w:pPr>
      <w:r>
        <w:rPr>
          <w:lang w:val="hr-HR"/>
        </w:rPr>
        <w:t>Članak 10</w:t>
      </w:r>
      <w:r w:rsidR="00B43105">
        <w:rPr>
          <w:lang w:val="hr-HR"/>
        </w:rPr>
        <w:t>7</w:t>
      </w:r>
      <w:r>
        <w:rPr>
          <w:lang w:val="hr-HR"/>
        </w:rPr>
        <w:t>.</w:t>
      </w:r>
    </w:p>
    <w:p w:rsidR="00B66A93" w:rsidRPr="003E4250" w:rsidRDefault="007344A4" w:rsidP="005D3E21">
      <w:pPr>
        <w:ind w:firstLine="720"/>
        <w:rPr>
          <w:lang w:val="hr-HR"/>
        </w:rPr>
      </w:pPr>
      <w:r w:rsidRPr="003E4250">
        <w:rPr>
          <w:lang w:val="hr-HR"/>
        </w:rPr>
        <w:t>R</w:t>
      </w:r>
      <w:r w:rsidR="00B66A93" w:rsidRPr="003E4250">
        <w:t xml:space="preserve">oditeljkoji nije zadovoljan zaključenom ocjenom iz pojedinog nastavnog predmeta, ima pravo u roku dva </w:t>
      </w:r>
      <w:r w:rsidRPr="003E4250">
        <w:rPr>
          <w:lang w:val="hr-HR"/>
        </w:rPr>
        <w:t xml:space="preserve">(2) </w:t>
      </w:r>
      <w:r w:rsidRPr="003E4250">
        <w:t xml:space="preserve">dana od </w:t>
      </w:r>
      <w:r w:rsidRPr="003E4250">
        <w:rPr>
          <w:lang w:val="hr-HR"/>
        </w:rPr>
        <w:t xml:space="preserve">završetka nastavne godine podnijeti zahtjev Učiteljskom vijeću </w:t>
      </w:r>
      <w:r w:rsidR="008E0B5E" w:rsidRPr="003E4250">
        <w:rPr>
          <w:lang w:val="hr-HR"/>
        </w:rPr>
        <w:t>radi polaganja ispita pred povjerenstvom</w:t>
      </w:r>
      <w:r w:rsidR="00B66A93" w:rsidRPr="003E4250">
        <w:t>.</w:t>
      </w:r>
    </w:p>
    <w:p w:rsidR="008E0B5E" w:rsidRPr="003E4250" w:rsidRDefault="008E0B5E" w:rsidP="005D3E21">
      <w:pPr>
        <w:ind w:firstLine="720"/>
        <w:rPr>
          <w:lang w:val="hr-HR"/>
        </w:rPr>
      </w:pPr>
      <w:r w:rsidRPr="003E4250">
        <w:rPr>
          <w:lang w:val="hr-HR"/>
        </w:rPr>
        <w:t xml:space="preserve">Polaganje ispita iz stavka 1. ovoga </w:t>
      </w:r>
      <w:r w:rsidR="004E645A">
        <w:rPr>
          <w:lang w:val="hr-HR"/>
        </w:rPr>
        <w:t xml:space="preserve">članka provodi se u roku od 2 (dva) </w:t>
      </w:r>
      <w:r w:rsidRPr="003E4250">
        <w:rPr>
          <w:lang w:val="hr-HR"/>
        </w:rPr>
        <w:t>dana od dana podnošenja zahtjeva.</w:t>
      </w:r>
    </w:p>
    <w:p w:rsidR="00B66A93" w:rsidRPr="003E4250" w:rsidRDefault="00B66A93" w:rsidP="004E645A">
      <w:pPr>
        <w:jc w:val="center"/>
        <w:rPr>
          <w:lang w:val="hr-HR"/>
        </w:rPr>
      </w:pPr>
    </w:p>
    <w:p w:rsidR="00B66A93" w:rsidRPr="003E4250" w:rsidRDefault="008E0B5E" w:rsidP="008D4065">
      <w:pPr>
        <w:jc w:val="center"/>
        <w:rPr>
          <w:lang w:val="hr-HR"/>
        </w:rPr>
      </w:pPr>
      <w:r w:rsidRPr="003E4250">
        <w:rPr>
          <w:lang w:val="hr-HR"/>
        </w:rPr>
        <w:t>Članak</w:t>
      </w:r>
      <w:r w:rsidR="001B2F24">
        <w:rPr>
          <w:lang w:val="hr-HR"/>
        </w:rPr>
        <w:t>1</w:t>
      </w:r>
      <w:r w:rsidR="00314D4E">
        <w:rPr>
          <w:lang w:val="hr-HR"/>
        </w:rPr>
        <w:t>0</w:t>
      </w:r>
      <w:r w:rsidR="00B43105">
        <w:rPr>
          <w:lang w:val="hr-HR"/>
        </w:rPr>
        <w:t>8</w:t>
      </w:r>
      <w:r w:rsidR="00B66A93" w:rsidRPr="003E4250">
        <w:t>.</w:t>
      </w:r>
    </w:p>
    <w:p w:rsidR="00B66A93" w:rsidRPr="003E4250" w:rsidRDefault="00B66A93" w:rsidP="005D3E21">
      <w:pPr>
        <w:ind w:firstLine="720"/>
        <w:rPr>
          <w:lang w:val="hr-HR"/>
        </w:rPr>
      </w:pPr>
      <w:r w:rsidRPr="003E4250">
        <w:t>Povjerenstvo iz prethodnog članka ima tri člana:</w:t>
      </w:r>
    </w:p>
    <w:p w:rsidR="00B66A93" w:rsidRPr="003E4250" w:rsidRDefault="00B66A93" w:rsidP="00BE55C7">
      <w:pPr>
        <w:numPr>
          <w:ilvl w:val="0"/>
          <w:numId w:val="2"/>
        </w:numPr>
      </w:pPr>
      <w:r w:rsidRPr="003E4250">
        <w:lastRenderedPageBreak/>
        <w:t>predsjednika(razrednik)</w:t>
      </w:r>
      <w:r w:rsidR="00B43105">
        <w:rPr>
          <w:lang w:val="hr-HR"/>
        </w:rPr>
        <w:t>,</w:t>
      </w:r>
    </w:p>
    <w:p w:rsidR="00B66A93" w:rsidRPr="003E4250" w:rsidRDefault="00B66A93" w:rsidP="00BE55C7">
      <w:pPr>
        <w:numPr>
          <w:ilvl w:val="0"/>
          <w:numId w:val="2"/>
        </w:numPr>
      </w:pPr>
      <w:r w:rsidRPr="003E4250">
        <w:t>ispitivača (učitelj predmeta iz kojega se polaže ispit ili učitelj razredne nastave ako popravni ispit po</w:t>
      </w:r>
      <w:r w:rsidR="004E645A">
        <w:t>laže učenik razredne nastave)</w:t>
      </w:r>
      <w:r w:rsidR="00B43105">
        <w:rPr>
          <w:lang w:val="hr-HR"/>
        </w:rPr>
        <w:t>,</w:t>
      </w:r>
    </w:p>
    <w:p w:rsidR="00B66A93" w:rsidRPr="003E4250" w:rsidRDefault="00B66A93" w:rsidP="00BE55C7">
      <w:pPr>
        <w:numPr>
          <w:ilvl w:val="0"/>
          <w:numId w:val="2"/>
        </w:numPr>
      </w:pPr>
      <w:r w:rsidRPr="003E4250">
        <w:t>stalnog člana povjerenstva.</w:t>
      </w:r>
    </w:p>
    <w:p w:rsidR="003E4250" w:rsidRPr="003E4250" w:rsidRDefault="00B66A93" w:rsidP="005D3E21">
      <w:pPr>
        <w:ind w:firstLine="720"/>
        <w:rPr>
          <w:lang w:val="hr-HR"/>
        </w:rPr>
      </w:pPr>
      <w:r w:rsidRPr="003E4250">
        <w:t>Članove povjerenstva imenuje Učiteljsko vijeće.</w:t>
      </w:r>
    </w:p>
    <w:p w:rsidR="001E63B9" w:rsidRPr="005D3E21" w:rsidRDefault="001E63B9" w:rsidP="008D4065">
      <w:pPr>
        <w:jc w:val="center"/>
        <w:rPr>
          <w:lang w:val="hr-HR"/>
        </w:rPr>
      </w:pPr>
    </w:p>
    <w:p w:rsidR="00B66A93" w:rsidRPr="003E4250" w:rsidRDefault="001B2F24">
      <w:pPr>
        <w:jc w:val="center"/>
        <w:rPr>
          <w:lang w:val="hr-HR"/>
        </w:rPr>
      </w:pPr>
      <w:r>
        <w:t xml:space="preserve">Članak </w:t>
      </w:r>
      <w:r w:rsidR="00B43105">
        <w:rPr>
          <w:lang w:val="hr-HR"/>
        </w:rPr>
        <w:t>109</w:t>
      </w:r>
      <w:r w:rsidR="00B66A93" w:rsidRPr="003E4250">
        <w:t>.</w:t>
      </w:r>
    </w:p>
    <w:p w:rsidR="00B66A93" w:rsidRPr="003E4250" w:rsidRDefault="00B66A93" w:rsidP="005D3E21">
      <w:pPr>
        <w:ind w:firstLine="720"/>
        <w:rPr>
          <w:lang w:val="hr-HR"/>
        </w:rPr>
      </w:pPr>
      <w:r w:rsidRPr="003E4250">
        <w:t>Ispit se provodi usmeno ili pismeno, odnosno pismeno i usmeno u ovisnosti od nastavnog predmeta, a sukladno provedbenim propisima o načinu praćenja i ocjenjivanja učenika.</w:t>
      </w:r>
    </w:p>
    <w:p w:rsidR="00B66A93" w:rsidRPr="003E4250" w:rsidRDefault="00B66A93" w:rsidP="005D3E21">
      <w:pPr>
        <w:ind w:firstLine="720"/>
        <w:rPr>
          <w:lang w:val="hr-HR"/>
        </w:rPr>
      </w:pPr>
      <w:r w:rsidRPr="003E4250">
        <w:t>Pisani dio ispita traje najdulje 60 minuta.</w:t>
      </w:r>
    </w:p>
    <w:p w:rsidR="00B66A93" w:rsidRPr="003E4250" w:rsidRDefault="00B66A93" w:rsidP="005D3E21">
      <w:pPr>
        <w:ind w:firstLine="720"/>
        <w:rPr>
          <w:lang w:val="hr-HR"/>
        </w:rPr>
      </w:pPr>
      <w:r w:rsidRPr="003E4250">
        <w:t>Usmeni dio ispita traje najdulje 20 minuta.</w:t>
      </w:r>
    </w:p>
    <w:p w:rsidR="00B66A93" w:rsidRPr="003E4250" w:rsidRDefault="00B66A93" w:rsidP="008D4065">
      <w:pPr>
        <w:jc w:val="center"/>
        <w:rPr>
          <w:lang w:val="hr-HR"/>
        </w:rPr>
      </w:pPr>
    </w:p>
    <w:p w:rsidR="00B66A93" w:rsidRPr="003E4250" w:rsidRDefault="001B2F24">
      <w:pPr>
        <w:jc w:val="center"/>
        <w:rPr>
          <w:lang w:val="hr-HR"/>
        </w:rPr>
      </w:pPr>
      <w:r>
        <w:t xml:space="preserve">Članak </w:t>
      </w:r>
      <w:r>
        <w:rPr>
          <w:lang w:val="hr-HR"/>
        </w:rPr>
        <w:t>11</w:t>
      </w:r>
      <w:r w:rsidR="00B43105">
        <w:rPr>
          <w:lang w:val="hr-HR"/>
        </w:rPr>
        <w:t>0</w:t>
      </w:r>
      <w:r w:rsidR="00B66A93" w:rsidRPr="003E4250">
        <w:t>.</w:t>
      </w:r>
    </w:p>
    <w:p w:rsidR="00B66A93" w:rsidRPr="003E4250" w:rsidRDefault="00B66A93" w:rsidP="005D3E21">
      <w:pPr>
        <w:ind w:firstLine="720"/>
        <w:rPr>
          <w:lang w:val="hr-HR"/>
        </w:rPr>
      </w:pPr>
      <w:r w:rsidRPr="003E4250">
        <w:t>Pitanja na pisanom dijelu ispita utvrđuje povjerenstvo.</w:t>
      </w:r>
    </w:p>
    <w:p w:rsidR="00B66A93" w:rsidRDefault="00B66A93" w:rsidP="00314D4E">
      <w:pPr>
        <w:ind w:firstLine="720"/>
        <w:rPr>
          <w:lang w:val="hr-HR"/>
        </w:rPr>
      </w:pPr>
      <w:r w:rsidRPr="003E4250">
        <w:t>Pitanj</w:t>
      </w:r>
      <w:r w:rsidR="004E645A">
        <w:t>a na usmenom dijelu ispita mogu</w:t>
      </w:r>
      <w:r w:rsidRPr="003E4250">
        <w:t xml:space="preserve">postavljati </w:t>
      </w:r>
      <w:r w:rsidR="004E645A">
        <w:rPr>
          <w:lang w:val="hr-HR"/>
        </w:rPr>
        <w:t>svi</w:t>
      </w:r>
      <w:r w:rsidRPr="003E4250">
        <w:t xml:space="preserve"> članovi povjerenstva.</w:t>
      </w:r>
    </w:p>
    <w:p w:rsidR="00F821DD" w:rsidRPr="00F821DD" w:rsidRDefault="00F821DD" w:rsidP="001E63B9">
      <w:pPr>
        <w:jc w:val="center"/>
        <w:rPr>
          <w:lang w:val="hr-HR"/>
        </w:rPr>
      </w:pPr>
    </w:p>
    <w:p w:rsidR="00B66A93" w:rsidRPr="003E4250" w:rsidRDefault="001B2F24" w:rsidP="00F821DD">
      <w:pPr>
        <w:jc w:val="center"/>
        <w:rPr>
          <w:lang w:val="hr-HR"/>
        </w:rPr>
      </w:pPr>
      <w:r>
        <w:t xml:space="preserve">Članak </w:t>
      </w:r>
      <w:r>
        <w:rPr>
          <w:lang w:val="hr-HR"/>
        </w:rPr>
        <w:t>11</w:t>
      </w:r>
      <w:r w:rsidR="00B43105">
        <w:rPr>
          <w:lang w:val="hr-HR"/>
        </w:rPr>
        <w:t>1</w:t>
      </w:r>
      <w:r w:rsidR="00B66A93" w:rsidRPr="003E4250">
        <w:t>.</w:t>
      </w:r>
    </w:p>
    <w:p w:rsidR="00B66A93" w:rsidRPr="003E4250" w:rsidRDefault="00B66A93" w:rsidP="005D3E21">
      <w:pPr>
        <w:ind w:firstLine="720"/>
        <w:rPr>
          <w:lang w:val="hr-HR"/>
        </w:rPr>
      </w:pPr>
      <w:r w:rsidRPr="003E4250">
        <w:t>Na kraju ispita povjerenstvo utvrđuje ocjenu.</w:t>
      </w:r>
    </w:p>
    <w:p w:rsidR="00B66A93" w:rsidRPr="003E4250" w:rsidRDefault="00B66A93" w:rsidP="005D3E21">
      <w:pPr>
        <w:ind w:firstLine="720"/>
        <w:rPr>
          <w:lang w:val="hr-HR"/>
        </w:rPr>
      </w:pPr>
      <w:r w:rsidRPr="003E4250">
        <w:t>Članovi povjerenstva donose ocjenu većinom glasova.</w:t>
      </w:r>
    </w:p>
    <w:p w:rsidR="00B66A93" w:rsidRDefault="00B66A93" w:rsidP="005D3E21">
      <w:pPr>
        <w:ind w:firstLine="720"/>
        <w:rPr>
          <w:lang w:val="hr-HR"/>
        </w:rPr>
      </w:pPr>
      <w:r w:rsidRPr="003E4250">
        <w:t>Donesenu ocjenu predsjednik povjerenstva dužan je učeniku neposredno priopćiti.</w:t>
      </w:r>
    </w:p>
    <w:p w:rsidR="00B66A93" w:rsidRPr="003E4250" w:rsidRDefault="00B66A93" w:rsidP="008D4065">
      <w:pPr>
        <w:jc w:val="center"/>
        <w:rPr>
          <w:lang w:val="hr-HR"/>
        </w:rPr>
      </w:pPr>
    </w:p>
    <w:p w:rsidR="00F821DD" w:rsidRPr="00F821DD" w:rsidRDefault="001B2F24" w:rsidP="001E63B9">
      <w:pPr>
        <w:jc w:val="center"/>
        <w:rPr>
          <w:lang w:val="hr-HR"/>
        </w:rPr>
      </w:pPr>
      <w:r>
        <w:t xml:space="preserve">Članak </w:t>
      </w:r>
      <w:r>
        <w:rPr>
          <w:lang w:val="hr-HR"/>
        </w:rPr>
        <w:t>11</w:t>
      </w:r>
      <w:r w:rsidR="00B43105">
        <w:rPr>
          <w:lang w:val="hr-HR"/>
        </w:rPr>
        <w:t>2</w:t>
      </w:r>
      <w:r w:rsidR="00B66A93" w:rsidRPr="003E4250">
        <w:t>.</w:t>
      </w:r>
    </w:p>
    <w:p w:rsidR="00D40B1C" w:rsidRPr="003E4250" w:rsidRDefault="00D40B1C" w:rsidP="00D40B1C">
      <w:pPr>
        <w:rPr>
          <w:lang w:val="hr-HR"/>
        </w:rPr>
      </w:pPr>
      <w:r w:rsidRPr="003E4250">
        <w:rPr>
          <w:b/>
          <w:lang w:val="hr-HR"/>
        </w:rPr>
        <w:tab/>
      </w:r>
      <w:r w:rsidRPr="003E4250">
        <w:rPr>
          <w:lang w:val="hr-HR"/>
        </w:rPr>
        <w:t>Ako povjerenstvo na ispitu utvrdi prolaznu ocjenu ta je ocjena konačna.</w:t>
      </w:r>
    </w:p>
    <w:p w:rsidR="00D40B1C" w:rsidRPr="003E4250" w:rsidRDefault="00D40B1C" w:rsidP="00D40B1C">
      <w:pPr>
        <w:rPr>
          <w:lang w:val="hr-HR"/>
        </w:rPr>
      </w:pPr>
      <w:r w:rsidRPr="003E4250">
        <w:rPr>
          <w:lang w:val="hr-HR"/>
        </w:rPr>
        <w:tab/>
        <w:t>Ako povjerenstvo utvrdi učeniku ocjenu nedovoljan (1), a učenik ima zaključenu ocjenu nedovoljan (1) iz najviše dvaju nastavnih predmeta, upućuje g</w:t>
      </w:r>
      <w:r w:rsidR="001B2F24">
        <w:rPr>
          <w:lang w:val="hr-HR"/>
        </w:rPr>
        <w:t xml:space="preserve">a se na dopunski </w:t>
      </w:r>
      <w:r w:rsidR="00B43105">
        <w:rPr>
          <w:lang w:val="hr-HR"/>
        </w:rPr>
        <w:t xml:space="preserve">nastavni </w:t>
      </w:r>
      <w:r w:rsidR="001B2F24">
        <w:rPr>
          <w:lang w:val="hr-HR"/>
        </w:rPr>
        <w:t xml:space="preserve">rad iz članka </w:t>
      </w:r>
      <w:r w:rsidR="0061590D">
        <w:rPr>
          <w:lang w:val="hr-HR"/>
        </w:rPr>
        <w:t>11</w:t>
      </w:r>
      <w:r w:rsidR="00B43105">
        <w:rPr>
          <w:lang w:val="hr-HR"/>
        </w:rPr>
        <w:t>5</w:t>
      </w:r>
      <w:r w:rsidRPr="003E4250">
        <w:rPr>
          <w:lang w:val="hr-HR"/>
        </w:rPr>
        <w:t>. ovoga Statuta.</w:t>
      </w:r>
    </w:p>
    <w:p w:rsidR="00B43105" w:rsidRDefault="00B43105" w:rsidP="00B43105">
      <w:pPr>
        <w:jc w:val="center"/>
        <w:rPr>
          <w:lang w:val="hr-HR"/>
        </w:rPr>
      </w:pPr>
    </w:p>
    <w:p w:rsidR="001E63B9" w:rsidRDefault="001B2F24" w:rsidP="001E63B9">
      <w:pPr>
        <w:jc w:val="center"/>
        <w:rPr>
          <w:lang w:val="hr-HR"/>
        </w:rPr>
      </w:pPr>
      <w:r>
        <w:t xml:space="preserve">Članak </w:t>
      </w:r>
      <w:r>
        <w:rPr>
          <w:lang w:val="hr-HR"/>
        </w:rPr>
        <w:t>11</w:t>
      </w:r>
      <w:r w:rsidR="00B43105">
        <w:rPr>
          <w:lang w:val="hr-HR"/>
        </w:rPr>
        <w:t>3</w:t>
      </w:r>
      <w:r w:rsidR="00B66A93" w:rsidRPr="003E4250">
        <w:t>.</w:t>
      </w:r>
    </w:p>
    <w:p w:rsidR="00B66A93" w:rsidRPr="003E4250" w:rsidRDefault="00B66A93" w:rsidP="005D3E21">
      <w:pPr>
        <w:ind w:firstLine="720"/>
        <w:rPr>
          <w:lang w:val="hr-HR"/>
        </w:rPr>
      </w:pPr>
      <w:r w:rsidRPr="003E4250">
        <w:t>O tijeku ispita vodi se zapisnik.</w:t>
      </w:r>
    </w:p>
    <w:p w:rsidR="00B66A93" w:rsidRPr="003E4250" w:rsidRDefault="00B66A93" w:rsidP="005D3E21">
      <w:pPr>
        <w:ind w:firstLine="720"/>
        <w:rPr>
          <w:lang w:val="hr-HR"/>
        </w:rPr>
      </w:pPr>
      <w:r w:rsidRPr="003E4250">
        <w:t>Zapisnik se vodi za svakog učenika koji je pristupio ispitu.</w:t>
      </w:r>
    </w:p>
    <w:p w:rsidR="00B66A93" w:rsidRPr="003E4250" w:rsidRDefault="00B66A93" w:rsidP="005D3E21">
      <w:pPr>
        <w:ind w:firstLine="720"/>
        <w:rPr>
          <w:lang w:val="hr-HR"/>
        </w:rPr>
      </w:pPr>
      <w:r w:rsidRPr="003E4250">
        <w:t>Zapisnik vodi stalni član povjerenstva, a potpisuju ga predsjednik i drugi član.</w:t>
      </w:r>
    </w:p>
    <w:p w:rsidR="00B66A93" w:rsidRPr="003E4250" w:rsidRDefault="00B66A93" w:rsidP="008D4065">
      <w:pPr>
        <w:jc w:val="center"/>
        <w:rPr>
          <w:lang w:val="hr-HR"/>
        </w:rPr>
      </w:pPr>
    </w:p>
    <w:p w:rsidR="00B66A93" w:rsidRPr="003E4250" w:rsidRDefault="001B2F24" w:rsidP="00D27430">
      <w:pPr>
        <w:jc w:val="center"/>
        <w:rPr>
          <w:lang w:val="hr-HR"/>
        </w:rPr>
      </w:pPr>
      <w:r>
        <w:t xml:space="preserve">Članak </w:t>
      </w:r>
      <w:r>
        <w:rPr>
          <w:lang w:val="hr-HR"/>
        </w:rPr>
        <w:t>11</w:t>
      </w:r>
      <w:r w:rsidR="00B43105">
        <w:rPr>
          <w:lang w:val="hr-HR"/>
        </w:rPr>
        <w:t>4</w:t>
      </w:r>
      <w:r w:rsidR="00B66A93" w:rsidRPr="003E4250">
        <w:t>.</w:t>
      </w:r>
    </w:p>
    <w:p w:rsidR="00B66A93" w:rsidRPr="003E4250" w:rsidRDefault="00B66A93" w:rsidP="005D3E21">
      <w:pPr>
        <w:ind w:firstLine="720"/>
        <w:rPr>
          <w:lang w:val="hr-HR"/>
        </w:rPr>
      </w:pPr>
      <w:r w:rsidRPr="003E4250">
        <w:t>U Zapisnik se upisuje dan i vrijeme održavanja ispita, osobni podaci o učeniku, pitanja na pisanom i usmenom dijelu ispita, ocjene iz pisanog i usmenog dijela ispita i konačna ocjena.</w:t>
      </w:r>
    </w:p>
    <w:p w:rsidR="00B66A93" w:rsidRPr="003E4250" w:rsidRDefault="00B66A93" w:rsidP="005D3E21">
      <w:pPr>
        <w:ind w:firstLine="720"/>
        <w:rPr>
          <w:lang w:val="hr-HR"/>
        </w:rPr>
      </w:pPr>
      <w:r w:rsidRPr="003E4250">
        <w:t>Zapisniku se prilažu i pisani radovi učenika.</w:t>
      </w:r>
    </w:p>
    <w:p w:rsidR="00B66A93" w:rsidRPr="003E4250" w:rsidRDefault="00B66A93" w:rsidP="005D3E21">
      <w:pPr>
        <w:ind w:firstLine="720"/>
        <w:rPr>
          <w:lang w:val="hr-HR"/>
        </w:rPr>
      </w:pPr>
      <w:r w:rsidRPr="003E4250">
        <w:t>Zapisnici o ispitima i pisani radovi učenika pohranjuju se u pismohrani Škole.</w:t>
      </w:r>
    </w:p>
    <w:p w:rsidR="00D40B1C" w:rsidRPr="003E4250" w:rsidRDefault="00D40B1C" w:rsidP="00F821DD">
      <w:pPr>
        <w:jc w:val="center"/>
        <w:rPr>
          <w:lang w:val="hr-HR"/>
        </w:rPr>
      </w:pPr>
    </w:p>
    <w:p w:rsidR="0061590D" w:rsidRPr="0061590D" w:rsidRDefault="001B2F24" w:rsidP="00F821DD">
      <w:pPr>
        <w:jc w:val="center"/>
        <w:rPr>
          <w:lang w:val="hr-HR"/>
        </w:rPr>
      </w:pPr>
      <w:r>
        <w:t>Članak 1</w:t>
      </w:r>
      <w:r>
        <w:rPr>
          <w:lang w:val="hr-HR"/>
        </w:rPr>
        <w:t>1</w:t>
      </w:r>
      <w:r w:rsidR="00B43105">
        <w:rPr>
          <w:lang w:val="hr-HR"/>
        </w:rPr>
        <w:t>5</w:t>
      </w:r>
      <w:r w:rsidR="00B66A93" w:rsidRPr="003E4250">
        <w:t>.</w:t>
      </w:r>
    </w:p>
    <w:p w:rsidR="00651FB4" w:rsidRDefault="00651FB4" w:rsidP="00651FB4">
      <w:pPr>
        <w:rPr>
          <w:lang w:val="hr-HR"/>
        </w:rPr>
      </w:pPr>
      <w:r w:rsidRPr="00846952">
        <w:rPr>
          <w:sz w:val="27"/>
          <w:lang w:val="hr-HR"/>
        </w:rPr>
        <w:tab/>
      </w:r>
      <w:r w:rsidRPr="003E4250">
        <w:rPr>
          <w:lang w:val="hr-HR"/>
        </w:rPr>
        <w:t xml:space="preserve">Za učenika koji na kraju nastavne godine ima ocjenu nedovoljan (1) iz najviše dva nastavna predmeta, Škola je dužna organizirati pomoć u učenju i nadoknađivanju znanja kroz dopunski </w:t>
      </w:r>
      <w:r w:rsidR="002B62AC">
        <w:rPr>
          <w:lang w:val="hr-HR"/>
        </w:rPr>
        <w:t xml:space="preserve">nastavni </w:t>
      </w:r>
      <w:r w:rsidRPr="003E4250">
        <w:rPr>
          <w:lang w:val="hr-HR"/>
        </w:rPr>
        <w:t>rad koji je učenik dužan pohađati.</w:t>
      </w:r>
    </w:p>
    <w:p w:rsidR="000C1CEA" w:rsidRPr="003E4250" w:rsidRDefault="000C1CEA" w:rsidP="00651FB4">
      <w:pPr>
        <w:rPr>
          <w:lang w:val="hr-HR"/>
        </w:rPr>
      </w:pPr>
    </w:p>
    <w:p w:rsidR="00651FB4" w:rsidRPr="003E4250" w:rsidRDefault="00651FB4" w:rsidP="00651FB4">
      <w:pPr>
        <w:rPr>
          <w:lang w:val="hr-HR"/>
        </w:rPr>
      </w:pPr>
      <w:r w:rsidRPr="003E4250">
        <w:rPr>
          <w:lang w:val="hr-HR"/>
        </w:rPr>
        <w:tab/>
        <w:t xml:space="preserve">Dopunski </w:t>
      </w:r>
      <w:r w:rsidR="00486683">
        <w:rPr>
          <w:lang w:val="hr-HR"/>
        </w:rPr>
        <w:t xml:space="preserve">nastavni </w:t>
      </w:r>
      <w:r w:rsidRPr="003E4250">
        <w:rPr>
          <w:lang w:val="hr-HR"/>
        </w:rPr>
        <w:t>rad iz stavka 1. ovoga članka utvrđu</w:t>
      </w:r>
      <w:r w:rsidR="00B43105">
        <w:rPr>
          <w:lang w:val="hr-HR"/>
        </w:rPr>
        <w:t>je Učiteljsko vijeće po nastavnim predmetima</w:t>
      </w:r>
      <w:r w:rsidRPr="003E4250">
        <w:rPr>
          <w:lang w:val="hr-HR"/>
        </w:rPr>
        <w:t>.</w:t>
      </w:r>
    </w:p>
    <w:p w:rsidR="00651FB4" w:rsidRPr="003E4250" w:rsidRDefault="00651FB4" w:rsidP="00651FB4">
      <w:pPr>
        <w:rPr>
          <w:lang w:val="hr-HR"/>
        </w:rPr>
      </w:pPr>
      <w:r w:rsidRPr="003E4250">
        <w:rPr>
          <w:lang w:val="hr-HR"/>
        </w:rPr>
        <w:tab/>
        <w:t>Dopunski</w:t>
      </w:r>
      <w:r w:rsidR="002136F4">
        <w:rPr>
          <w:lang w:val="hr-HR"/>
        </w:rPr>
        <w:t xml:space="preserve"> nastavni</w:t>
      </w:r>
      <w:r w:rsidRPr="003E4250">
        <w:rPr>
          <w:lang w:val="hr-HR"/>
        </w:rPr>
        <w:t xml:space="preserve"> rad ne može trajati kraće od 10 i dulje od 25 sati po nastavnom  predmetu.</w:t>
      </w:r>
    </w:p>
    <w:p w:rsidR="00651FB4" w:rsidRPr="003E4250" w:rsidRDefault="00651FB4" w:rsidP="00651FB4">
      <w:pPr>
        <w:rPr>
          <w:lang w:val="hr-HR"/>
        </w:rPr>
      </w:pPr>
      <w:r w:rsidRPr="003E4250">
        <w:rPr>
          <w:lang w:val="hr-HR"/>
        </w:rPr>
        <w:lastRenderedPageBreak/>
        <w:tab/>
        <w:t>Ako učenik tijekom dopunskog</w:t>
      </w:r>
      <w:r w:rsidR="002136F4">
        <w:rPr>
          <w:lang w:val="hr-HR"/>
        </w:rPr>
        <w:t xml:space="preserve"> nastavnog</w:t>
      </w:r>
      <w:r w:rsidRPr="003E4250">
        <w:rPr>
          <w:lang w:val="hr-HR"/>
        </w:rPr>
        <w:t xml:space="preserve"> rada ostvari očekivane rezultate, učitelj mu zaklju</w:t>
      </w:r>
      <w:r w:rsidR="00F821DD">
        <w:rPr>
          <w:lang w:val="hr-HR"/>
        </w:rPr>
        <w:t>čuje prolaznu ocjenu. S ocjenom</w:t>
      </w:r>
      <w:r w:rsidRPr="003E4250">
        <w:rPr>
          <w:lang w:val="hr-HR"/>
        </w:rPr>
        <w:t xml:space="preserve"> ili potrebom upućivanja na popravni ispit učitelj je dužan upoznati učenika na zadnjem satu dopunskog </w:t>
      </w:r>
      <w:r w:rsidR="002136F4">
        <w:rPr>
          <w:lang w:val="hr-HR"/>
        </w:rPr>
        <w:t xml:space="preserve">nastavnog </w:t>
      </w:r>
      <w:r w:rsidRPr="003E4250">
        <w:rPr>
          <w:lang w:val="hr-HR"/>
        </w:rPr>
        <w:t>rada.</w:t>
      </w:r>
    </w:p>
    <w:p w:rsidR="00B66A93" w:rsidRDefault="00651FB4" w:rsidP="0061590D">
      <w:pPr>
        <w:rPr>
          <w:lang w:val="hr-HR"/>
        </w:rPr>
      </w:pPr>
      <w:r w:rsidRPr="003E4250">
        <w:rPr>
          <w:lang w:val="hr-HR"/>
        </w:rPr>
        <w:tab/>
        <w:t>Ako se učeniku od četvrtog do osmog razreda ne zaključi prolazna ocjena, upućuje se na popravni ispit koji se održava krajem školske godine</w:t>
      </w:r>
      <w:r w:rsidR="008D4972" w:rsidRPr="003E4250">
        <w:rPr>
          <w:lang w:val="hr-HR"/>
        </w:rPr>
        <w:t>, a najkasnije do 25. kolovoza tekuće školske</w:t>
      </w:r>
      <w:r w:rsidR="00E42854">
        <w:rPr>
          <w:lang w:val="hr-HR"/>
        </w:rPr>
        <w:t xml:space="preserve"> </w:t>
      </w:r>
      <w:r w:rsidR="008D4972" w:rsidRPr="003E4250">
        <w:rPr>
          <w:lang w:val="hr-HR"/>
        </w:rPr>
        <w:t>godine.</w:t>
      </w:r>
    </w:p>
    <w:p w:rsidR="00D64A28" w:rsidRPr="003E4250" w:rsidRDefault="00D64A28" w:rsidP="00D64A28">
      <w:pPr>
        <w:jc w:val="center"/>
        <w:rPr>
          <w:lang w:val="hr-HR"/>
        </w:rPr>
      </w:pPr>
    </w:p>
    <w:p w:rsidR="00B66A93" w:rsidRPr="003E4250" w:rsidRDefault="00314D4E">
      <w:pPr>
        <w:jc w:val="center"/>
        <w:rPr>
          <w:lang w:val="hr-HR"/>
        </w:rPr>
      </w:pPr>
      <w:r>
        <w:t>Članak 1</w:t>
      </w:r>
      <w:r>
        <w:rPr>
          <w:lang w:val="hr-HR"/>
        </w:rPr>
        <w:t>1</w:t>
      </w:r>
      <w:r w:rsidR="00843B09">
        <w:rPr>
          <w:lang w:val="hr-HR"/>
        </w:rPr>
        <w:t>6</w:t>
      </w:r>
      <w:r w:rsidR="00B66A93" w:rsidRPr="003E4250">
        <w:t>.</w:t>
      </w:r>
    </w:p>
    <w:p w:rsidR="00B66A93" w:rsidRDefault="00083666" w:rsidP="0061590D">
      <w:pPr>
        <w:ind w:firstLine="720"/>
        <w:rPr>
          <w:lang w:val="hr-HR"/>
        </w:rPr>
      </w:pPr>
      <w:r w:rsidRPr="003E4250">
        <w:rPr>
          <w:lang w:val="hr-HR"/>
        </w:rPr>
        <w:t xml:space="preserve">Učiteljsko vijeće određuje rokove polaganja </w:t>
      </w:r>
      <w:r w:rsidR="00B66A93" w:rsidRPr="003E4250">
        <w:t>popravn</w:t>
      </w:r>
      <w:r w:rsidRPr="003E4250">
        <w:rPr>
          <w:lang w:val="hr-HR"/>
        </w:rPr>
        <w:t>ih</w:t>
      </w:r>
      <w:r w:rsidR="00B66A93" w:rsidRPr="003E4250">
        <w:t xml:space="preserve"> ispita </w:t>
      </w:r>
      <w:r w:rsidRPr="003E4250">
        <w:rPr>
          <w:lang w:val="hr-HR"/>
        </w:rPr>
        <w:t>koji se moraju održati najkasnije do 25. kolovoza tekuće školske godine i objavljuje ih na mrežnim stranicama i oglasnoj ploči Škole.</w:t>
      </w:r>
    </w:p>
    <w:p w:rsidR="00D64A28" w:rsidRPr="003E4250" w:rsidRDefault="00D64A28" w:rsidP="00D64A28">
      <w:pPr>
        <w:jc w:val="center"/>
        <w:rPr>
          <w:lang w:val="hr-HR"/>
        </w:rPr>
      </w:pPr>
    </w:p>
    <w:p w:rsidR="00B66A93" w:rsidRPr="003E4250" w:rsidRDefault="00B66A93" w:rsidP="00D64A28">
      <w:pPr>
        <w:jc w:val="center"/>
        <w:rPr>
          <w:lang w:val="hr-HR"/>
        </w:rPr>
      </w:pPr>
      <w:r w:rsidRPr="003E4250">
        <w:t>Članak 1</w:t>
      </w:r>
      <w:r w:rsidR="0061590D">
        <w:rPr>
          <w:lang w:val="hr-HR"/>
        </w:rPr>
        <w:t>1</w:t>
      </w:r>
      <w:r w:rsidR="002A6BA9">
        <w:rPr>
          <w:lang w:val="hr-HR"/>
        </w:rPr>
        <w:t>7</w:t>
      </w:r>
      <w:r w:rsidRPr="003E4250">
        <w:t>.</w:t>
      </w:r>
    </w:p>
    <w:p w:rsidR="00B66A93" w:rsidRPr="003E4250" w:rsidRDefault="00B66A93" w:rsidP="005D3E21">
      <w:pPr>
        <w:ind w:firstLine="720"/>
        <w:rPr>
          <w:lang w:val="hr-HR"/>
        </w:rPr>
      </w:pPr>
      <w:r w:rsidRPr="003E4250">
        <w:t>Popravni ispit polaže se pred povjerenstvom koje imenuje ravnatelj</w:t>
      </w:r>
      <w:r w:rsidR="00083666" w:rsidRPr="003E4250">
        <w:rPr>
          <w:lang w:val="hr-HR"/>
        </w:rPr>
        <w:t>, a o</w:t>
      </w:r>
      <w:r w:rsidR="001A17C4" w:rsidRPr="003E4250">
        <w:rPr>
          <w:lang w:val="hr-HR"/>
        </w:rPr>
        <w:t>cjen</w:t>
      </w:r>
      <w:r w:rsidR="00083666" w:rsidRPr="003E4250">
        <w:rPr>
          <w:lang w:val="hr-HR"/>
        </w:rPr>
        <w:t>a povjerenstva je konačna.</w:t>
      </w:r>
    </w:p>
    <w:p w:rsidR="00B66A93" w:rsidRPr="003E4250" w:rsidRDefault="00B66A93" w:rsidP="005D3E21">
      <w:pPr>
        <w:ind w:firstLine="720"/>
        <w:rPr>
          <w:lang w:val="hr-HR"/>
        </w:rPr>
      </w:pPr>
      <w:r w:rsidRPr="003E4250">
        <w:t xml:space="preserve">Na polaganje popravnih ispita primjenuju se </w:t>
      </w:r>
      <w:r w:rsidR="00083666" w:rsidRPr="003E4250">
        <w:rPr>
          <w:lang w:val="hr-HR"/>
        </w:rPr>
        <w:t xml:space="preserve">odredbe članka </w:t>
      </w:r>
      <w:r w:rsidR="00DA01AB">
        <w:rPr>
          <w:lang w:val="hr-HR"/>
        </w:rPr>
        <w:t>1</w:t>
      </w:r>
      <w:r w:rsidR="0061590D">
        <w:rPr>
          <w:lang w:val="hr-HR"/>
        </w:rPr>
        <w:t>0</w:t>
      </w:r>
      <w:r w:rsidR="00843B09">
        <w:rPr>
          <w:lang w:val="hr-HR"/>
        </w:rPr>
        <w:t>8</w:t>
      </w:r>
      <w:r w:rsidRPr="003E4250">
        <w:t>.</w:t>
      </w:r>
      <w:r w:rsidR="00083666" w:rsidRPr="003E4250">
        <w:rPr>
          <w:lang w:val="hr-HR"/>
        </w:rPr>
        <w:t xml:space="preserve"> stavak 1. </w:t>
      </w:r>
      <w:r w:rsidRPr="003E4250">
        <w:t xml:space="preserve">do </w:t>
      </w:r>
      <w:r w:rsidR="00083666" w:rsidRPr="003E4250">
        <w:rPr>
          <w:lang w:val="hr-HR"/>
        </w:rPr>
        <w:t xml:space="preserve">članka </w:t>
      </w:r>
      <w:r w:rsidR="0061590D">
        <w:rPr>
          <w:lang w:val="hr-HR"/>
        </w:rPr>
        <w:t>11</w:t>
      </w:r>
      <w:r w:rsidR="00843B09">
        <w:rPr>
          <w:lang w:val="hr-HR"/>
        </w:rPr>
        <w:t>4</w:t>
      </w:r>
      <w:r w:rsidRPr="003E4250">
        <w:t>.</w:t>
      </w:r>
      <w:r w:rsidR="00D63DE7">
        <w:rPr>
          <w:lang w:val="hr-HR"/>
        </w:rPr>
        <w:t xml:space="preserve"> </w:t>
      </w:r>
      <w:r w:rsidRPr="003E4250">
        <w:t>ovoga Statuta.</w:t>
      </w:r>
    </w:p>
    <w:p w:rsidR="00B66A93" w:rsidRPr="003E4250" w:rsidRDefault="00B66A93" w:rsidP="00D64A28">
      <w:pPr>
        <w:jc w:val="center"/>
        <w:rPr>
          <w:b/>
          <w:lang w:val="hr-HR"/>
        </w:rPr>
      </w:pPr>
    </w:p>
    <w:p w:rsidR="00B66A93" w:rsidRPr="003E4250" w:rsidRDefault="00B66A93">
      <w:pPr>
        <w:jc w:val="center"/>
        <w:rPr>
          <w:lang w:val="hr-HR"/>
        </w:rPr>
      </w:pPr>
      <w:r w:rsidRPr="003E4250">
        <w:t>Članak 1</w:t>
      </w:r>
      <w:r w:rsidR="00DA01AB">
        <w:rPr>
          <w:lang w:val="hr-HR"/>
        </w:rPr>
        <w:t>1</w:t>
      </w:r>
      <w:r w:rsidR="00843B09">
        <w:rPr>
          <w:lang w:val="hr-HR"/>
        </w:rPr>
        <w:t>8</w:t>
      </w:r>
      <w:r w:rsidRPr="003E4250">
        <w:t>.</w:t>
      </w:r>
    </w:p>
    <w:p w:rsidR="00B66A93" w:rsidRPr="003E4250" w:rsidRDefault="00B66A93" w:rsidP="009B53C7">
      <w:pPr>
        <w:ind w:firstLine="720"/>
        <w:rPr>
          <w:lang w:val="hr-HR"/>
        </w:rPr>
      </w:pPr>
      <w:r w:rsidRPr="003E4250">
        <w:t>Učenik koji zbog opravdanih razloga nije mogao pohađati nastavu i biti ocijenjen iz jednog ili više predmeta, polaže pre</w:t>
      </w:r>
      <w:r w:rsidR="00D64A28">
        <w:rPr>
          <w:lang w:val="hr-HR"/>
        </w:rPr>
        <w:t>d</w:t>
      </w:r>
      <w:r w:rsidRPr="003E4250">
        <w:t>metni ili razredni ispit.</w:t>
      </w:r>
    </w:p>
    <w:p w:rsidR="00B66A93" w:rsidRPr="003E4250" w:rsidRDefault="00B66A93" w:rsidP="009B53C7">
      <w:pPr>
        <w:ind w:firstLine="720"/>
        <w:rPr>
          <w:lang w:val="hr-HR"/>
        </w:rPr>
      </w:pPr>
      <w:r w:rsidRPr="003E4250">
        <w:t>Pod opravdanim razlozima iz stavka 1. ovoga članka smatraju se:</w:t>
      </w:r>
    </w:p>
    <w:p w:rsidR="00B66A93" w:rsidRPr="003E4250" w:rsidRDefault="00F909D4" w:rsidP="00BE55C7">
      <w:pPr>
        <w:numPr>
          <w:ilvl w:val="0"/>
          <w:numId w:val="2"/>
        </w:numPr>
      </w:pPr>
      <w:r>
        <w:t>bolest u dužem trajanju</w:t>
      </w:r>
      <w:r w:rsidR="00843B09">
        <w:rPr>
          <w:lang w:val="hr-HR"/>
        </w:rPr>
        <w:t>,</w:t>
      </w:r>
    </w:p>
    <w:p w:rsidR="00B66A93" w:rsidRPr="003E4250" w:rsidRDefault="00B66A93" w:rsidP="00BE55C7">
      <w:pPr>
        <w:numPr>
          <w:ilvl w:val="0"/>
          <w:numId w:val="2"/>
        </w:numPr>
      </w:pPr>
      <w:r w:rsidRPr="003E4250">
        <w:t>izvršavanje obveza prema aktima ovlaštenih državnih tijela</w:t>
      </w:r>
      <w:r w:rsidR="00843B09">
        <w:rPr>
          <w:lang w:val="hr-HR"/>
        </w:rPr>
        <w:t>,</w:t>
      </w:r>
    </w:p>
    <w:p w:rsidR="00B66A93" w:rsidRPr="003E4250" w:rsidRDefault="00B66A93" w:rsidP="00BE55C7">
      <w:pPr>
        <w:numPr>
          <w:ilvl w:val="0"/>
          <w:numId w:val="2"/>
        </w:numPr>
      </w:pPr>
      <w:r w:rsidRPr="003E4250">
        <w:t xml:space="preserve">drugi opravdani razlog koji kao takav ocijeni </w:t>
      </w:r>
      <w:r w:rsidR="00F909D4">
        <w:t>Učiteljsko vijeće</w:t>
      </w:r>
      <w:r w:rsidR="00F909D4">
        <w:rPr>
          <w:lang w:val="hr-HR"/>
        </w:rPr>
        <w:t>.</w:t>
      </w:r>
    </w:p>
    <w:p w:rsidR="00843B09" w:rsidRDefault="00843B09" w:rsidP="00843B09">
      <w:pPr>
        <w:jc w:val="center"/>
        <w:rPr>
          <w:lang w:val="hr-HR"/>
        </w:rPr>
      </w:pPr>
    </w:p>
    <w:p w:rsidR="00B66A93" w:rsidRPr="003E4250" w:rsidRDefault="0061590D">
      <w:pPr>
        <w:jc w:val="center"/>
        <w:rPr>
          <w:lang w:val="hr-HR"/>
        </w:rPr>
      </w:pPr>
      <w:r>
        <w:t>Članak 1</w:t>
      </w:r>
      <w:r w:rsidR="00843B09">
        <w:rPr>
          <w:lang w:val="hr-HR"/>
        </w:rPr>
        <w:t>19</w:t>
      </w:r>
      <w:r w:rsidR="00B66A93" w:rsidRPr="003E4250">
        <w:t>.</w:t>
      </w:r>
    </w:p>
    <w:p w:rsidR="00B66A93" w:rsidRPr="003E4250" w:rsidRDefault="00B66A93" w:rsidP="009B53C7">
      <w:pPr>
        <w:ind w:firstLine="720"/>
        <w:rPr>
          <w:lang w:val="hr-HR"/>
        </w:rPr>
      </w:pPr>
      <w:r w:rsidRPr="003E4250">
        <w:t xml:space="preserve">Predmetni ili razredni ispit organiziraju se u zadnja dva tjedna nastave ili kasnije </w:t>
      </w:r>
      <w:r w:rsidR="00F909D4">
        <w:rPr>
          <w:lang w:val="hr-HR"/>
        </w:rPr>
        <w:t>a</w:t>
      </w:r>
      <w:r w:rsidRPr="003E4250">
        <w:t>ko to uvjetuju razlozi spriječenosti.</w:t>
      </w:r>
    </w:p>
    <w:p w:rsidR="008B38B5" w:rsidRPr="003E4250" w:rsidRDefault="008B38B5">
      <w:pPr>
        <w:jc w:val="center"/>
        <w:rPr>
          <w:lang w:val="hr-HR"/>
        </w:rPr>
      </w:pPr>
    </w:p>
    <w:p w:rsidR="00B66A93" w:rsidRPr="009B53C7" w:rsidRDefault="0061590D">
      <w:pPr>
        <w:jc w:val="center"/>
        <w:rPr>
          <w:lang w:val="hr-HR"/>
        </w:rPr>
      </w:pPr>
      <w:r>
        <w:t>Članak 1</w:t>
      </w:r>
      <w:r>
        <w:rPr>
          <w:lang w:val="hr-HR"/>
        </w:rPr>
        <w:t>2</w:t>
      </w:r>
      <w:r w:rsidR="00843B09">
        <w:rPr>
          <w:lang w:val="hr-HR"/>
        </w:rPr>
        <w:t>0</w:t>
      </w:r>
      <w:r w:rsidR="00B66A93" w:rsidRPr="003E4250">
        <w:t>.</w:t>
      </w:r>
    </w:p>
    <w:p w:rsidR="00B66A93" w:rsidRPr="003E4250" w:rsidRDefault="00B66A93" w:rsidP="009B53C7">
      <w:pPr>
        <w:ind w:firstLine="720"/>
        <w:rPr>
          <w:lang w:val="hr-HR"/>
        </w:rPr>
      </w:pPr>
      <w:r w:rsidRPr="003E4250">
        <w:t>Učenik koji ima pravo i želi pristupiti polaganju predmetnog ili razrednog ispita podnosi zahtjev za polaganje Učiteljskom vijeću.</w:t>
      </w:r>
    </w:p>
    <w:p w:rsidR="00B66A93" w:rsidRPr="003E4250" w:rsidRDefault="00B66A93" w:rsidP="009B53C7">
      <w:pPr>
        <w:ind w:firstLine="720"/>
        <w:rPr>
          <w:lang w:val="hr-HR"/>
        </w:rPr>
      </w:pPr>
      <w:r w:rsidRPr="003E4250">
        <w:t>Kod rješavanja zahtjeva iz prethodnog stavka Učiteljsko vijeće utvrđuje i rokove polaganja ispita.</w:t>
      </w:r>
    </w:p>
    <w:p w:rsidR="00B66A93" w:rsidRPr="003E4250" w:rsidRDefault="00B66A93" w:rsidP="009B53C7">
      <w:pPr>
        <w:ind w:firstLine="720"/>
        <w:rPr>
          <w:lang w:val="hr-HR"/>
        </w:rPr>
      </w:pPr>
      <w:r w:rsidRPr="003E4250">
        <w:t>Predmetni ili razredni ispit polaže se pred povjerenstvom koje imenuje Učiteljsko vijeće.</w:t>
      </w:r>
    </w:p>
    <w:p w:rsidR="00B66A93" w:rsidRPr="003E4250" w:rsidRDefault="00B66A93" w:rsidP="009B53C7">
      <w:pPr>
        <w:ind w:firstLine="720"/>
        <w:rPr>
          <w:lang w:val="hr-HR"/>
        </w:rPr>
      </w:pPr>
      <w:r w:rsidRPr="003E4250">
        <w:t>Učenik ne može polagati više od tri predmeta u jednom danu.</w:t>
      </w:r>
    </w:p>
    <w:p w:rsidR="001E63B9" w:rsidRPr="003E4250" w:rsidRDefault="00B66A93" w:rsidP="009C777D">
      <w:pPr>
        <w:ind w:firstLine="720"/>
        <w:rPr>
          <w:lang w:val="hr-HR"/>
        </w:rPr>
      </w:pPr>
      <w:r w:rsidRPr="003E4250">
        <w:t>Na polaganje predmetnih ili razredni</w:t>
      </w:r>
      <w:r w:rsidR="0061590D">
        <w:t xml:space="preserve">h ispita primjenjuju se članci </w:t>
      </w:r>
      <w:r w:rsidR="0061590D">
        <w:rPr>
          <w:lang w:val="hr-HR"/>
        </w:rPr>
        <w:t>1</w:t>
      </w:r>
      <w:r w:rsidR="00843B09">
        <w:rPr>
          <w:lang w:val="hr-HR"/>
        </w:rPr>
        <w:t>09</w:t>
      </w:r>
      <w:r w:rsidR="0061590D">
        <w:t xml:space="preserve">. do </w:t>
      </w:r>
      <w:r w:rsidR="00843B09">
        <w:rPr>
          <w:lang w:val="hr-HR"/>
        </w:rPr>
        <w:t>115</w:t>
      </w:r>
      <w:r w:rsidRPr="003E4250">
        <w:t>. ovog Statuta.</w:t>
      </w:r>
    </w:p>
    <w:p w:rsidR="00B66A93" w:rsidRPr="003E4250" w:rsidRDefault="0061590D">
      <w:pPr>
        <w:jc w:val="center"/>
        <w:rPr>
          <w:lang w:val="hr-HR"/>
        </w:rPr>
      </w:pPr>
      <w:r>
        <w:t>Članak 1</w:t>
      </w:r>
      <w:r>
        <w:rPr>
          <w:lang w:val="hr-HR"/>
        </w:rPr>
        <w:t>2</w:t>
      </w:r>
      <w:r w:rsidR="006B0FD5">
        <w:rPr>
          <w:lang w:val="hr-HR"/>
        </w:rPr>
        <w:t>1</w:t>
      </w:r>
      <w:r w:rsidR="00B66A93" w:rsidRPr="003E4250">
        <w:t>.</w:t>
      </w:r>
    </w:p>
    <w:p w:rsidR="00B66A93" w:rsidRPr="003E4250" w:rsidRDefault="00B66A93" w:rsidP="009B53C7">
      <w:pPr>
        <w:ind w:firstLine="720"/>
        <w:rPr>
          <w:lang w:val="hr-HR"/>
        </w:rPr>
      </w:pPr>
      <w:r w:rsidRPr="003E4250">
        <w:t>Učeniku koji na razrednom ispitu položi 2/3 potrebnih ispita, ravnatelj može odobriti dodatni rok za polaganje preostalih ispita, ali ne ranije od 15 dana nakon održanog ispita.</w:t>
      </w:r>
    </w:p>
    <w:p w:rsidR="004922D4" w:rsidRDefault="00B66A93" w:rsidP="0020292C">
      <w:pPr>
        <w:ind w:firstLine="720"/>
        <w:rPr>
          <w:lang w:val="hr-HR"/>
        </w:rPr>
      </w:pPr>
      <w:r w:rsidRPr="003E4250">
        <w:t>Učeniku koji pravodobno zbog bolesti ili drugog opravdanog razloga ne pristupi popravnom, predmetnom ili razrednom ispitu, ravnatelj treba osigurati polaganje ispita nakon prestanka razloga s</w:t>
      </w:r>
      <w:r w:rsidR="002000F1">
        <w:t>priječenosti pristupanja</w:t>
      </w:r>
      <w:r w:rsidR="00DB3217">
        <w:t xml:space="preserve"> ispitu, ali ne kasnije od 15. </w:t>
      </w:r>
      <w:r w:rsidR="00DB3217">
        <w:rPr>
          <w:lang w:val="hr-HR"/>
        </w:rPr>
        <w:t>l</w:t>
      </w:r>
      <w:r w:rsidR="002000F1">
        <w:t xml:space="preserve">istopada </w:t>
      </w:r>
      <w:r w:rsidR="002000F1">
        <w:rPr>
          <w:lang w:val="hr-HR"/>
        </w:rPr>
        <w:t>kalendarske godine.</w:t>
      </w:r>
    </w:p>
    <w:p w:rsidR="002000F1" w:rsidRPr="002000F1" w:rsidRDefault="002000F1" w:rsidP="0020292C">
      <w:pPr>
        <w:ind w:firstLine="720"/>
        <w:rPr>
          <w:lang w:val="hr-HR"/>
        </w:rPr>
      </w:pPr>
      <w:r>
        <w:rPr>
          <w:lang w:val="hr-HR"/>
        </w:rPr>
        <w:lastRenderedPageBreak/>
        <w:t>Iznimno, u slučaju da učenik nije mogao pristupiti popravnom ili predmetnom odnosno razrednom ispitu zbog iznimno teške bolesti, hospitalizacije ili drugih iznimno teških okolnosti, škola je dužna učeniku omogućiti polaganje ispita i nakon roka iz stavka 2. ovog članka, uz suglasnost ministra.</w:t>
      </w:r>
    </w:p>
    <w:p w:rsidR="004922D4" w:rsidRPr="003E4250" w:rsidRDefault="004922D4" w:rsidP="008D4065">
      <w:pPr>
        <w:jc w:val="center"/>
        <w:rPr>
          <w:lang w:val="hr-HR"/>
        </w:rPr>
      </w:pPr>
    </w:p>
    <w:p w:rsidR="00B66A93" w:rsidRPr="003E4250" w:rsidRDefault="0020292C">
      <w:pPr>
        <w:jc w:val="center"/>
        <w:rPr>
          <w:lang w:val="hr-HR"/>
        </w:rPr>
      </w:pPr>
      <w:r>
        <w:t>Članak 1</w:t>
      </w:r>
      <w:r>
        <w:rPr>
          <w:lang w:val="hr-HR"/>
        </w:rPr>
        <w:t>2</w:t>
      </w:r>
      <w:r w:rsidR="006B0FD5">
        <w:rPr>
          <w:lang w:val="hr-HR"/>
        </w:rPr>
        <w:t>2</w:t>
      </w:r>
      <w:r w:rsidR="00B66A93" w:rsidRPr="003E4250">
        <w:t>.</w:t>
      </w:r>
    </w:p>
    <w:p w:rsidR="00B66A93" w:rsidRPr="003E4250" w:rsidRDefault="00B66A93" w:rsidP="004922D4">
      <w:pPr>
        <w:ind w:firstLine="720"/>
        <w:rPr>
          <w:lang w:val="hr-HR"/>
        </w:rPr>
      </w:pPr>
      <w:r w:rsidRPr="003E4250">
        <w:t xml:space="preserve">Učenici koji imaju status kategoriziranog </w:t>
      </w:r>
      <w:r w:rsidR="002B62AC">
        <w:rPr>
          <w:lang w:val="hr-HR"/>
        </w:rPr>
        <w:t>s</w:t>
      </w:r>
      <w:r w:rsidRPr="003E4250">
        <w:t xml:space="preserve">portaša prema odredbama Zakona o </w:t>
      </w:r>
      <w:r w:rsidR="002B62AC">
        <w:rPr>
          <w:lang w:val="hr-HR"/>
        </w:rPr>
        <w:t>s</w:t>
      </w:r>
      <w:r w:rsidRPr="003E4250">
        <w:t>portu, daroviti učenici u umjetničkim područjima te učenici koji se pripremaju za međunarodna natjecanja mogu završiti obrazovanje u Školi pohađanjem nastave ili polaganjem ispita u vremenu za polovinu duljem od propisanog trajanja.</w:t>
      </w:r>
    </w:p>
    <w:p w:rsidR="00B66A93" w:rsidRDefault="00B66A93" w:rsidP="009B53C7">
      <w:pPr>
        <w:ind w:firstLine="720"/>
        <w:rPr>
          <w:lang w:val="hr-HR"/>
        </w:rPr>
      </w:pPr>
      <w:r w:rsidRPr="003E4250">
        <w:t>Uvjete, način i postupak obrazovanja navedenih kategorija učenika utvrđuje Učiteljsko vijeće.</w:t>
      </w:r>
    </w:p>
    <w:p w:rsidR="00B66A93" w:rsidRPr="003E4250" w:rsidRDefault="00B66A93" w:rsidP="006F6950">
      <w:pPr>
        <w:rPr>
          <w:lang w:val="hr-HR"/>
        </w:rPr>
      </w:pPr>
    </w:p>
    <w:p w:rsidR="004922D4" w:rsidRDefault="00083666" w:rsidP="000C62B7">
      <w:pPr>
        <w:pStyle w:val="Naslov2"/>
        <w:numPr>
          <w:ilvl w:val="0"/>
          <w:numId w:val="9"/>
        </w:numPr>
        <w:rPr>
          <w:i w:val="0"/>
        </w:rPr>
      </w:pPr>
      <w:bookmarkStart w:id="40" w:name="_Toc265524632"/>
      <w:bookmarkStart w:id="41" w:name="_Toc360008962"/>
      <w:bookmarkStart w:id="42" w:name="_Toc536649446"/>
      <w:bookmarkEnd w:id="40"/>
      <w:bookmarkEnd w:id="41"/>
      <w:r w:rsidRPr="006F6950">
        <w:rPr>
          <w:i w:val="0"/>
        </w:rPr>
        <w:t>Pohvale i nagrade</w:t>
      </w:r>
      <w:bookmarkEnd w:id="42"/>
    </w:p>
    <w:p w:rsidR="00074726" w:rsidRPr="00074726" w:rsidRDefault="00074726" w:rsidP="00074726"/>
    <w:p w:rsidR="00B66A93" w:rsidRPr="003E4250" w:rsidRDefault="00B66A93">
      <w:pPr>
        <w:jc w:val="center"/>
        <w:rPr>
          <w:lang w:val="hr-HR"/>
        </w:rPr>
      </w:pPr>
      <w:r w:rsidRPr="003E4250">
        <w:t>Članak 1</w:t>
      </w:r>
      <w:r w:rsidR="0020292C">
        <w:rPr>
          <w:lang w:val="hr-HR"/>
        </w:rPr>
        <w:t>2</w:t>
      </w:r>
      <w:r w:rsidR="002C2716">
        <w:rPr>
          <w:lang w:val="hr-HR"/>
        </w:rPr>
        <w:t>3</w:t>
      </w:r>
      <w:r w:rsidRPr="003E4250">
        <w:t>.</w:t>
      </w:r>
    </w:p>
    <w:p w:rsidR="008B38B5" w:rsidRDefault="00B66A93" w:rsidP="009B53C7">
      <w:pPr>
        <w:ind w:firstLine="720"/>
        <w:rPr>
          <w:lang w:val="hr-HR"/>
        </w:rPr>
      </w:pPr>
      <w:r w:rsidRPr="003E4250">
        <w:t>Učenici koji se ističu u ostvarivanju obrazovnog rada, vladanju te aktivnostima u Školi i izvan nje mogu biti pohvaljeni i nagrađeni.</w:t>
      </w:r>
    </w:p>
    <w:p w:rsidR="002C2716" w:rsidRDefault="002C2716">
      <w:pPr>
        <w:jc w:val="center"/>
        <w:rPr>
          <w:lang w:val="hr-HR"/>
        </w:rPr>
      </w:pPr>
    </w:p>
    <w:p w:rsidR="00B66A93" w:rsidRPr="003E4250" w:rsidRDefault="00B66A93" w:rsidP="009B53C7">
      <w:pPr>
        <w:jc w:val="center"/>
        <w:rPr>
          <w:lang w:val="hr-HR"/>
        </w:rPr>
      </w:pPr>
      <w:r w:rsidRPr="003E4250">
        <w:t>Članak 1</w:t>
      </w:r>
      <w:r w:rsidR="00A741B1">
        <w:rPr>
          <w:lang w:val="hr-HR"/>
        </w:rPr>
        <w:t>2</w:t>
      </w:r>
      <w:r w:rsidR="002C2716">
        <w:rPr>
          <w:lang w:val="hr-HR"/>
        </w:rPr>
        <w:t>4</w:t>
      </w:r>
      <w:r w:rsidRPr="003E4250">
        <w:t>.</w:t>
      </w:r>
    </w:p>
    <w:p w:rsidR="00B66A93" w:rsidRPr="003E4250" w:rsidRDefault="00B66A93" w:rsidP="009B53C7">
      <w:pPr>
        <w:ind w:firstLine="720"/>
        <w:rPr>
          <w:lang w:val="hr-HR"/>
        </w:rPr>
      </w:pPr>
      <w:r w:rsidRPr="003E4250">
        <w:t>Pohvale su:</w:t>
      </w:r>
    </w:p>
    <w:p w:rsidR="00B66A93" w:rsidRPr="003E4250" w:rsidRDefault="00B66A93" w:rsidP="00BE55C7">
      <w:pPr>
        <w:numPr>
          <w:ilvl w:val="0"/>
          <w:numId w:val="2"/>
        </w:numPr>
      </w:pPr>
      <w:r w:rsidRPr="003E4250">
        <w:t>pohvalnice (pisane pohvale, povelje, priznanja, plakete, diplome i sl.)</w:t>
      </w:r>
      <w:r w:rsidR="002C2716">
        <w:rPr>
          <w:lang w:val="hr-HR"/>
        </w:rPr>
        <w:t>,</w:t>
      </w:r>
    </w:p>
    <w:p w:rsidR="00B66A93" w:rsidRPr="003E4250" w:rsidRDefault="006F6950" w:rsidP="00BE55C7">
      <w:pPr>
        <w:numPr>
          <w:ilvl w:val="0"/>
          <w:numId w:val="2"/>
        </w:numPr>
      </w:pPr>
      <w:r>
        <w:t>usmene pohvale</w:t>
      </w:r>
      <w:r w:rsidR="002C2716">
        <w:rPr>
          <w:lang w:val="hr-HR"/>
        </w:rPr>
        <w:t>,</w:t>
      </w:r>
    </w:p>
    <w:p w:rsidR="00B66A93" w:rsidRPr="003E4250" w:rsidRDefault="00B66A93" w:rsidP="00BE55C7">
      <w:pPr>
        <w:numPr>
          <w:ilvl w:val="0"/>
          <w:numId w:val="2"/>
        </w:numPr>
      </w:pPr>
      <w:r w:rsidRPr="003E4250">
        <w:t>priznanja u obliku medalja, prigodnih znački, pehara i sl.</w:t>
      </w:r>
    </w:p>
    <w:p w:rsidR="00B66A93" w:rsidRPr="003E4250" w:rsidRDefault="00B66A93" w:rsidP="008D4065">
      <w:pPr>
        <w:jc w:val="center"/>
        <w:rPr>
          <w:lang w:val="hr-HR"/>
        </w:rPr>
      </w:pPr>
    </w:p>
    <w:p w:rsidR="00B66A93" w:rsidRPr="003E4250" w:rsidRDefault="00A741B1">
      <w:pPr>
        <w:jc w:val="center"/>
        <w:rPr>
          <w:lang w:val="hr-HR"/>
        </w:rPr>
      </w:pPr>
      <w:r>
        <w:t>Članak 1</w:t>
      </w:r>
      <w:r>
        <w:rPr>
          <w:lang w:val="hr-HR"/>
        </w:rPr>
        <w:t>2</w:t>
      </w:r>
      <w:r w:rsidR="002C2716">
        <w:rPr>
          <w:lang w:val="hr-HR"/>
        </w:rPr>
        <w:t>5</w:t>
      </w:r>
      <w:r w:rsidR="00B66A93" w:rsidRPr="003E4250">
        <w:t>.</w:t>
      </w:r>
    </w:p>
    <w:p w:rsidR="009B53C7" w:rsidRPr="003E4250" w:rsidRDefault="00B66A93" w:rsidP="009B53C7">
      <w:pPr>
        <w:ind w:firstLine="720"/>
        <w:rPr>
          <w:lang w:val="hr-HR"/>
        </w:rPr>
      </w:pPr>
      <w:r w:rsidRPr="003E4250">
        <w:t>Nagrade su:</w:t>
      </w:r>
    </w:p>
    <w:p w:rsidR="00B66A93" w:rsidRPr="003E4250" w:rsidRDefault="00B66A93" w:rsidP="00BE55C7">
      <w:pPr>
        <w:numPr>
          <w:ilvl w:val="0"/>
          <w:numId w:val="2"/>
        </w:numPr>
        <w:rPr>
          <w:lang w:val="hr-HR"/>
        </w:rPr>
      </w:pPr>
      <w:r w:rsidRPr="003E4250">
        <w:t>knjige, umjetnine, albumi, fotografije i sl.</w:t>
      </w:r>
      <w:r w:rsidR="002C2716">
        <w:rPr>
          <w:lang w:val="hr-HR"/>
        </w:rPr>
        <w:t>,</w:t>
      </w:r>
    </w:p>
    <w:p w:rsidR="00B66A93" w:rsidRPr="003E4250" w:rsidRDefault="006F6950" w:rsidP="00BE55C7">
      <w:pPr>
        <w:numPr>
          <w:ilvl w:val="0"/>
          <w:numId w:val="2"/>
        </w:numPr>
      </w:pPr>
      <w:r>
        <w:rPr>
          <w:lang w:val="hr-HR"/>
        </w:rPr>
        <w:t>s</w:t>
      </w:r>
      <w:r w:rsidR="00B66A93" w:rsidRPr="003E4250">
        <w:t xml:space="preserve">portski rekviziti, alati za rad, pribor za umjetničko stvaranje, glazbeni </w:t>
      </w:r>
      <w:r w:rsidR="009B53C7" w:rsidRPr="003E4250">
        <w:rPr>
          <w:lang w:val="hr-HR"/>
        </w:rPr>
        <w:t xml:space="preserve"> i</w:t>
      </w:r>
      <w:r>
        <w:t>nstrumenti i sl.</w:t>
      </w:r>
      <w:r w:rsidR="002C2716">
        <w:rPr>
          <w:lang w:val="hr-HR"/>
        </w:rPr>
        <w:t>,</w:t>
      </w:r>
    </w:p>
    <w:p w:rsidR="00B66A93" w:rsidRPr="003E4250" w:rsidRDefault="00B66A93" w:rsidP="00BE55C7">
      <w:pPr>
        <w:numPr>
          <w:ilvl w:val="0"/>
          <w:numId w:val="2"/>
        </w:numPr>
      </w:pPr>
      <w:r w:rsidRPr="003E4250">
        <w:t>novčane nagrade.</w:t>
      </w:r>
    </w:p>
    <w:p w:rsidR="00B66A93" w:rsidRDefault="00B66A93" w:rsidP="009B53C7">
      <w:pPr>
        <w:ind w:firstLine="720"/>
        <w:rPr>
          <w:lang w:val="hr-HR"/>
        </w:rPr>
      </w:pPr>
      <w:r w:rsidRPr="003E4250">
        <w:t>Sredstva za nagrade utvrđuju se financijskim planom Škole za tekuću školsku godinu, te iz drugih izvora.</w:t>
      </w:r>
    </w:p>
    <w:p w:rsidR="003E4250" w:rsidRDefault="003E4250" w:rsidP="001E63B9">
      <w:pPr>
        <w:jc w:val="center"/>
        <w:rPr>
          <w:lang w:val="hr-HR"/>
        </w:rPr>
      </w:pPr>
    </w:p>
    <w:p w:rsidR="00B66A93" w:rsidRPr="003E4250" w:rsidRDefault="00B66A93">
      <w:pPr>
        <w:jc w:val="center"/>
        <w:rPr>
          <w:lang w:val="hr-HR"/>
        </w:rPr>
      </w:pPr>
      <w:r w:rsidRPr="003E4250">
        <w:t>Članak 1</w:t>
      </w:r>
      <w:r w:rsidR="00A741B1">
        <w:rPr>
          <w:lang w:val="hr-HR"/>
        </w:rPr>
        <w:t>2</w:t>
      </w:r>
      <w:r w:rsidR="002C2716">
        <w:rPr>
          <w:lang w:val="hr-HR"/>
        </w:rPr>
        <w:t>6</w:t>
      </w:r>
      <w:r w:rsidRPr="003E4250">
        <w:t>.</w:t>
      </w:r>
    </w:p>
    <w:p w:rsidR="00B66A93" w:rsidRPr="003E4250" w:rsidRDefault="00B66A93" w:rsidP="009B53C7">
      <w:pPr>
        <w:ind w:firstLine="720"/>
        <w:rPr>
          <w:lang w:val="hr-HR"/>
        </w:rPr>
      </w:pPr>
      <w:r w:rsidRPr="003E4250">
        <w:t>Pohvale i nagrade mogu predlagati učenici, učitelji, stručni suradnici, tijela Škole te fizičke i pravne osobe izvan Škole.</w:t>
      </w:r>
    </w:p>
    <w:p w:rsidR="00B66A93" w:rsidRPr="003E4250" w:rsidRDefault="00B66A93" w:rsidP="009B53C7">
      <w:pPr>
        <w:ind w:firstLine="720"/>
        <w:rPr>
          <w:lang w:val="hr-HR"/>
        </w:rPr>
      </w:pPr>
      <w:r w:rsidRPr="003E4250">
        <w:t>Pohvale i nagrade mogu se dodjeljivati pojedinačno, skupini, razredu i sl.</w:t>
      </w:r>
    </w:p>
    <w:p w:rsidR="00B66A93" w:rsidRPr="003E4250" w:rsidRDefault="00B66A93" w:rsidP="001E63B9">
      <w:pPr>
        <w:jc w:val="center"/>
        <w:rPr>
          <w:lang w:val="hr-HR"/>
        </w:rPr>
      </w:pPr>
    </w:p>
    <w:p w:rsidR="00B66A93" w:rsidRPr="003E4250" w:rsidRDefault="00A741B1">
      <w:pPr>
        <w:jc w:val="center"/>
        <w:rPr>
          <w:lang w:val="hr-HR"/>
        </w:rPr>
      </w:pPr>
      <w:r>
        <w:t>Članak 1</w:t>
      </w:r>
      <w:r w:rsidR="00B66A93" w:rsidRPr="003E4250">
        <w:t>2</w:t>
      </w:r>
      <w:r w:rsidR="002C2716">
        <w:rPr>
          <w:lang w:val="hr-HR"/>
        </w:rPr>
        <w:t>7</w:t>
      </w:r>
      <w:r w:rsidR="00B66A93" w:rsidRPr="003E4250">
        <w:t>.</w:t>
      </w:r>
    </w:p>
    <w:p w:rsidR="00B66A93" w:rsidRPr="003E4250" w:rsidRDefault="00B66A93" w:rsidP="008D4065">
      <w:pPr>
        <w:ind w:firstLine="720"/>
        <w:rPr>
          <w:lang w:val="hr-HR"/>
        </w:rPr>
      </w:pPr>
      <w:r w:rsidRPr="003E4250">
        <w:t>Usmenu pohvalu učeniku izriče razrednik.</w:t>
      </w:r>
    </w:p>
    <w:p w:rsidR="00B66A93" w:rsidRPr="003E4250" w:rsidRDefault="00B66A93" w:rsidP="008D4065">
      <w:pPr>
        <w:ind w:firstLine="720"/>
        <w:rPr>
          <w:lang w:val="hr-HR"/>
        </w:rPr>
      </w:pPr>
      <w:r w:rsidRPr="003E4250">
        <w:t>Pisanu pohvalu učeniku daje Razredno vijeće.</w:t>
      </w:r>
    </w:p>
    <w:p w:rsidR="00B66A93" w:rsidRPr="003E4250" w:rsidRDefault="00B66A93" w:rsidP="008D4065">
      <w:pPr>
        <w:ind w:firstLine="720"/>
        <w:rPr>
          <w:lang w:val="hr-HR"/>
        </w:rPr>
      </w:pPr>
      <w:r w:rsidRPr="003E4250">
        <w:t>Nagrade učeniku dodjeljuje Učiteljsko vijeće.</w:t>
      </w:r>
    </w:p>
    <w:p w:rsidR="00B66A93" w:rsidRPr="003E4250" w:rsidRDefault="00B66A93" w:rsidP="001E63B9">
      <w:pPr>
        <w:jc w:val="center"/>
        <w:rPr>
          <w:lang w:val="hr-HR"/>
        </w:rPr>
      </w:pPr>
    </w:p>
    <w:p w:rsidR="001E63B9" w:rsidRPr="001E63B9" w:rsidRDefault="00B66A93" w:rsidP="001E63B9">
      <w:pPr>
        <w:jc w:val="center"/>
        <w:rPr>
          <w:lang w:val="hr-HR"/>
        </w:rPr>
      </w:pPr>
      <w:r w:rsidRPr="001E63B9">
        <w:rPr>
          <w:lang w:val="hr-HR"/>
        </w:rPr>
        <w:t>Članak 1</w:t>
      </w:r>
      <w:r w:rsidR="00A741B1">
        <w:rPr>
          <w:lang w:val="hr-HR"/>
        </w:rPr>
        <w:t>2</w:t>
      </w:r>
      <w:r w:rsidR="002C2716">
        <w:rPr>
          <w:lang w:val="hr-HR"/>
        </w:rPr>
        <w:t>8</w:t>
      </w:r>
      <w:r w:rsidRPr="001E63B9">
        <w:rPr>
          <w:lang w:val="hr-HR"/>
        </w:rPr>
        <w:t>.</w:t>
      </w:r>
    </w:p>
    <w:p w:rsidR="00B66A93" w:rsidRPr="003E4250" w:rsidRDefault="00B66A93" w:rsidP="006F6950">
      <w:pPr>
        <w:ind w:firstLine="720"/>
      </w:pPr>
      <w:r w:rsidRPr="003E4250">
        <w:t>O dodijelj</w:t>
      </w:r>
      <w:r w:rsidR="00DE04BB">
        <w:t>enoj nagradi učeniku se izdaje</w:t>
      </w:r>
      <w:r w:rsidRPr="003E4250">
        <w:t xml:space="preserve"> i pisana isprava.</w:t>
      </w:r>
    </w:p>
    <w:p w:rsidR="00074726" w:rsidRPr="001275C8" w:rsidRDefault="00B66A93" w:rsidP="00D27430">
      <w:pPr>
        <w:ind w:firstLine="720"/>
      </w:pPr>
      <w:r w:rsidRPr="003E4250">
        <w:t xml:space="preserve">O pohvalama i nagradama u Školi vodi </w:t>
      </w:r>
      <w:r w:rsidR="00DE04BB">
        <w:rPr>
          <w:lang w:val="hr-HR"/>
        </w:rPr>
        <w:t xml:space="preserve">se </w:t>
      </w:r>
      <w:r w:rsidRPr="003E4250">
        <w:t>evidencija.</w:t>
      </w:r>
    </w:p>
    <w:p w:rsidR="00F13C9E" w:rsidRDefault="00B66A93" w:rsidP="000C62B7">
      <w:pPr>
        <w:pStyle w:val="Naslov2"/>
        <w:numPr>
          <w:ilvl w:val="0"/>
          <w:numId w:val="9"/>
        </w:numPr>
        <w:rPr>
          <w:i w:val="0"/>
        </w:rPr>
      </w:pPr>
      <w:bookmarkStart w:id="43" w:name="_Toc265524633"/>
      <w:bookmarkStart w:id="44" w:name="_Toc360008963"/>
      <w:bookmarkStart w:id="45" w:name="_Toc536649447"/>
      <w:r w:rsidRPr="006F6950">
        <w:rPr>
          <w:i w:val="0"/>
        </w:rPr>
        <w:lastRenderedPageBreak/>
        <w:t>Tijela razrednog odjela</w:t>
      </w:r>
      <w:bookmarkEnd w:id="43"/>
      <w:bookmarkEnd w:id="44"/>
      <w:bookmarkEnd w:id="45"/>
    </w:p>
    <w:p w:rsidR="00074726" w:rsidRPr="00074726" w:rsidRDefault="00074726" w:rsidP="00074726">
      <w:pPr>
        <w:rPr>
          <w:lang w:val="hr-HR"/>
        </w:rPr>
      </w:pPr>
    </w:p>
    <w:p w:rsidR="00B66A93" w:rsidRPr="003E4250" w:rsidRDefault="00B66A93" w:rsidP="00F13C9E">
      <w:pPr>
        <w:jc w:val="center"/>
        <w:rPr>
          <w:lang w:val="hr-HR"/>
        </w:rPr>
      </w:pPr>
      <w:r w:rsidRPr="003E4250">
        <w:t>Članak 1</w:t>
      </w:r>
      <w:r w:rsidR="002C2716">
        <w:rPr>
          <w:lang w:val="hr-HR"/>
        </w:rPr>
        <w:t>29</w:t>
      </w:r>
      <w:r w:rsidRPr="003E4250">
        <w:t>.</w:t>
      </w:r>
    </w:p>
    <w:p w:rsidR="00B66A93" w:rsidRPr="003E4250" w:rsidRDefault="00B66A93" w:rsidP="00F13C9E">
      <w:pPr>
        <w:ind w:firstLine="720"/>
        <w:rPr>
          <w:lang w:val="hr-HR"/>
        </w:rPr>
      </w:pPr>
      <w:r w:rsidRPr="003E4250">
        <w:t xml:space="preserve">Učenici razrednog odjela na početku nastavne godine </w:t>
      </w:r>
      <w:r w:rsidR="00A741B1">
        <w:t>biraju predsjednika</w:t>
      </w:r>
      <w:r w:rsidR="00A741B1">
        <w:rPr>
          <w:lang w:val="hr-HR"/>
        </w:rPr>
        <w:t xml:space="preserve"> i </w:t>
      </w:r>
      <w:r w:rsidRPr="003E4250">
        <w:t>zamjenika predsjednika razrednog odjela za tekuću školsku godinu.</w:t>
      </w:r>
    </w:p>
    <w:p w:rsidR="00B66A93" w:rsidRPr="003E4250" w:rsidRDefault="00B66A93" w:rsidP="00F13C9E">
      <w:pPr>
        <w:ind w:firstLine="720"/>
        <w:rPr>
          <w:lang w:val="hr-HR"/>
        </w:rPr>
      </w:pPr>
      <w:r w:rsidRPr="003E4250">
        <w:t xml:space="preserve">Za predsjednika, zamjenika predsjednika i blagajnika razrednog odjela izabrani su učenici koji su dobili najveći broj glasova </w:t>
      </w:r>
      <w:r w:rsidR="000E5B39">
        <w:t>prisutnih</w:t>
      </w:r>
      <w:r w:rsidRPr="003E4250">
        <w:t xml:space="preserve"> učenika.</w:t>
      </w:r>
    </w:p>
    <w:p w:rsidR="00B66A93" w:rsidRPr="003E4250" w:rsidRDefault="00B66A93" w:rsidP="00F13C9E">
      <w:pPr>
        <w:ind w:firstLine="720"/>
        <w:rPr>
          <w:lang w:val="hr-HR"/>
        </w:rPr>
      </w:pPr>
      <w:r w:rsidRPr="003E4250">
        <w:t>Glasovanje je javno</w:t>
      </w:r>
      <w:r w:rsidR="00A741B1">
        <w:rPr>
          <w:lang w:val="hr-HR"/>
        </w:rPr>
        <w:t>, dizanjem ruku.</w:t>
      </w:r>
    </w:p>
    <w:p w:rsidR="00B66A93" w:rsidRDefault="00B66A93" w:rsidP="00A741B1">
      <w:pPr>
        <w:ind w:firstLine="720"/>
        <w:rPr>
          <w:lang w:val="hr-HR"/>
        </w:rPr>
      </w:pPr>
      <w:r w:rsidRPr="003E4250">
        <w:t>Postupkom izbora predsjednika, zamjenika predsjednika i blagajnika razrednog odjela rukovodi razrednik.</w:t>
      </w:r>
    </w:p>
    <w:p w:rsidR="00A741B1" w:rsidRPr="00A741B1" w:rsidRDefault="00A741B1" w:rsidP="006F6950">
      <w:pPr>
        <w:jc w:val="center"/>
        <w:rPr>
          <w:lang w:val="hr-HR"/>
        </w:rPr>
      </w:pPr>
    </w:p>
    <w:p w:rsidR="00B66A93" w:rsidRPr="003E4250" w:rsidRDefault="00846952" w:rsidP="00F13C9E">
      <w:pPr>
        <w:jc w:val="center"/>
        <w:rPr>
          <w:lang w:val="hr-HR"/>
        </w:rPr>
      </w:pPr>
      <w:r w:rsidRPr="003E4250">
        <w:t>Članak 1</w:t>
      </w:r>
      <w:r w:rsidR="00A87572" w:rsidRPr="003E4250">
        <w:rPr>
          <w:lang w:val="hr-HR"/>
        </w:rPr>
        <w:t>3</w:t>
      </w:r>
      <w:r w:rsidR="002C2716">
        <w:rPr>
          <w:lang w:val="hr-HR"/>
        </w:rPr>
        <w:t>0</w:t>
      </w:r>
      <w:r w:rsidR="00B66A93" w:rsidRPr="003E4250">
        <w:t>.</w:t>
      </w:r>
    </w:p>
    <w:p w:rsidR="00B66A93" w:rsidRPr="003E4250" w:rsidRDefault="00B66A93" w:rsidP="00A741B1">
      <w:pPr>
        <w:ind w:firstLine="720"/>
        <w:rPr>
          <w:lang w:val="hr-HR"/>
        </w:rPr>
      </w:pPr>
      <w:r w:rsidRPr="003E4250">
        <w:t>Predsjednik razrednog odjela predstavlja razredni odjel, štiti i promiče interese učenika razrednog odjela u Školi. Zamjenik predsjednika razrednog odjela zamjenjuje predsjednika u slu</w:t>
      </w:r>
      <w:r w:rsidR="00A741B1">
        <w:t xml:space="preserve">čaju njegove spriječenosti ili </w:t>
      </w:r>
      <w:r w:rsidR="00A741B1">
        <w:rPr>
          <w:lang w:val="hr-HR"/>
        </w:rPr>
        <w:t>nena</w:t>
      </w:r>
      <w:r w:rsidRPr="003E4250">
        <w:t>zočnosti.</w:t>
      </w:r>
    </w:p>
    <w:p w:rsidR="000C62B7" w:rsidRPr="003E4250" w:rsidRDefault="000C62B7" w:rsidP="00F13C9E">
      <w:pPr>
        <w:jc w:val="center"/>
        <w:rPr>
          <w:lang w:val="hr-HR"/>
        </w:rPr>
      </w:pPr>
    </w:p>
    <w:p w:rsidR="00B66A93" w:rsidRDefault="00B66A93" w:rsidP="000C62B7">
      <w:pPr>
        <w:pStyle w:val="Naslov2"/>
        <w:numPr>
          <w:ilvl w:val="0"/>
          <w:numId w:val="9"/>
        </w:numPr>
        <w:rPr>
          <w:i w:val="0"/>
        </w:rPr>
      </w:pPr>
      <w:bookmarkStart w:id="46" w:name="_Toc265524634"/>
      <w:bookmarkStart w:id="47" w:name="_Toc360008964"/>
      <w:bookmarkStart w:id="48" w:name="_Toc536649448"/>
      <w:r w:rsidRPr="006F6950">
        <w:rPr>
          <w:i w:val="0"/>
        </w:rPr>
        <w:t>Vijeće učenika</w:t>
      </w:r>
      <w:bookmarkEnd w:id="46"/>
      <w:bookmarkEnd w:id="47"/>
      <w:bookmarkEnd w:id="48"/>
    </w:p>
    <w:p w:rsidR="000C62B7" w:rsidRPr="000C62B7" w:rsidRDefault="000C62B7" w:rsidP="000C62B7"/>
    <w:p w:rsidR="00B66A93" w:rsidRPr="003E4250" w:rsidRDefault="00B66A93" w:rsidP="00F13C9E">
      <w:pPr>
        <w:jc w:val="center"/>
        <w:rPr>
          <w:lang w:val="hr-HR"/>
        </w:rPr>
      </w:pPr>
      <w:r w:rsidRPr="003E4250">
        <w:t>Članak 1</w:t>
      </w:r>
      <w:r w:rsidR="00A87572" w:rsidRPr="003E4250">
        <w:rPr>
          <w:lang w:val="hr-HR"/>
        </w:rPr>
        <w:t>3</w:t>
      </w:r>
      <w:r w:rsidR="00A55DF0">
        <w:rPr>
          <w:lang w:val="hr-HR"/>
        </w:rPr>
        <w:t>1</w:t>
      </w:r>
      <w:r w:rsidRPr="003E4250">
        <w:t>.</w:t>
      </w:r>
    </w:p>
    <w:p w:rsidR="00B66A93" w:rsidRPr="003E4250" w:rsidRDefault="00B66A93" w:rsidP="00F13C9E">
      <w:pPr>
        <w:ind w:firstLine="720"/>
        <w:rPr>
          <w:lang w:val="hr-HR"/>
        </w:rPr>
      </w:pPr>
      <w:r w:rsidRPr="003E4250">
        <w:t>Svi predsjednici razrednih odjela čine Vijeće učenika Škole.</w:t>
      </w:r>
    </w:p>
    <w:p w:rsidR="00B66A93" w:rsidRPr="003E4250" w:rsidRDefault="00B66A93" w:rsidP="00F13C9E">
      <w:pPr>
        <w:ind w:firstLine="720"/>
        <w:rPr>
          <w:lang w:val="hr-HR"/>
        </w:rPr>
      </w:pPr>
      <w:r w:rsidRPr="003E4250">
        <w:t>Konstituirajuću sjednicu Vijeća učenika saziva ravnatelj. Ravnatelj rukovodi radom konstituirajuće sjednice do izbora predsjednika Vijeća učenika.</w:t>
      </w:r>
    </w:p>
    <w:p w:rsidR="00B66A93" w:rsidRPr="003E4250" w:rsidRDefault="00486F85" w:rsidP="00F13C9E">
      <w:pPr>
        <w:ind w:firstLine="720"/>
      </w:pPr>
      <w:r>
        <w:t xml:space="preserve">Članovi Vijeća učenika Škole među </w:t>
      </w:r>
      <w:r>
        <w:rPr>
          <w:lang w:val="hr-HR"/>
        </w:rPr>
        <w:t>sobom</w:t>
      </w:r>
      <w:r w:rsidR="00B66A93" w:rsidRPr="003E4250">
        <w:t xml:space="preserve"> biraju predsjednika </w:t>
      </w:r>
      <w:r>
        <w:rPr>
          <w:lang w:val="hr-HR"/>
        </w:rPr>
        <w:t>V</w:t>
      </w:r>
      <w:r w:rsidR="00B66A93" w:rsidRPr="003E4250">
        <w:t xml:space="preserve">ijeća učenika škole. </w:t>
      </w:r>
    </w:p>
    <w:p w:rsidR="00B66A93" w:rsidRPr="003E4250" w:rsidRDefault="00B66A93" w:rsidP="00F13C9E">
      <w:pPr>
        <w:ind w:firstLine="720"/>
        <w:rPr>
          <w:lang w:val="hr-HR"/>
        </w:rPr>
      </w:pPr>
      <w:r w:rsidRPr="003E4250">
        <w:t xml:space="preserve">Za predsjednika Vijeća učenika izabran je učenik koji je dobio najveći broj glasova </w:t>
      </w:r>
      <w:r w:rsidR="000E5B39">
        <w:t>prisutnih</w:t>
      </w:r>
      <w:r w:rsidRPr="003E4250">
        <w:t xml:space="preserve"> članova.</w:t>
      </w:r>
    </w:p>
    <w:p w:rsidR="00B66A93" w:rsidRPr="003E4250" w:rsidRDefault="00B66A93" w:rsidP="00F13C9E">
      <w:pPr>
        <w:ind w:firstLine="720"/>
        <w:rPr>
          <w:lang w:val="hr-HR"/>
        </w:rPr>
      </w:pPr>
      <w:r w:rsidRPr="003E4250">
        <w:t>Glasovanje je javno, dizanjem ruku.</w:t>
      </w:r>
    </w:p>
    <w:p w:rsidR="00B66A93" w:rsidRPr="003E4250" w:rsidRDefault="00B66A93" w:rsidP="00F13C9E">
      <w:pPr>
        <w:ind w:firstLine="720"/>
        <w:rPr>
          <w:lang w:val="hr-HR"/>
        </w:rPr>
      </w:pPr>
      <w:r w:rsidRPr="003E4250">
        <w:t>O izboru predsjednika Vijeća učenika Škole vodi se zapisnik.</w:t>
      </w:r>
    </w:p>
    <w:p w:rsidR="002A6BA9" w:rsidRPr="003E4250" w:rsidRDefault="002A6BA9" w:rsidP="006F6950">
      <w:pPr>
        <w:jc w:val="center"/>
        <w:rPr>
          <w:lang w:val="hr-HR"/>
        </w:rPr>
      </w:pPr>
    </w:p>
    <w:p w:rsidR="00B66A93" w:rsidRPr="003E4250" w:rsidRDefault="00846952" w:rsidP="00394483">
      <w:pPr>
        <w:jc w:val="center"/>
        <w:rPr>
          <w:lang w:val="hr-HR"/>
        </w:rPr>
      </w:pPr>
      <w:r w:rsidRPr="003E4250">
        <w:t>Članak 1</w:t>
      </w:r>
      <w:r w:rsidR="00A87572" w:rsidRPr="003E4250">
        <w:rPr>
          <w:lang w:val="hr-HR"/>
        </w:rPr>
        <w:t>3</w:t>
      </w:r>
      <w:r w:rsidR="00A55DF0">
        <w:rPr>
          <w:lang w:val="hr-HR"/>
        </w:rPr>
        <w:t>2</w:t>
      </w:r>
      <w:r w:rsidR="00B66A93" w:rsidRPr="003E4250">
        <w:t>.</w:t>
      </w:r>
    </w:p>
    <w:p w:rsidR="00B66A93" w:rsidRPr="003E4250" w:rsidRDefault="00B66A93" w:rsidP="00394483">
      <w:pPr>
        <w:ind w:firstLine="720"/>
        <w:rPr>
          <w:lang w:val="hr-HR"/>
        </w:rPr>
      </w:pPr>
      <w:r w:rsidRPr="003E4250">
        <w:t>Vijeće učenika:</w:t>
      </w:r>
    </w:p>
    <w:p w:rsidR="00B66A93" w:rsidRPr="003E4250" w:rsidRDefault="00B66A93" w:rsidP="00BE55C7">
      <w:pPr>
        <w:numPr>
          <w:ilvl w:val="0"/>
          <w:numId w:val="2"/>
        </w:numPr>
      </w:pPr>
      <w:r w:rsidRPr="003E4250">
        <w:t>priprema i daje prijedloge tijelima Škole o pitanjima važnim za učenike, njiho</w:t>
      </w:r>
      <w:r w:rsidR="006F6950">
        <w:t>v rad i rezultate u obrazovanju</w:t>
      </w:r>
      <w:r w:rsidR="00A55DF0">
        <w:rPr>
          <w:lang w:val="hr-HR"/>
        </w:rPr>
        <w:t>,</w:t>
      </w:r>
    </w:p>
    <w:p w:rsidR="00B66A93" w:rsidRPr="003E4250" w:rsidRDefault="00B66A93" w:rsidP="00BE55C7">
      <w:pPr>
        <w:numPr>
          <w:ilvl w:val="0"/>
          <w:numId w:val="2"/>
        </w:numPr>
      </w:pPr>
      <w:r w:rsidRPr="003E4250">
        <w:t>predlaže osniv</w:t>
      </w:r>
      <w:r w:rsidR="006F6950">
        <w:t>anje učeničkih klubova i udruga</w:t>
      </w:r>
      <w:r w:rsidR="00A55DF0">
        <w:rPr>
          <w:lang w:val="hr-HR"/>
        </w:rPr>
        <w:t>,</w:t>
      </w:r>
    </w:p>
    <w:p w:rsidR="00B66A93" w:rsidRPr="003E4250" w:rsidRDefault="00B66A93" w:rsidP="00BE55C7">
      <w:pPr>
        <w:numPr>
          <w:ilvl w:val="0"/>
          <w:numId w:val="2"/>
        </w:numPr>
      </w:pPr>
      <w:r w:rsidRPr="003E4250">
        <w:t>predlaže mjere poboljšanja uvjeta rada</w:t>
      </w:r>
      <w:r w:rsidR="006F6950">
        <w:t xml:space="preserve"> u Školi</w:t>
      </w:r>
      <w:r w:rsidR="00A55DF0">
        <w:rPr>
          <w:lang w:val="hr-HR"/>
        </w:rPr>
        <w:t>,</w:t>
      </w:r>
    </w:p>
    <w:p w:rsidR="00B66A93" w:rsidRPr="003E4250" w:rsidRDefault="00754690" w:rsidP="00BE55C7">
      <w:pPr>
        <w:numPr>
          <w:ilvl w:val="0"/>
          <w:numId w:val="2"/>
        </w:numPr>
      </w:pPr>
      <w:r w:rsidRPr="003E4250">
        <w:rPr>
          <w:lang w:val="hr-HR"/>
        </w:rPr>
        <w:t xml:space="preserve">raspravlja o prijedlogu Etičkog kodeksa neposrednih nositelja odgojno-obrazovne djelatnosti i </w:t>
      </w:r>
      <w:r w:rsidR="00B66A93" w:rsidRPr="003E4250">
        <w:t>Kućnog reda</w:t>
      </w:r>
      <w:r w:rsidR="00A55DF0">
        <w:rPr>
          <w:lang w:val="hr-HR"/>
        </w:rPr>
        <w:t>,</w:t>
      </w:r>
    </w:p>
    <w:p w:rsidR="00B66A93" w:rsidRPr="003E4250" w:rsidRDefault="00B66A93" w:rsidP="00BE55C7">
      <w:pPr>
        <w:numPr>
          <w:ilvl w:val="0"/>
          <w:numId w:val="2"/>
        </w:numPr>
      </w:pPr>
      <w:r w:rsidRPr="003E4250">
        <w:t xml:space="preserve">pomaže učenicima u izvršenju </w:t>
      </w:r>
      <w:r w:rsidR="006F6950">
        <w:t>školskih i izvanškolskih obveza</w:t>
      </w:r>
      <w:r w:rsidR="00A55DF0">
        <w:rPr>
          <w:lang w:val="hr-HR"/>
        </w:rPr>
        <w:t>,</w:t>
      </w:r>
    </w:p>
    <w:p w:rsidR="00B66A93" w:rsidRPr="003E4250" w:rsidRDefault="00B66A93" w:rsidP="00BE55C7">
      <w:pPr>
        <w:numPr>
          <w:ilvl w:val="0"/>
          <w:numId w:val="2"/>
        </w:numPr>
      </w:pPr>
      <w:r w:rsidRPr="003E4250">
        <w:t>skrbi o socijalnoj</w:t>
      </w:r>
      <w:r w:rsidR="006F6950">
        <w:t xml:space="preserve"> i zdravstvenoj zaštiti učenika</w:t>
      </w:r>
      <w:r w:rsidR="00A55DF0">
        <w:rPr>
          <w:lang w:val="hr-HR"/>
        </w:rPr>
        <w:t>,</w:t>
      </w:r>
    </w:p>
    <w:p w:rsidR="00B66A93" w:rsidRPr="003E4250" w:rsidRDefault="00B66A93" w:rsidP="00BE55C7">
      <w:pPr>
        <w:numPr>
          <w:ilvl w:val="0"/>
          <w:numId w:val="2"/>
        </w:numPr>
      </w:pPr>
      <w:r w:rsidRPr="003E4250">
        <w:t>obavlja druge poslove u skladu sa zakonom, ovim Statutom i drugim općim aktima.</w:t>
      </w:r>
    </w:p>
    <w:p w:rsidR="003E4250" w:rsidRPr="001E63B9" w:rsidRDefault="003E4250" w:rsidP="002A6BA9">
      <w:pPr>
        <w:jc w:val="center"/>
        <w:rPr>
          <w:lang w:val="hr-HR"/>
        </w:rPr>
      </w:pPr>
    </w:p>
    <w:p w:rsidR="00B66A93" w:rsidRPr="003E4250" w:rsidRDefault="00846952" w:rsidP="006F6950">
      <w:pPr>
        <w:jc w:val="center"/>
        <w:rPr>
          <w:lang w:val="hr-HR"/>
        </w:rPr>
      </w:pPr>
      <w:r w:rsidRPr="003E4250">
        <w:t>Članak 1</w:t>
      </w:r>
      <w:r w:rsidR="00A87572" w:rsidRPr="003E4250">
        <w:rPr>
          <w:lang w:val="hr-HR"/>
        </w:rPr>
        <w:t>3</w:t>
      </w:r>
      <w:r w:rsidR="003D25E9">
        <w:rPr>
          <w:lang w:val="hr-HR"/>
        </w:rPr>
        <w:t>3</w:t>
      </w:r>
      <w:r w:rsidR="00B66A93" w:rsidRPr="003E4250">
        <w:t>.</w:t>
      </w:r>
    </w:p>
    <w:p w:rsidR="00B66A93" w:rsidRPr="003E4250" w:rsidRDefault="00B66A93" w:rsidP="00394483">
      <w:pPr>
        <w:jc w:val="center"/>
        <w:rPr>
          <w:lang w:val="hr-HR"/>
        </w:rPr>
      </w:pPr>
    </w:p>
    <w:p w:rsidR="00B66A93" w:rsidRPr="003E4250" w:rsidRDefault="00B66A93" w:rsidP="00394483">
      <w:pPr>
        <w:ind w:firstLine="720"/>
      </w:pPr>
      <w:r w:rsidRPr="003E4250">
        <w:t xml:space="preserve">Predstavnik Vijeća učenika sudjeluje u radu školskih tijela kada se odlučuje o pravima i obvezama učenika, bez prava odlučivanja. </w:t>
      </w:r>
    </w:p>
    <w:p w:rsidR="00FC210F" w:rsidRDefault="00B66A93" w:rsidP="00FC210F">
      <w:pPr>
        <w:ind w:firstLine="720"/>
      </w:pPr>
      <w:r w:rsidRPr="003E4250">
        <w:lastRenderedPageBreak/>
        <w:t>Školski odbor, Razredno i Učiteljsko vijeće dužni su pozvati predstavnika Vijeća učenika na sjednicu na kojoj raspravljaju</w:t>
      </w:r>
      <w:bookmarkStart w:id="49" w:name="_Toc265524635"/>
      <w:bookmarkStart w:id="50" w:name="_Toc360008965"/>
      <w:bookmarkStart w:id="51" w:name="_Toc536649449"/>
      <w:r w:rsidR="00FC210F">
        <w:t xml:space="preserve"> o pravima i obvezama učenika. </w:t>
      </w:r>
    </w:p>
    <w:p w:rsidR="00FC210F" w:rsidRDefault="00FC210F" w:rsidP="00FC210F">
      <w:pPr>
        <w:ind w:firstLine="720"/>
      </w:pPr>
    </w:p>
    <w:p w:rsidR="00FC210F" w:rsidRDefault="00FC210F" w:rsidP="00FC210F">
      <w:pPr>
        <w:ind w:firstLine="720"/>
      </w:pPr>
    </w:p>
    <w:p w:rsidR="000C62B7" w:rsidRPr="00FC210F" w:rsidRDefault="00FC210F" w:rsidP="00FC210F">
      <w:pPr>
        <w:rPr>
          <w:b/>
        </w:rPr>
      </w:pPr>
      <w:r w:rsidRPr="00FC210F">
        <w:rPr>
          <w:b/>
          <w:lang w:val="hr-HR"/>
        </w:rPr>
        <w:t xml:space="preserve">X. </w:t>
      </w:r>
      <w:r w:rsidR="00B66A93" w:rsidRPr="00FC210F">
        <w:rPr>
          <w:b/>
        </w:rPr>
        <w:t>RODITELJI I SKRBNICI</w:t>
      </w:r>
      <w:bookmarkEnd w:id="49"/>
      <w:bookmarkEnd w:id="50"/>
      <w:bookmarkEnd w:id="51"/>
    </w:p>
    <w:p w:rsidR="000C62B7" w:rsidRPr="000C62B7" w:rsidRDefault="000C62B7" w:rsidP="000C62B7">
      <w:pPr>
        <w:rPr>
          <w:lang w:val="hr-HR"/>
        </w:rPr>
      </w:pPr>
    </w:p>
    <w:p w:rsidR="00B66A93" w:rsidRPr="000C62B7" w:rsidRDefault="001E63B9" w:rsidP="00394483">
      <w:pPr>
        <w:jc w:val="center"/>
      </w:pPr>
      <w:r>
        <w:t>Članak 13</w:t>
      </w:r>
      <w:r w:rsidR="006E0A05">
        <w:rPr>
          <w:lang w:val="hr-HR"/>
        </w:rPr>
        <w:t>4</w:t>
      </w:r>
      <w:r w:rsidR="00790A72">
        <w:t>.</w:t>
      </w:r>
    </w:p>
    <w:p w:rsidR="00B66A93" w:rsidRPr="003E4250" w:rsidRDefault="00B66A93" w:rsidP="00394483">
      <w:pPr>
        <w:ind w:firstLine="720"/>
      </w:pPr>
      <w:r w:rsidRPr="003E4250">
        <w:t xml:space="preserve">Radi što uspješnijeg ostvarivanja odgojno-obrazovne djelatnosti Škola surađuje s roditeljima putem individualnih razgovora, roditeljskih sastanaka i izvješćivanjem roditelja o učenikovim postignućima te na drugi primjeren način. </w:t>
      </w:r>
    </w:p>
    <w:p w:rsidR="00B66A93" w:rsidRPr="003E4250" w:rsidRDefault="00B66A93" w:rsidP="00394483">
      <w:pPr>
        <w:ind w:firstLine="720"/>
      </w:pPr>
      <w:r w:rsidRPr="003E4250">
        <w:t xml:space="preserve">Roditeljski sastanci sazivaju se prema potrebi. </w:t>
      </w:r>
    </w:p>
    <w:p w:rsidR="006F6950" w:rsidRPr="00D27430" w:rsidRDefault="00B66A93" w:rsidP="00D27430">
      <w:pPr>
        <w:ind w:firstLine="720"/>
        <w:rPr>
          <w:lang w:val="hr-HR"/>
        </w:rPr>
      </w:pPr>
      <w:r w:rsidRPr="003E4250">
        <w:t>Roditeljski sastanci razrednog odjela sazivaju se tijekom svakog polugodišta.</w:t>
      </w:r>
    </w:p>
    <w:p w:rsidR="006A3EB3" w:rsidRDefault="006A3EB3" w:rsidP="006F6950">
      <w:pPr>
        <w:jc w:val="center"/>
        <w:rPr>
          <w:lang w:val="hr-HR"/>
        </w:rPr>
      </w:pPr>
    </w:p>
    <w:p w:rsidR="00B66A93" w:rsidRPr="00790A72" w:rsidRDefault="00A228B6" w:rsidP="000C62B7">
      <w:pPr>
        <w:ind w:left="3600"/>
        <w:rPr>
          <w:lang w:val="hr-HR"/>
        </w:rPr>
      </w:pPr>
      <w:r>
        <w:rPr>
          <w:lang w:val="hr-HR"/>
        </w:rPr>
        <w:t xml:space="preserve">        </w:t>
      </w:r>
      <w:r w:rsidR="00B66A93" w:rsidRPr="00790A72">
        <w:t>Članak 1</w:t>
      </w:r>
      <w:r w:rsidR="00790A72">
        <w:rPr>
          <w:lang w:val="hr-HR"/>
        </w:rPr>
        <w:t>3</w:t>
      </w:r>
      <w:r w:rsidR="006E0A05">
        <w:rPr>
          <w:lang w:val="hr-HR"/>
        </w:rPr>
        <w:t>5</w:t>
      </w:r>
      <w:r w:rsidR="00B66A93" w:rsidRPr="00790A72">
        <w:t>.</w:t>
      </w:r>
    </w:p>
    <w:p w:rsidR="00B66A93" w:rsidRPr="00790A72" w:rsidRDefault="00486F85" w:rsidP="00394483">
      <w:pPr>
        <w:ind w:firstLine="720"/>
        <w:rPr>
          <w:lang w:val="hr-HR"/>
        </w:rPr>
      </w:pPr>
      <w:r>
        <w:t>Roditelji</w:t>
      </w:r>
      <w:r>
        <w:rPr>
          <w:lang w:val="hr-HR"/>
        </w:rPr>
        <w:t>,</w:t>
      </w:r>
      <w:r w:rsidR="00B66A93" w:rsidRPr="00790A72">
        <w:t xml:space="preserve">odnosno skrbnici odgovorni su za učenikovo redovito pohađanje nastave i dužni su izostanke učenika opravdati </w:t>
      </w:r>
      <w:r w:rsidR="00AF30A3">
        <w:rPr>
          <w:lang w:val="hr-HR"/>
        </w:rPr>
        <w:t>sukladno odredbama članka 10</w:t>
      </w:r>
      <w:r w:rsidR="006E0A05">
        <w:rPr>
          <w:lang w:val="hr-HR"/>
        </w:rPr>
        <w:t>1</w:t>
      </w:r>
      <w:r w:rsidR="00C23BD5" w:rsidRPr="00790A72">
        <w:rPr>
          <w:lang w:val="hr-HR"/>
        </w:rPr>
        <w:t>.</w:t>
      </w:r>
      <w:r w:rsidR="00AF30A3">
        <w:rPr>
          <w:lang w:val="hr-HR"/>
        </w:rPr>
        <w:t xml:space="preserve"> ovog </w:t>
      </w:r>
      <w:r w:rsidR="00C23BD5" w:rsidRPr="00790A72">
        <w:rPr>
          <w:lang w:val="hr-HR"/>
        </w:rPr>
        <w:t>St</w:t>
      </w:r>
      <w:r w:rsidR="00AF30A3">
        <w:rPr>
          <w:lang w:val="hr-HR"/>
        </w:rPr>
        <w:t>atuta</w:t>
      </w:r>
      <w:r w:rsidR="0030766C">
        <w:rPr>
          <w:lang w:val="hr-HR"/>
        </w:rPr>
        <w:t>, u pravilu putem e-Dnevnika.</w:t>
      </w:r>
    </w:p>
    <w:p w:rsidR="00AF30A3" w:rsidRDefault="00AF30A3" w:rsidP="001E63B9">
      <w:pPr>
        <w:jc w:val="center"/>
        <w:rPr>
          <w:lang w:val="hr-HR"/>
        </w:rPr>
      </w:pPr>
    </w:p>
    <w:p w:rsidR="00B66A93" w:rsidRPr="00790A72" w:rsidRDefault="00B66A93" w:rsidP="00394483">
      <w:pPr>
        <w:jc w:val="center"/>
        <w:rPr>
          <w:lang w:val="hr-HR"/>
        </w:rPr>
      </w:pPr>
      <w:r w:rsidRPr="00790A72">
        <w:t>Članak 1</w:t>
      </w:r>
      <w:r w:rsidR="00790A72">
        <w:rPr>
          <w:lang w:val="hr-HR"/>
        </w:rPr>
        <w:t>3</w:t>
      </w:r>
      <w:r w:rsidR="000B7116">
        <w:rPr>
          <w:lang w:val="hr-HR"/>
        </w:rPr>
        <w:t>6</w:t>
      </w:r>
      <w:r w:rsidRPr="00790A72">
        <w:t>.</w:t>
      </w:r>
    </w:p>
    <w:p w:rsidR="00AF30A3" w:rsidRDefault="00486F85" w:rsidP="006F6950">
      <w:pPr>
        <w:ind w:firstLine="720"/>
        <w:rPr>
          <w:lang w:val="hr-HR"/>
        </w:rPr>
      </w:pPr>
      <w:r>
        <w:t>Roditelji</w:t>
      </w:r>
      <w:r>
        <w:rPr>
          <w:lang w:val="hr-HR"/>
        </w:rPr>
        <w:t xml:space="preserve">, </w:t>
      </w:r>
      <w:r w:rsidR="00B66A93" w:rsidRPr="003E4250">
        <w:t>odnosno skrbnici obvezni su Školi nadoknaditi štetu koju učenik učini za vrijeme boravka u Školi, na izletu ili ekskurziji u skladu s općim propisima obveznog prava.</w:t>
      </w:r>
    </w:p>
    <w:p w:rsidR="001E63B9" w:rsidRPr="00AF30A3" w:rsidRDefault="001E63B9" w:rsidP="006F6950">
      <w:pPr>
        <w:jc w:val="center"/>
        <w:rPr>
          <w:lang w:val="hr-HR"/>
        </w:rPr>
      </w:pPr>
    </w:p>
    <w:p w:rsidR="00B66A93" w:rsidRPr="003E4250" w:rsidRDefault="00B66A93" w:rsidP="00394483">
      <w:pPr>
        <w:jc w:val="center"/>
        <w:rPr>
          <w:lang w:val="hr-HR"/>
        </w:rPr>
      </w:pPr>
      <w:r w:rsidRPr="003E4250">
        <w:t>Članak 1</w:t>
      </w:r>
      <w:r w:rsidR="00790A72">
        <w:rPr>
          <w:lang w:val="hr-HR"/>
        </w:rPr>
        <w:t>3</w:t>
      </w:r>
      <w:r w:rsidR="000B7116">
        <w:rPr>
          <w:lang w:val="hr-HR"/>
        </w:rPr>
        <w:t>7</w:t>
      </w:r>
      <w:r w:rsidRPr="003E4250">
        <w:t>.</w:t>
      </w:r>
    </w:p>
    <w:p w:rsidR="00B66A93" w:rsidRPr="003E4250" w:rsidRDefault="00B66A93" w:rsidP="00394483">
      <w:pPr>
        <w:ind w:firstLine="720"/>
      </w:pPr>
      <w:r w:rsidRPr="003E4250">
        <w:t>Roditelji</w:t>
      </w:r>
      <w:r w:rsidR="00486F85">
        <w:rPr>
          <w:lang w:val="hr-HR"/>
        </w:rPr>
        <w:t>,</w:t>
      </w:r>
      <w:r w:rsidRPr="003E4250">
        <w:t xml:space="preserve"> odnosno skrbnici dužni su ispunjavati svoje obveze prema Školi koje se odnose na ostvarivanje nastavnog plana i programa. Ostale obveze roditelji</w:t>
      </w:r>
      <w:r w:rsidR="00486F85">
        <w:rPr>
          <w:lang w:val="hr-HR"/>
        </w:rPr>
        <w:t>,</w:t>
      </w:r>
      <w:r w:rsidRPr="003E4250">
        <w:t xml:space="preserve"> odnosno skrbnici mogu preuzimati u dogovoru sa Školom. </w:t>
      </w:r>
    </w:p>
    <w:p w:rsidR="00394483" w:rsidRPr="003E4250" w:rsidRDefault="00B66A93" w:rsidP="00394483">
      <w:pPr>
        <w:ind w:firstLine="720"/>
        <w:rPr>
          <w:lang w:val="hr-HR"/>
        </w:rPr>
      </w:pPr>
      <w:r w:rsidRPr="003E4250">
        <w:t xml:space="preserve">U skladu s aktima Školskog odbora i ravnatelja i svojim interesima roditelji sudjeluju u osiguranju sredstava koja se odnose na troškove: </w:t>
      </w:r>
    </w:p>
    <w:p w:rsidR="00B66A93" w:rsidRPr="003E4250" w:rsidRDefault="00B66A93" w:rsidP="00BE55C7">
      <w:pPr>
        <w:numPr>
          <w:ilvl w:val="0"/>
          <w:numId w:val="2"/>
        </w:numPr>
      </w:pPr>
      <w:r w:rsidRPr="003E4250">
        <w:t>popravka knjiga</w:t>
      </w:r>
      <w:r w:rsidR="006F6950">
        <w:t xml:space="preserve"> oštećenih za vrijeme posudbe</w:t>
      </w:r>
      <w:r w:rsidR="005445C8">
        <w:rPr>
          <w:lang w:val="hr-HR"/>
        </w:rPr>
        <w:t>,</w:t>
      </w:r>
    </w:p>
    <w:p w:rsidR="00B66A93" w:rsidRPr="003E4250" w:rsidRDefault="006F6950" w:rsidP="00BE55C7">
      <w:pPr>
        <w:numPr>
          <w:ilvl w:val="0"/>
          <w:numId w:val="2"/>
        </w:numPr>
      </w:pPr>
      <w:r>
        <w:t>školskih izleta i ekskurzija</w:t>
      </w:r>
      <w:r w:rsidR="005445C8">
        <w:rPr>
          <w:lang w:val="hr-HR"/>
        </w:rPr>
        <w:t>,</w:t>
      </w:r>
    </w:p>
    <w:p w:rsidR="00B66A93" w:rsidRPr="003E4250" w:rsidRDefault="006F6950" w:rsidP="00BE55C7">
      <w:pPr>
        <w:numPr>
          <w:ilvl w:val="0"/>
          <w:numId w:val="2"/>
        </w:numPr>
      </w:pPr>
      <w:r>
        <w:t>kino predstava</w:t>
      </w:r>
      <w:r w:rsidR="005445C8">
        <w:rPr>
          <w:lang w:val="hr-HR"/>
        </w:rPr>
        <w:t>,</w:t>
      </w:r>
    </w:p>
    <w:p w:rsidR="00B66A93" w:rsidRPr="003E4250" w:rsidRDefault="006F6950" w:rsidP="00BE55C7">
      <w:pPr>
        <w:numPr>
          <w:ilvl w:val="0"/>
          <w:numId w:val="2"/>
        </w:numPr>
      </w:pPr>
      <w:r>
        <w:t>kazališnih predstava</w:t>
      </w:r>
      <w:r w:rsidR="005445C8">
        <w:rPr>
          <w:lang w:val="hr-HR"/>
        </w:rPr>
        <w:t>,</w:t>
      </w:r>
    </w:p>
    <w:p w:rsidR="00B66A93" w:rsidRPr="003E4250" w:rsidRDefault="006F6950" w:rsidP="00BE55C7">
      <w:pPr>
        <w:numPr>
          <w:ilvl w:val="0"/>
          <w:numId w:val="2"/>
        </w:numPr>
      </w:pPr>
      <w:r>
        <w:t>priredaba i natjecanja</w:t>
      </w:r>
      <w:r w:rsidR="005445C8">
        <w:rPr>
          <w:lang w:val="hr-HR"/>
        </w:rPr>
        <w:t>,</w:t>
      </w:r>
    </w:p>
    <w:p w:rsidR="00AF30A3" w:rsidRPr="00AF30A3" w:rsidRDefault="00B66A93" w:rsidP="00BE55C7">
      <w:pPr>
        <w:numPr>
          <w:ilvl w:val="0"/>
          <w:numId w:val="2"/>
        </w:numPr>
      </w:pPr>
      <w:r w:rsidRPr="003E4250">
        <w:t>rada učeničkih klubova i društava.</w:t>
      </w:r>
    </w:p>
    <w:p w:rsidR="00B66A93" w:rsidRPr="003E4250" w:rsidRDefault="00B66A93" w:rsidP="00394483">
      <w:pPr>
        <w:jc w:val="both"/>
        <w:rPr>
          <w:lang w:val="hr-HR"/>
        </w:rPr>
      </w:pPr>
    </w:p>
    <w:p w:rsidR="00B66A93" w:rsidRDefault="00B66A93" w:rsidP="00074726">
      <w:pPr>
        <w:pStyle w:val="Naslov2"/>
        <w:ind w:left="450"/>
        <w:rPr>
          <w:i w:val="0"/>
        </w:rPr>
      </w:pPr>
      <w:bookmarkStart w:id="52" w:name="_Toc265524636"/>
      <w:bookmarkStart w:id="53" w:name="_Toc360008966"/>
      <w:bookmarkStart w:id="54" w:name="_Toc536649450"/>
      <w:r w:rsidRPr="00F626F8">
        <w:rPr>
          <w:i w:val="0"/>
        </w:rPr>
        <w:t>Vijeće roditelja</w:t>
      </w:r>
      <w:bookmarkEnd w:id="52"/>
      <w:bookmarkEnd w:id="53"/>
      <w:bookmarkEnd w:id="54"/>
    </w:p>
    <w:p w:rsidR="009B16B0" w:rsidRPr="009B16B0" w:rsidRDefault="009B16B0" w:rsidP="009B16B0"/>
    <w:p w:rsidR="00B66A93" w:rsidRPr="003E4250" w:rsidRDefault="00B66A93" w:rsidP="00394483">
      <w:pPr>
        <w:jc w:val="center"/>
        <w:rPr>
          <w:lang w:val="hr-HR"/>
        </w:rPr>
      </w:pPr>
      <w:r w:rsidRPr="003E4250">
        <w:t>Članak 1</w:t>
      </w:r>
      <w:r w:rsidR="00AF30A3">
        <w:rPr>
          <w:lang w:val="hr-HR"/>
        </w:rPr>
        <w:t>3</w:t>
      </w:r>
      <w:r w:rsidR="005445C8">
        <w:rPr>
          <w:lang w:val="hr-HR"/>
        </w:rPr>
        <w:t>8</w:t>
      </w:r>
      <w:r w:rsidRPr="003E4250">
        <w:t>.</w:t>
      </w:r>
    </w:p>
    <w:p w:rsidR="00B66A93" w:rsidRPr="003E4250" w:rsidRDefault="00B66A93" w:rsidP="00394483">
      <w:pPr>
        <w:ind w:firstLine="720"/>
        <w:rPr>
          <w:lang w:val="hr-HR"/>
        </w:rPr>
      </w:pPr>
      <w:r w:rsidRPr="003E4250">
        <w:t>U Školi se utemeljuje Vijeće roditelja.</w:t>
      </w:r>
    </w:p>
    <w:p w:rsidR="00B66A93" w:rsidRPr="003E4250" w:rsidRDefault="00B66A93" w:rsidP="00394483">
      <w:pPr>
        <w:ind w:firstLine="720"/>
        <w:rPr>
          <w:lang w:val="hr-HR"/>
        </w:rPr>
      </w:pPr>
      <w:r w:rsidRPr="003E4250">
        <w:t>Vijeće roditelja čine predstavnici roditelja učenika Škole.</w:t>
      </w:r>
    </w:p>
    <w:p w:rsidR="005445C8" w:rsidRDefault="005445C8">
      <w:pPr>
        <w:jc w:val="center"/>
        <w:rPr>
          <w:lang w:val="hr-HR"/>
        </w:rPr>
      </w:pPr>
    </w:p>
    <w:p w:rsidR="00B66A93" w:rsidRPr="003E4250" w:rsidRDefault="00846952" w:rsidP="001E63B9">
      <w:pPr>
        <w:jc w:val="center"/>
        <w:rPr>
          <w:lang w:val="hr-HR"/>
        </w:rPr>
      </w:pPr>
      <w:r w:rsidRPr="003E4250">
        <w:t>Članak 1</w:t>
      </w:r>
      <w:r w:rsidR="005445C8">
        <w:rPr>
          <w:lang w:val="hr-HR"/>
        </w:rPr>
        <w:t>39</w:t>
      </w:r>
      <w:r w:rsidR="00B66A93" w:rsidRPr="003E4250">
        <w:t>.</w:t>
      </w:r>
    </w:p>
    <w:p w:rsidR="00B66A93" w:rsidRPr="003E4250" w:rsidRDefault="00B66A93" w:rsidP="00394483">
      <w:pPr>
        <w:ind w:firstLine="720"/>
      </w:pPr>
      <w:r w:rsidRPr="003E4250">
        <w:t xml:space="preserve">Roditelji učenika na roditeljskom sastanku razrednih odjela iz svojih redova biraju jednog predstavnika u Vijeće roditelja Škole. </w:t>
      </w:r>
    </w:p>
    <w:p w:rsidR="00B66A93" w:rsidRPr="003E4250" w:rsidRDefault="00B66A93" w:rsidP="00394483">
      <w:pPr>
        <w:ind w:firstLine="720"/>
      </w:pPr>
      <w:r w:rsidRPr="003E4250">
        <w:t xml:space="preserve">Mandat članova Vijeća roditelja traje četiri godine, odnosno do kraja školske godine u kojoj njihovo dijete završava Školu. </w:t>
      </w:r>
    </w:p>
    <w:p w:rsidR="00B66A93" w:rsidRPr="003E4250" w:rsidRDefault="00B66A93" w:rsidP="00394483">
      <w:pPr>
        <w:ind w:firstLine="720"/>
      </w:pPr>
      <w:r w:rsidRPr="003E4250">
        <w:lastRenderedPageBreak/>
        <w:t xml:space="preserve">Za predstavnika roditelja učenika razrednog odjela u Vijeće roditelja izabran je roditelj koji je dobio najveći broj glasova </w:t>
      </w:r>
      <w:r w:rsidR="000E5B39">
        <w:t>prisutnih</w:t>
      </w:r>
      <w:r w:rsidRPr="003E4250">
        <w:t xml:space="preserve"> roditelja. </w:t>
      </w:r>
    </w:p>
    <w:p w:rsidR="00B66A93" w:rsidRPr="003E4250" w:rsidRDefault="00B66A93" w:rsidP="00394483">
      <w:pPr>
        <w:ind w:firstLine="720"/>
      </w:pPr>
      <w:r w:rsidRPr="003E4250">
        <w:t xml:space="preserve">Glasovanje je javno, dizanjem ruku. </w:t>
      </w:r>
    </w:p>
    <w:p w:rsidR="0031584B" w:rsidRDefault="00B66A93" w:rsidP="00394483">
      <w:pPr>
        <w:ind w:firstLine="720"/>
        <w:rPr>
          <w:lang w:val="hr-HR"/>
        </w:rPr>
      </w:pPr>
      <w:r w:rsidRPr="003E4250">
        <w:t>Postupkom izbora predstavnika razrednog odjela u Vijeće roditelja rukovodi razrednik.</w:t>
      </w:r>
    </w:p>
    <w:p w:rsidR="00AF30A3" w:rsidRPr="00AF30A3" w:rsidRDefault="00AF30A3" w:rsidP="001E63B9">
      <w:pPr>
        <w:jc w:val="center"/>
        <w:rPr>
          <w:lang w:val="hr-HR"/>
        </w:rPr>
      </w:pPr>
    </w:p>
    <w:p w:rsidR="00B66A93" w:rsidRPr="003E4250" w:rsidRDefault="00B66A93" w:rsidP="00394483">
      <w:pPr>
        <w:jc w:val="center"/>
        <w:rPr>
          <w:lang w:val="hr-HR"/>
        </w:rPr>
      </w:pPr>
      <w:r w:rsidRPr="003E4250">
        <w:t>Članak 1</w:t>
      </w:r>
      <w:r w:rsidR="00A87572" w:rsidRPr="003E4250">
        <w:rPr>
          <w:lang w:val="hr-HR"/>
        </w:rPr>
        <w:t>4</w:t>
      </w:r>
      <w:r w:rsidR="006B0C13">
        <w:rPr>
          <w:lang w:val="hr-HR"/>
        </w:rPr>
        <w:t>0</w:t>
      </w:r>
      <w:r w:rsidRPr="003E4250">
        <w:t>.</w:t>
      </w:r>
    </w:p>
    <w:p w:rsidR="00B66A93" w:rsidRPr="003E4250" w:rsidRDefault="00B66A93" w:rsidP="00394483">
      <w:pPr>
        <w:ind w:firstLine="720"/>
      </w:pPr>
      <w:r w:rsidRPr="003E4250">
        <w:t xml:space="preserve">Zapisnik o izboru predstavnika razrednog odjela u Vijeće roditelja s imenom izabranog roditelja razrednici su dužni u roku </w:t>
      </w:r>
      <w:r w:rsidR="00C1747F">
        <w:rPr>
          <w:lang w:val="hr-HR"/>
        </w:rPr>
        <w:t>od</w:t>
      </w:r>
      <w:r w:rsidRPr="003E4250">
        <w:t xml:space="preserve"> tri dana od dana izbora dostaviti ravnatelju. </w:t>
      </w:r>
    </w:p>
    <w:p w:rsidR="00B66A93" w:rsidRPr="003E4250" w:rsidRDefault="00B66A93" w:rsidP="00394483">
      <w:pPr>
        <w:jc w:val="center"/>
        <w:rPr>
          <w:lang w:val="hr-HR"/>
        </w:rPr>
      </w:pPr>
    </w:p>
    <w:p w:rsidR="00B66A93" w:rsidRPr="003E4250" w:rsidRDefault="00B66A93" w:rsidP="00394483">
      <w:pPr>
        <w:jc w:val="center"/>
        <w:rPr>
          <w:lang w:val="hr-HR"/>
        </w:rPr>
      </w:pPr>
      <w:r w:rsidRPr="003E4250">
        <w:t>Članak 1</w:t>
      </w:r>
      <w:r w:rsidR="00A87572" w:rsidRPr="003E4250">
        <w:rPr>
          <w:lang w:val="hr-HR"/>
        </w:rPr>
        <w:t>4</w:t>
      </w:r>
      <w:r w:rsidR="006B0C13">
        <w:rPr>
          <w:lang w:val="hr-HR"/>
        </w:rPr>
        <w:t>1</w:t>
      </w:r>
      <w:r w:rsidRPr="003E4250">
        <w:t>.</w:t>
      </w:r>
    </w:p>
    <w:p w:rsidR="00B66A93" w:rsidRPr="003E4250" w:rsidRDefault="00B66A93" w:rsidP="00394483">
      <w:pPr>
        <w:ind w:firstLine="720"/>
      </w:pPr>
      <w:r w:rsidRPr="003E4250">
        <w:t xml:space="preserve">Ravnatelj saziva konstituirajuću sjednicu Vijeća roditelja i njome rukovodi do izbora predsjednika i zamjenika predsjednika Vijeća roditelja. </w:t>
      </w:r>
    </w:p>
    <w:p w:rsidR="00AF30A3" w:rsidRDefault="00B66A93" w:rsidP="00394483">
      <w:pPr>
        <w:ind w:firstLine="720"/>
        <w:rPr>
          <w:b/>
          <w:lang w:val="hr-HR"/>
        </w:rPr>
      </w:pPr>
      <w:r w:rsidRPr="003E4250">
        <w:t>Na konstituirajućoj sjednici potvrđuje se mandat izabranih članova Vijeća roditelja</w:t>
      </w:r>
      <w:r w:rsidRPr="003E4250">
        <w:rPr>
          <w:b/>
        </w:rPr>
        <w:t>.</w:t>
      </w:r>
    </w:p>
    <w:p w:rsidR="001E63B9" w:rsidRPr="006F6950" w:rsidRDefault="001E63B9" w:rsidP="006F6950">
      <w:pPr>
        <w:jc w:val="center"/>
        <w:rPr>
          <w:lang w:val="hr-HR"/>
        </w:rPr>
      </w:pPr>
    </w:p>
    <w:p w:rsidR="00B66A93" w:rsidRPr="003E4250" w:rsidRDefault="00B66A93" w:rsidP="00394483">
      <w:pPr>
        <w:jc w:val="center"/>
        <w:rPr>
          <w:lang w:val="hr-HR"/>
        </w:rPr>
      </w:pPr>
      <w:r w:rsidRPr="003E4250">
        <w:t>Članak 1</w:t>
      </w:r>
      <w:r w:rsidR="00A87572" w:rsidRPr="003E4250">
        <w:rPr>
          <w:lang w:val="hr-HR"/>
        </w:rPr>
        <w:t>4</w:t>
      </w:r>
      <w:r w:rsidR="006B0C13">
        <w:rPr>
          <w:lang w:val="hr-HR"/>
        </w:rPr>
        <w:t>2</w:t>
      </w:r>
      <w:r w:rsidRPr="003E4250">
        <w:t>.</w:t>
      </w:r>
    </w:p>
    <w:p w:rsidR="00B66A93" w:rsidRPr="003E4250" w:rsidRDefault="00B66A93" w:rsidP="008466E3">
      <w:pPr>
        <w:ind w:firstLine="720"/>
      </w:pPr>
      <w:r w:rsidRPr="003E4250">
        <w:t xml:space="preserve">Na konstituirajućoj sjednici članovi Vijeća roditelja </w:t>
      </w:r>
      <w:r w:rsidR="001E57B0">
        <w:rPr>
          <w:lang w:val="hr-HR"/>
        </w:rPr>
        <w:t xml:space="preserve">među sobom </w:t>
      </w:r>
      <w:r w:rsidR="001E57B0">
        <w:t>biraju</w:t>
      </w:r>
      <w:r w:rsidRPr="003E4250">
        <w:t xml:space="preserve"> predsjednika i zamjenika predsjednika Vijeća roditelja. </w:t>
      </w:r>
    </w:p>
    <w:p w:rsidR="00B66A93" w:rsidRPr="003E4250" w:rsidRDefault="00B66A93" w:rsidP="008466E3">
      <w:pPr>
        <w:ind w:firstLine="720"/>
      </w:pPr>
      <w:r w:rsidRPr="003E4250">
        <w:t xml:space="preserve">Za predsjednika i zamjenika predsjednika izabran je roditelj koji je dobio najveći broj glasova </w:t>
      </w:r>
      <w:r w:rsidR="000E5B39">
        <w:t>prisutnih</w:t>
      </w:r>
      <w:r w:rsidRPr="003E4250">
        <w:t xml:space="preserve"> članova. </w:t>
      </w:r>
    </w:p>
    <w:p w:rsidR="00B66A93" w:rsidRPr="003E4250" w:rsidRDefault="00B66A93" w:rsidP="008466E3">
      <w:pPr>
        <w:ind w:firstLine="720"/>
      </w:pPr>
      <w:r w:rsidRPr="003E4250">
        <w:t xml:space="preserve">Glasovanje je javno, dizanjem ruku. </w:t>
      </w:r>
    </w:p>
    <w:p w:rsidR="002A6BA9" w:rsidRDefault="002A6BA9">
      <w:pPr>
        <w:jc w:val="center"/>
        <w:rPr>
          <w:lang w:val="hr-HR"/>
        </w:rPr>
      </w:pPr>
    </w:p>
    <w:p w:rsidR="00B66A93" w:rsidRPr="003E4250" w:rsidRDefault="00B66A93" w:rsidP="00394483">
      <w:pPr>
        <w:jc w:val="center"/>
        <w:rPr>
          <w:lang w:val="hr-HR"/>
        </w:rPr>
      </w:pPr>
      <w:r w:rsidRPr="003E4250">
        <w:t>Članak 1</w:t>
      </w:r>
      <w:r w:rsidR="00A87572" w:rsidRPr="003E4250">
        <w:rPr>
          <w:lang w:val="hr-HR"/>
        </w:rPr>
        <w:t>4</w:t>
      </w:r>
      <w:r w:rsidR="003D078D">
        <w:rPr>
          <w:lang w:val="hr-HR"/>
        </w:rPr>
        <w:t>3</w:t>
      </w:r>
      <w:r w:rsidRPr="003E4250">
        <w:t>.</w:t>
      </w:r>
    </w:p>
    <w:p w:rsidR="00B66A93" w:rsidRPr="003E4250" w:rsidRDefault="00B66A93" w:rsidP="008466E3">
      <w:pPr>
        <w:ind w:firstLine="720"/>
      </w:pPr>
      <w:r w:rsidRPr="003E4250">
        <w:t xml:space="preserve">Vijeće roditelja raspravlja o pitanjima značajnim za život i rad Škole te daje mišljenja i prijedloge: </w:t>
      </w:r>
    </w:p>
    <w:p w:rsidR="00D11733" w:rsidRPr="003E4250" w:rsidRDefault="00B66A93" w:rsidP="00BE55C7">
      <w:pPr>
        <w:numPr>
          <w:ilvl w:val="0"/>
          <w:numId w:val="2"/>
        </w:numPr>
      </w:pPr>
      <w:r w:rsidRPr="003E4250">
        <w:t xml:space="preserve">u </w:t>
      </w:r>
      <w:r w:rsidR="00BB761B">
        <w:t>vezi</w:t>
      </w:r>
      <w:r w:rsidRPr="003E4250">
        <w:t xml:space="preserve"> s prijedlogom i realizacijom Školskog kurikuluma i </w:t>
      </w:r>
      <w:r w:rsidR="004E4CC7">
        <w:t>Godišnjeg plana i programa rada</w:t>
      </w:r>
      <w:r w:rsidR="003D078D">
        <w:rPr>
          <w:lang w:val="hr-HR"/>
        </w:rPr>
        <w:t>,</w:t>
      </w:r>
    </w:p>
    <w:p w:rsidR="00D11733" w:rsidRPr="003E4250" w:rsidRDefault="00D11733" w:rsidP="00BE55C7">
      <w:pPr>
        <w:numPr>
          <w:ilvl w:val="0"/>
          <w:numId w:val="2"/>
        </w:numPr>
      </w:pPr>
      <w:r w:rsidRPr="003E4250">
        <w:rPr>
          <w:lang w:val="hr-HR"/>
        </w:rPr>
        <w:t xml:space="preserve">u </w:t>
      </w:r>
      <w:r w:rsidR="00BB761B">
        <w:rPr>
          <w:lang w:val="hr-HR"/>
        </w:rPr>
        <w:t>vezi</w:t>
      </w:r>
      <w:r w:rsidRPr="003E4250">
        <w:rPr>
          <w:lang w:val="hr-HR"/>
        </w:rPr>
        <w:t xml:space="preserve"> s prijedlogom Etičkog kodeksa neposrednih nositelja odgojno-obra</w:t>
      </w:r>
      <w:r w:rsidR="004E4CC7">
        <w:rPr>
          <w:lang w:val="hr-HR"/>
        </w:rPr>
        <w:t>zovne djelatnosti i Kućnog reda</w:t>
      </w:r>
      <w:r w:rsidR="003D078D">
        <w:rPr>
          <w:lang w:val="hr-HR"/>
        </w:rPr>
        <w:t>,</w:t>
      </w:r>
    </w:p>
    <w:p w:rsidR="00B66A93" w:rsidRPr="003E4250" w:rsidRDefault="00B66A93" w:rsidP="00BE55C7">
      <w:pPr>
        <w:numPr>
          <w:ilvl w:val="0"/>
          <w:numId w:val="2"/>
        </w:numPr>
      </w:pPr>
      <w:r w:rsidRPr="003E4250">
        <w:t xml:space="preserve">u </w:t>
      </w:r>
      <w:r w:rsidR="00BB761B">
        <w:t>vezi</w:t>
      </w:r>
      <w:r w:rsidRPr="003E4250">
        <w:t xml:space="preserve"> s radnim vremenom Škole, početkom i završetkom nastave te drugim o</w:t>
      </w:r>
      <w:r w:rsidR="004E4CC7">
        <w:t>blicima odgojno-obrazovnog rada</w:t>
      </w:r>
      <w:r w:rsidR="003D078D">
        <w:rPr>
          <w:lang w:val="hr-HR"/>
        </w:rPr>
        <w:t>,</w:t>
      </w:r>
    </w:p>
    <w:p w:rsidR="00B66A93" w:rsidRPr="003E4250" w:rsidRDefault="00B66A93" w:rsidP="00BE55C7">
      <w:pPr>
        <w:numPr>
          <w:ilvl w:val="0"/>
          <w:numId w:val="2"/>
        </w:numPr>
      </w:pPr>
      <w:r w:rsidRPr="003E4250">
        <w:t xml:space="preserve">u </w:t>
      </w:r>
      <w:r w:rsidR="00BB761B">
        <w:t>vezi</w:t>
      </w:r>
      <w:r w:rsidRPr="003E4250">
        <w:t xml:space="preserve"> s organiziranjem izleta, ekskurzi</w:t>
      </w:r>
      <w:r w:rsidR="001E57B0">
        <w:t xml:space="preserve">ja, </w:t>
      </w:r>
      <w:r w:rsidR="001E57B0">
        <w:rPr>
          <w:lang w:val="hr-HR"/>
        </w:rPr>
        <w:t>s</w:t>
      </w:r>
      <w:r w:rsidRPr="003E4250">
        <w:t>portskih natje</w:t>
      </w:r>
      <w:r w:rsidR="004E4CC7">
        <w:t>canja i kulturnih manifestacija</w:t>
      </w:r>
      <w:r w:rsidR="003D078D">
        <w:rPr>
          <w:lang w:val="hr-HR"/>
        </w:rPr>
        <w:t>,</w:t>
      </w:r>
    </w:p>
    <w:p w:rsidR="00B66A93" w:rsidRPr="003E4250" w:rsidRDefault="00B66A93" w:rsidP="00BE55C7">
      <w:pPr>
        <w:numPr>
          <w:ilvl w:val="0"/>
          <w:numId w:val="2"/>
        </w:numPr>
      </w:pPr>
      <w:r w:rsidRPr="003E4250">
        <w:t xml:space="preserve">u </w:t>
      </w:r>
      <w:r w:rsidR="00BB761B">
        <w:t>vezi</w:t>
      </w:r>
      <w:r w:rsidRPr="003E4250">
        <w:t xml:space="preserve"> s vladanjem i ponašan</w:t>
      </w:r>
      <w:r w:rsidR="004E4CC7">
        <w:t>jem učenika u Školi i izvan nje</w:t>
      </w:r>
      <w:r w:rsidR="003D078D">
        <w:rPr>
          <w:lang w:val="hr-HR"/>
        </w:rPr>
        <w:t>,</w:t>
      </w:r>
    </w:p>
    <w:p w:rsidR="00B66A93" w:rsidRPr="003E4250" w:rsidRDefault="00B66A93" w:rsidP="00BE55C7">
      <w:pPr>
        <w:numPr>
          <w:ilvl w:val="0"/>
          <w:numId w:val="2"/>
        </w:numPr>
      </w:pPr>
      <w:r w:rsidRPr="003E4250">
        <w:t xml:space="preserve">u </w:t>
      </w:r>
      <w:r w:rsidR="00BB761B">
        <w:t>vezi</w:t>
      </w:r>
      <w:r w:rsidRPr="003E4250">
        <w:t xml:space="preserve"> s osnivanjem i djelatnosti učeničkih udruga te sudje</w:t>
      </w:r>
      <w:r w:rsidR="004E4CC7">
        <w:t>lovanjem učenika u njihovu radu</w:t>
      </w:r>
      <w:r w:rsidR="003D078D">
        <w:rPr>
          <w:lang w:val="hr-HR"/>
        </w:rPr>
        <w:t>,</w:t>
      </w:r>
    </w:p>
    <w:p w:rsidR="00B66A93" w:rsidRPr="003E4250" w:rsidRDefault="00B66A93" w:rsidP="00BE55C7">
      <w:pPr>
        <w:numPr>
          <w:ilvl w:val="0"/>
          <w:numId w:val="2"/>
        </w:numPr>
      </w:pPr>
      <w:r w:rsidRPr="003E4250">
        <w:t xml:space="preserve">u </w:t>
      </w:r>
      <w:r w:rsidR="00BB761B">
        <w:t>vezi</w:t>
      </w:r>
      <w:r w:rsidR="004E4CC7">
        <w:t xml:space="preserve"> s pritužbama na obrazovni rad</w:t>
      </w:r>
      <w:r w:rsidR="003D078D">
        <w:rPr>
          <w:lang w:val="hr-HR"/>
        </w:rPr>
        <w:t>,</w:t>
      </w:r>
    </w:p>
    <w:p w:rsidR="00B66A93" w:rsidRPr="003E4250" w:rsidRDefault="00B66A93" w:rsidP="00BE55C7">
      <w:pPr>
        <w:numPr>
          <w:ilvl w:val="0"/>
          <w:numId w:val="2"/>
        </w:numPr>
      </w:pPr>
      <w:r w:rsidRPr="003E4250">
        <w:t xml:space="preserve">u </w:t>
      </w:r>
      <w:r w:rsidR="00BB761B">
        <w:t>vezi</w:t>
      </w:r>
      <w:r w:rsidRPr="003E4250">
        <w:t xml:space="preserve"> s unapređenjem obrazovnog rada, uspjehom učenika u obrazovnom radu, izvanškolskim </w:t>
      </w:r>
      <w:r w:rsidR="004E4CC7">
        <w:t>i izvannastavnim aktivnostima</w:t>
      </w:r>
      <w:r w:rsidR="003D078D">
        <w:rPr>
          <w:lang w:val="hr-HR"/>
        </w:rPr>
        <w:t>,</w:t>
      </w:r>
    </w:p>
    <w:p w:rsidR="00AF30A3" w:rsidRDefault="00B66A93" w:rsidP="00BE55C7">
      <w:pPr>
        <w:numPr>
          <w:ilvl w:val="0"/>
          <w:numId w:val="2"/>
        </w:numPr>
        <w:rPr>
          <w:lang w:val="hr-HR"/>
        </w:rPr>
      </w:pPr>
      <w:r w:rsidRPr="003E4250">
        <w:t xml:space="preserve">obavlja druge poslove prema odredbama ovoga </w:t>
      </w:r>
      <w:r w:rsidR="001E57B0">
        <w:rPr>
          <w:lang w:val="hr-HR"/>
        </w:rPr>
        <w:t>S</w:t>
      </w:r>
      <w:r w:rsidRPr="003E4250">
        <w:t>tatuta i drugih općih akata Škole.</w:t>
      </w:r>
    </w:p>
    <w:p w:rsidR="005B6685" w:rsidRDefault="005B6685" w:rsidP="005B6685">
      <w:pPr>
        <w:jc w:val="center"/>
        <w:rPr>
          <w:lang w:val="hr-HR"/>
        </w:rPr>
      </w:pPr>
    </w:p>
    <w:p w:rsidR="00AF30A3" w:rsidRDefault="005B6685" w:rsidP="004E4CC7">
      <w:pPr>
        <w:jc w:val="center"/>
        <w:rPr>
          <w:lang w:val="hr-HR"/>
        </w:rPr>
      </w:pPr>
      <w:r>
        <w:rPr>
          <w:lang w:val="hr-HR"/>
        </w:rPr>
        <w:t>Članak 144</w:t>
      </w:r>
      <w:r w:rsidR="000C62B7">
        <w:rPr>
          <w:lang w:val="hr-HR"/>
        </w:rPr>
        <w:t>.</w:t>
      </w:r>
    </w:p>
    <w:p w:rsidR="00C33A12" w:rsidRDefault="00AF30A3" w:rsidP="00AF30A3">
      <w:pPr>
        <w:rPr>
          <w:lang w:val="hr-HR"/>
        </w:rPr>
      </w:pPr>
      <w:r>
        <w:rPr>
          <w:lang w:val="hr-HR"/>
        </w:rPr>
        <w:tab/>
        <w:t>Sjednice Vijeća roditelja održavaju se prema potrebi, a saziva ih predsjednik Vijeća roditelja</w:t>
      </w:r>
      <w:r w:rsidR="006670F1">
        <w:rPr>
          <w:lang w:val="hr-HR"/>
        </w:rPr>
        <w:t>,</w:t>
      </w:r>
      <w:r w:rsidR="00C33A12">
        <w:rPr>
          <w:lang w:val="hr-HR"/>
        </w:rPr>
        <w:t xml:space="preserve"> odnosno njegov zamjenik ukoliko je predsjednik privremeno spriječen u obavljanju poslova.</w:t>
      </w:r>
    </w:p>
    <w:p w:rsidR="00C33A12" w:rsidRDefault="00C33A12" w:rsidP="000C62B7">
      <w:pPr>
        <w:rPr>
          <w:lang w:val="hr-HR"/>
        </w:rPr>
      </w:pPr>
      <w:r>
        <w:rPr>
          <w:lang w:val="hr-HR"/>
        </w:rPr>
        <w:tab/>
        <w:t>Prijedlog za sazivanje sjednice može dati svaki član Vijeća roditelja, a predsjednik je obvezan sazvati sjednicu ako to traži najmanje 10 članova ili ravnatelj.</w:t>
      </w:r>
    </w:p>
    <w:p w:rsidR="00D27430" w:rsidRDefault="00D27430" w:rsidP="004E4CC7">
      <w:pPr>
        <w:jc w:val="center"/>
        <w:rPr>
          <w:lang w:val="hr-HR"/>
        </w:rPr>
      </w:pPr>
    </w:p>
    <w:p w:rsidR="00C33A12" w:rsidRDefault="001E63B9" w:rsidP="004E4CC7">
      <w:pPr>
        <w:jc w:val="center"/>
        <w:rPr>
          <w:lang w:val="hr-HR"/>
        </w:rPr>
      </w:pPr>
      <w:r>
        <w:rPr>
          <w:lang w:val="hr-HR"/>
        </w:rPr>
        <w:t>Članak 14</w:t>
      </w:r>
      <w:r w:rsidR="005B6685">
        <w:rPr>
          <w:lang w:val="hr-HR"/>
        </w:rPr>
        <w:t>5</w:t>
      </w:r>
      <w:r w:rsidR="000C62B7">
        <w:rPr>
          <w:lang w:val="hr-HR"/>
        </w:rPr>
        <w:t>.</w:t>
      </w:r>
    </w:p>
    <w:p w:rsidR="00B66A93" w:rsidRDefault="00C33A12" w:rsidP="00AF30A3">
      <w:pPr>
        <w:rPr>
          <w:lang w:val="hr-HR"/>
        </w:rPr>
      </w:pPr>
      <w:r>
        <w:rPr>
          <w:lang w:val="hr-HR"/>
        </w:rPr>
        <w:tab/>
        <w:t>Sjednice Vijeća roditelja mogu se održati ako je na sjednici nazočna natpolovična većina</w:t>
      </w:r>
      <w:r w:rsidR="005029F5">
        <w:rPr>
          <w:lang w:val="hr-HR"/>
        </w:rPr>
        <w:t xml:space="preserve"> </w:t>
      </w:r>
      <w:r>
        <w:rPr>
          <w:lang w:val="hr-HR"/>
        </w:rPr>
        <w:t>svih članova.</w:t>
      </w:r>
    </w:p>
    <w:p w:rsidR="00C33A12" w:rsidRDefault="00C33A12" w:rsidP="00AF30A3">
      <w:pPr>
        <w:rPr>
          <w:lang w:val="hr-HR"/>
        </w:rPr>
      </w:pPr>
      <w:r>
        <w:rPr>
          <w:lang w:val="hr-HR"/>
        </w:rPr>
        <w:lastRenderedPageBreak/>
        <w:tab/>
        <w:t>Vijeće roditelja odlučuje javnim glasovanjem, osim ako je zakonskim odredbama odnosno odredbama ovog Statuta određeno drugačije.</w:t>
      </w:r>
    </w:p>
    <w:p w:rsidR="00C33A12" w:rsidRDefault="00C33A12" w:rsidP="004E4CC7">
      <w:pPr>
        <w:jc w:val="center"/>
        <w:rPr>
          <w:lang w:val="hr-HR"/>
        </w:rPr>
      </w:pPr>
    </w:p>
    <w:p w:rsidR="00C33A12" w:rsidRDefault="00C33A12" w:rsidP="004E4CC7">
      <w:pPr>
        <w:jc w:val="center"/>
        <w:rPr>
          <w:lang w:val="hr-HR"/>
        </w:rPr>
      </w:pPr>
      <w:r>
        <w:rPr>
          <w:lang w:val="hr-HR"/>
        </w:rPr>
        <w:t>Članak 14</w:t>
      </w:r>
      <w:r w:rsidR="009D75E1">
        <w:rPr>
          <w:lang w:val="hr-HR"/>
        </w:rPr>
        <w:t>6</w:t>
      </w:r>
      <w:r w:rsidR="000C62B7">
        <w:rPr>
          <w:lang w:val="hr-HR"/>
        </w:rPr>
        <w:t>.</w:t>
      </w:r>
    </w:p>
    <w:p w:rsidR="00C80E00" w:rsidRDefault="00C33A12" w:rsidP="00C80E00">
      <w:pPr>
        <w:rPr>
          <w:lang w:val="hr-HR"/>
        </w:rPr>
      </w:pPr>
      <w:r>
        <w:rPr>
          <w:lang w:val="hr-HR"/>
        </w:rPr>
        <w:tab/>
        <w:t>O tijeku sjednice Vijeća roditelja vodi se zapisnik. Zapisnik se vodi u pisanom obliku. Zapisnik vodi član Vijeća roditelja kojeg odredi predsjednik.</w:t>
      </w:r>
      <w:bookmarkStart w:id="55" w:name="_Toc265524637"/>
      <w:bookmarkStart w:id="56" w:name="_Toc360008967"/>
      <w:bookmarkStart w:id="57" w:name="_Toc536649451"/>
    </w:p>
    <w:p w:rsidR="00C80E00" w:rsidRDefault="00C80E00" w:rsidP="00C80E00">
      <w:pPr>
        <w:rPr>
          <w:lang w:val="hr-HR"/>
        </w:rPr>
      </w:pPr>
    </w:p>
    <w:p w:rsidR="00C80E00" w:rsidRDefault="00C80E00" w:rsidP="00C80E00">
      <w:pPr>
        <w:rPr>
          <w:lang w:val="hr-HR"/>
        </w:rPr>
      </w:pPr>
    </w:p>
    <w:p w:rsidR="00B66A93" w:rsidRPr="00C80E00" w:rsidRDefault="00C80E00" w:rsidP="00C80E00">
      <w:pPr>
        <w:rPr>
          <w:b/>
          <w:lang w:val="hr-HR"/>
        </w:rPr>
      </w:pPr>
      <w:r w:rsidRPr="00C80E00">
        <w:rPr>
          <w:b/>
          <w:lang w:val="hr-HR"/>
        </w:rPr>
        <w:t xml:space="preserve">XI. </w:t>
      </w:r>
      <w:r w:rsidR="008466E3" w:rsidRPr="00C80E00">
        <w:rPr>
          <w:b/>
        </w:rPr>
        <w:t xml:space="preserve">SURADNJA SA </w:t>
      </w:r>
      <w:r w:rsidR="00B66A93" w:rsidRPr="00C80E00">
        <w:rPr>
          <w:b/>
        </w:rPr>
        <w:t>SINDIKATOM</w:t>
      </w:r>
      <w:bookmarkEnd w:id="55"/>
      <w:bookmarkEnd w:id="56"/>
      <w:bookmarkEnd w:id="57"/>
    </w:p>
    <w:p w:rsidR="00B66A93" w:rsidRPr="003E4250" w:rsidRDefault="00B66A93" w:rsidP="001E63B9">
      <w:pPr>
        <w:jc w:val="center"/>
        <w:rPr>
          <w:lang w:val="hr-HR"/>
        </w:rPr>
      </w:pPr>
    </w:p>
    <w:p w:rsidR="00B66A93" w:rsidRPr="003E4250" w:rsidRDefault="00846952" w:rsidP="00394483">
      <w:pPr>
        <w:jc w:val="center"/>
        <w:rPr>
          <w:lang w:val="hr-HR"/>
        </w:rPr>
      </w:pPr>
      <w:r w:rsidRPr="003E4250">
        <w:t>Članak 1</w:t>
      </w:r>
      <w:r w:rsidR="004744C7" w:rsidRPr="003E4250">
        <w:rPr>
          <w:lang w:val="hr-HR"/>
        </w:rPr>
        <w:t>4</w:t>
      </w:r>
      <w:r w:rsidR="009D75E1">
        <w:rPr>
          <w:lang w:val="hr-HR"/>
        </w:rPr>
        <w:t>7</w:t>
      </w:r>
      <w:r w:rsidR="00B66A93" w:rsidRPr="003E4250">
        <w:t>.</w:t>
      </w:r>
    </w:p>
    <w:p w:rsidR="00B66A93" w:rsidRPr="003E4250" w:rsidRDefault="00B66A93" w:rsidP="00394483">
      <w:pPr>
        <w:ind w:firstLine="720"/>
      </w:pPr>
      <w:r w:rsidRPr="003E4250">
        <w:t xml:space="preserve">Utemeljenje </w:t>
      </w:r>
      <w:r w:rsidR="009D75E1">
        <w:rPr>
          <w:lang w:val="hr-HR"/>
        </w:rPr>
        <w:t>R</w:t>
      </w:r>
      <w:r w:rsidRPr="003E4250">
        <w:t xml:space="preserve">adničkog vijeća i sindikata u Školi je slobodno. </w:t>
      </w:r>
    </w:p>
    <w:p w:rsidR="00B66A93" w:rsidRPr="003E4250" w:rsidRDefault="00B66A93" w:rsidP="00394483">
      <w:pPr>
        <w:ind w:firstLine="720"/>
      </w:pPr>
      <w:r w:rsidRPr="003E4250">
        <w:t xml:space="preserve">Škola će osigurati </w:t>
      </w:r>
      <w:r w:rsidR="009D75E1">
        <w:rPr>
          <w:lang w:val="hr-HR"/>
        </w:rPr>
        <w:t>R</w:t>
      </w:r>
      <w:r w:rsidRPr="003E4250">
        <w:t xml:space="preserve">adničkom vijeću i sindikatu prostor, sredstva za rad i druge uvjete u skladu sa zakonom, provedbenim propisima, općim aktima Škole, kolektivnim ugovorima i sporazumima koje je sklopila. </w:t>
      </w:r>
    </w:p>
    <w:p w:rsidR="008B38B5" w:rsidRPr="003E4250" w:rsidRDefault="008B38B5">
      <w:pPr>
        <w:jc w:val="center"/>
        <w:rPr>
          <w:lang w:val="hr-HR"/>
        </w:rPr>
      </w:pPr>
    </w:p>
    <w:p w:rsidR="00B66A93" w:rsidRPr="003E4250" w:rsidRDefault="00B66A93" w:rsidP="00394483">
      <w:pPr>
        <w:jc w:val="center"/>
        <w:rPr>
          <w:lang w:val="hr-HR"/>
        </w:rPr>
      </w:pPr>
      <w:r w:rsidRPr="003E4250">
        <w:t>Članak 1</w:t>
      </w:r>
      <w:r w:rsidR="0089524F">
        <w:rPr>
          <w:lang w:val="hr-HR"/>
        </w:rPr>
        <w:t>48</w:t>
      </w:r>
      <w:r w:rsidRPr="003E4250">
        <w:t>.</w:t>
      </w:r>
    </w:p>
    <w:p w:rsidR="00B66A93" w:rsidRPr="003E4250" w:rsidRDefault="00B66A93" w:rsidP="00394483">
      <w:pPr>
        <w:ind w:firstLine="720"/>
      </w:pPr>
      <w:r w:rsidRPr="003E4250">
        <w:t xml:space="preserve">O utemeljenju </w:t>
      </w:r>
      <w:r w:rsidR="009D75E1">
        <w:rPr>
          <w:lang w:val="hr-HR"/>
        </w:rPr>
        <w:t>R</w:t>
      </w:r>
      <w:r w:rsidRPr="003E4250">
        <w:t>adničkog vijeća, utemeljenju sindikata, ustrojavanju sindikalne podružnice ili imenovanju sindikalnog povjerenika u Školi predstavnik radnika</w:t>
      </w:r>
      <w:r w:rsidR="004E4CC7">
        <w:rPr>
          <w:lang w:val="hr-HR"/>
        </w:rPr>
        <w:t>,</w:t>
      </w:r>
      <w:r w:rsidRPr="003E4250">
        <w:t xml:space="preserve"> odnosno sindikata dužan je pisano izvijestiti ravnatelja. </w:t>
      </w:r>
    </w:p>
    <w:p w:rsidR="00070C24" w:rsidRPr="003E4250" w:rsidRDefault="00070C24" w:rsidP="00394483">
      <w:pPr>
        <w:jc w:val="center"/>
        <w:rPr>
          <w:lang w:val="hr-HR"/>
        </w:rPr>
      </w:pPr>
    </w:p>
    <w:p w:rsidR="00B66A93" w:rsidRPr="003E4250" w:rsidRDefault="00B66A93" w:rsidP="00394483">
      <w:pPr>
        <w:jc w:val="center"/>
        <w:rPr>
          <w:lang w:val="hr-HR"/>
        </w:rPr>
      </w:pPr>
      <w:r w:rsidRPr="003E4250">
        <w:t>Članak 1</w:t>
      </w:r>
      <w:r w:rsidR="0089524F">
        <w:rPr>
          <w:lang w:val="hr-HR"/>
        </w:rPr>
        <w:t>49</w:t>
      </w:r>
      <w:r w:rsidRPr="003E4250">
        <w:t>.</w:t>
      </w:r>
    </w:p>
    <w:p w:rsidR="00B66A93" w:rsidRPr="003E4250" w:rsidRDefault="00B66A93" w:rsidP="00394483">
      <w:pPr>
        <w:ind w:firstLine="720"/>
        <w:rPr>
          <w:lang w:val="hr-HR"/>
        </w:rPr>
      </w:pPr>
      <w:r w:rsidRPr="003E4250">
        <w:t>Skup radnika čine svi radnici Škole.</w:t>
      </w:r>
    </w:p>
    <w:p w:rsidR="00B66A93" w:rsidRPr="003E4250" w:rsidRDefault="00B66A93" w:rsidP="00394483">
      <w:pPr>
        <w:ind w:firstLine="720"/>
        <w:rPr>
          <w:lang w:val="hr-HR"/>
        </w:rPr>
      </w:pPr>
      <w:r w:rsidRPr="003E4250">
        <w:t xml:space="preserve">Skup radnika može pravovaljano odlučivati ako je na skupu </w:t>
      </w:r>
      <w:r w:rsidR="004E4CC7">
        <w:rPr>
          <w:lang w:val="hr-HR"/>
        </w:rPr>
        <w:t>prisutna</w:t>
      </w:r>
      <w:r w:rsidRPr="003E4250">
        <w:t xml:space="preserve"> natpolovična većina radnika.</w:t>
      </w:r>
    </w:p>
    <w:p w:rsidR="00C80E00" w:rsidRDefault="004E4CC7" w:rsidP="00C80E00">
      <w:pPr>
        <w:ind w:firstLine="720"/>
      </w:pPr>
      <w:r>
        <w:rPr>
          <w:lang w:val="hr-HR"/>
        </w:rPr>
        <w:t>Prisutni</w:t>
      </w:r>
      <w:r w:rsidR="00B66A93" w:rsidRPr="003E4250">
        <w:t xml:space="preserve"> radnici odlučuju većinom glasova, javnim glasovanjem, osim kada je ovim Statutom određeno drugačije.</w:t>
      </w:r>
      <w:bookmarkStart w:id="58" w:name="_Toc265524638"/>
      <w:bookmarkStart w:id="59" w:name="_Toc360008968"/>
      <w:bookmarkStart w:id="60" w:name="_Toc536649452"/>
    </w:p>
    <w:p w:rsidR="00C80E00" w:rsidRDefault="00C80E00" w:rsidP="00C80E00">
      <w:pPr>
        <w:ind w:firstLine="720"/>
      </w:pPr>
    </w:p>
    <w:p w:rsidR="00C80E00" w:rsidRDefault="00C80E00" w:rsidP="00C80E00">
      <w:pPr>
        <w:ind w:firstLine="720"/>
      </w:pPr>
    </w:p>
    <w:p w:rsidR="00B66A93" w:rsidRPr="00C80E00" w:rsidRDefault="00C80E00" w:rsidP="00C80E00">
      <w:pPr>
        <w:rPr>
          <w:b/>
          <w:lang w:val="hr-HR"/>
        </w:rPr>
      </w:pPr>
      <w:r w:rsidRPr="00C80E00">
        <w:rPr>
          <w:b/>
          <w:lang w:val="hr-HR"/>
        </w:rPr>
        <w:t xml:space="preserve">XII. </w:t>
      </w:r>
      <w:r w:rsidR="00AE63F0" w:rsidRPr="00C80E00">
        <w:rPr>
          <w:b/>
        </w:rPr>
        <w:t>IMOVINA I FINANCIJSKO</w:t>
      </w:r>
      <w:r w:rsidR="00B66A93" w:rsidRPr="00C80E00">
        <w:rPr>
          <w:b/>
        </w:rPr>
        <w:t xml:space="preserve"> POSLOVANJE ŠKOLE</w:t>
      </w:r>
      <w:bookmarkEnd w:id="58"/>
      <w:bookmarkEnd w:id="59"/>
      <w:bookmarkEnd w:id="60"/>
    </w:p>
    <w:p w:rsidR="00B66A93" w:rsidRPr="003E4250" w:rsidRDefault="00B66A93" w:rsidP="002A6BA9">
      <w:pPr>
        <w:jc w:val="center"/>
        <w:rPr>
          <w:lang w:val="hr-HR"/>
        </w:rPr>
      </w:pPr>
    </w:p>
    <w:p w:rsidR="00B66A93" w:rsidRPr="003E4250" w:rsidRDefault="00B66A93">
      <w:pPr>
        <w:jc w:val="center"/>
        <w:rPr>
          <w:lang w:val="hr-HR"/>
        </w:rPr>
      </w:pPr>
      <w:r w:rsidRPr="003E4250">
        <w:t>Članak 1</w:t>
      </w:r>
      <w:r w:rsidR="001E63B9">
        <w:rPr>
          <w:lang w:val="hr-HR"/>
        </w:rPr>
        <w:t>5</w:t>
      </w:r>
      <w:r w:rsidR="008C2A17">
        <w:rPr>
          <w:lang w:val="hr-HR"/>
        </w:rPr>
        <w:t>0</w:t>
      </w:r>
      <w:r w:rsidRPr="003E4250">
        <w:t>.</w:t>
      </w:r>
    </w:p>
    <w:p w:rsidR="00B66A93" w:rsidRPr="003E4250" w:rsidRDefault="00B66A93" w:rsidP="00E90247">
      <w:pPr>
        <w:ind w:firstLine="720"/>
      </w:pPr>
      <w:r w:rsidRPr="003E4250">
        <w:t xml:space="preserve">Imovinu Škole čine stvari, prava i novčana sredstva. </w:t>
      </w:r>
    </w:p>
    <w:p w:rsidR="00B66A93" w:rsidRPr="003E4250" w:rsidRDefault="00B66A93" w:rsidP="00E90247">
      <w:pPr>
        <w:ind w:firstLine="720"/>
      </w:pPr>
      <w:r w:rsidRPr="003E4250">
        <w:t xml:space="preserve">O imovini Škole dužni su skrbiti svi radnici Škole. </w:t>
      </w:r>
    </w:p>
    <w:p w:rsidR="00B66A93" w:rsidRPr="003E4250" w:rsidRDefault="00B66A93" w:rsidP="00C6079B">
      <w:pPr>
        <w:ind w:firstLine="720"/>
        <w:rPr>
          <w:lang w:val="hr-HR"/>
        </w:rPr>
      </w:pPr>
      <w:r w:rsidRPr="003E4250">
        <w:t>Imovinu Škole</w:t>
      </w:r>
      <w:r w:rsidR="004E4CC7">
        <w:t xml:space="preserve"> čine zgrade i druge nekretnine</w:t>
      </w:r>
      <w:r w:rsidRPr="003E4250">
        <w:t xml:space="preserve"> te druga društvena sredstva rada kojima je Škola raspolagala i koja je koristila na dan stupanja na snagu Zakona o ustanovama, kao i sredstva stečena u vlasništvo Škole nakon donošenja toga Zakona.</w:t>
      </w:r>
    </w:p>
    <w:p w:rsidR="00B66A93" w:rsidRPr="00E90247" w:rsidRDefault="00B66A93" w:rsidP="001E63B9">
      <w:pPr>
        <w:jc w:val="center"/>
        <w:rPr>
          <w:lang w:val="hr-HR"/>
        </w:rPr>
      </w:pPr>
    </w:p>
    <w:p w:rsidR="00260FCB" w:rsidRDefault="00C23BD5">
      <w:pPr>
        <w:jc w:val="center"/>
        <w:rPr>
          <w:lang w:val="hr-HR"/>
        </w:rPr>
      </w:pPr>
      <w:r w:rsidRPr="003E4250">
        <w:t>Članak 1</w:t>
      </w:r>
      <w:r w:rsidR="00DE28EA" w:rsidRPr="003E4250">
        <w:rPr>
          <w:lang w:val="hr-HR"/>
        </w:rPr>
        <w:t>5</w:t>
      </w:r>
      <w:r w:rsidR="008C2A17">
        <w:rPr>
          <w:lang w:val="hr-HR"/>
        </w:rPr>
        <w:t>1</w:t>
      </w:r>
      <w:r w:rsidR="00B66A93" w:rsidRPr="003E4250">
        <w:t>.</w:t>
      </w:r>
    </w:p>
    <w:p w:rsidR="00260FCB" w:rsidRPr="003E4250" w:rsidRDefault="00260FCB" w:rsidP="00260FCB">
      <w:pPr>
        <w:ind w:firstLine="720"/>
      </w:pPr>
      <w:r w:rsidRPr="003E4250">
        <w:t xml:space="preserve">Za obavljanje djelatnosti Škola osigurava sredstva iz državnog proračuna, proračuna jedinica područne (regionalne) samouprave, primitaka od prodaje roba i usluga te donacija. </w:t>
      </w:r>
    </w:p>
    <w:p w:rsidR="00260FCB" w:rsidRDefault="00260FCB" w:rsidP="00260FCB">
      <w:pPr>
        <w:ind w:firstLine="720"/>
      </w:pPr>
      <w:r w:rsidRPr="003E4250">
        <w:t>Sredstva za obavljanje djelatnosti raspoređuju se financijskim planom za kalendarsku godinu.</w:t>
      </w:r>
    </w:p>
    <w:p w:rsidR="004132AA" w:rsidRDefault="004132AA" w:rsidP="00260FCB">
      <w:pPr>
        <w:ind w:firstLine="720"/>
        <w:rPr>
          <w:lang w:val="hr-HR"/>
        </w:rPr>
      </w:pPr>
      <w:r>
        <w:rPr>
          <w:lang w:val="hr-HR"/>
        </w:rPr>
        <w:t>Za rashode za redovito poslovanje koji nastaju kontinuirano, a utvrđeni su Zakonom o proračunu i Odlukom Osnivača o izvršavanju proračuna za pojedinu godinu nije potrebna posebna suglasnost Osnivača.</w:t>
      </w:r>
    </w:p>
    <w:p w:rsidR="004132AA" w:rsidRPr="004132AA" w:rsidRDefault="004132AA" w:rsidP="00260FCB">
      <w:pPr>
        <w:ind w:firstLine="720"/>
        <w:rPr>
          <w:lang w:val="hr-HR"/>
        </w:rPr>
      </w:pPr>
      <w:r>
        <w:rPr>
          <w:lang w:val="hr-HR"/>
        </w:rPr>
        <w:lastRenderedPageBreak/>
        <w:t>Način stjecanja i korištenja nenamjenskih donacija uredit će se posebnim pravilnikom koji donosi Školski odbor.</w:t>
      </w:r>
    </w:p>
    <w:p w:rsidR="001E63B9" w:rsidRDefault="001E63B9" w:rsidP="001E63B9">
      <w:pPr>
        <w:jc w:val="center"/>
        <w:rPr>
          <w:lang w:val="hr-HR"/>
        </w:rPr>
      </w:pPr>
    </w:p>
    <w:p w:rsidR="00260FCB" w:rsidRPr="00260FCB" w:rsidRDefault="001E63B9" w:rsidP="001E63B9">
      <w:pPr>
        <w:jc w:val="center"/>
        <w:rPr>
          <w:lang w:val="hr-HR"/>
        </w:rPr>
      </w:pPr>
      <w:r>
        <w:rPr>
          <w:lang w:val="hr-HR"/>
        </w:rPr>
        <w:t>Članak 15</w:t>
      </w:r>
      <w:r w:rsidR="008C2A17">
        <w:rPr>
          <w:lang w:val="hr-HR"/>
        </w:rPr>
        <w:t>2</w:t>
      </w:r>
      <w:r w:rsidR="000C62B7">
        <w:rPr>
          <w:lang w:val="hr-HR"/>
        </w:rPr>
        <w:t>.</w:t>
      </w:r>
    </w:p>
    <w:p w:rsidR="00260FCB" w:rsidRDefault="00260FCB" w:rsidP="00260FCB">
      <w:pPr>
        <w:ind w:firstLine="720"/>
        <w:rPr>
          <w:lang w:val="hr-HR"/>
        </w:rPr>
      </w:pPr>
      <w:r>
        <w:rPr>
          <w:lang w:val="hr-HR"/>
        </w:rPr>
        <w:t xml:space="preserve">U </w:t>
      </w:r>
      <w:r w:rsidR="00BB761B">
        <w:rPr>
          <w:lang w:val="hr-HR"/>
        </w:rPr>
        <w:t>vezi</w:t>
      </w:r>
      <w:r>
        <w:rPr>
          <w:lang w:val="hr-HR"/>
        </w:rPr>
        <w:t xml:space="preserve"> s financijskim poslovanjem Škole ravnatelj je ovlašten i odgovoran:</w:t>
      </w:r>
    </w:p>
    <w:p w:rsidR="00260FCB" w:rsidRDefault="00260FCB" w:rsidP="00BE55C7">
      <w:pPr>
        <w:numPr>
          <w:ilvl w:val="0"/>
          <w:numId w:val="2"/>
        </w:numPr>
        <w:rPr>
          <w:lang w:val="hr-HR"/>
        </w:rPr>
      </w:pPr>
      <w:r>
        <w:rPr>
          <w:lang w:val="hr-HR"/>
        </w:rPr>
        <w:t>za zakonitost, učinkovitost, svrsishodnost i za ekonomično raspo</w:t>
      </w:r>
      <w:r w:rsidR="004E4CC7">
        <w:rPr>
          <w:lang w:val="hr-HR"/>
        </w:rPr>
        <w:t>laganje financijskim sredstvima</w:t>
      </w:r>
      <w:r w:rsidR="008C2A17">
        <w:rPr>
          <w:lang w:val="hr-HR"/>
        </w:rPr>
        <w:t>,</w:t>
      </w:r>
    </w:p>
    <w:p w:rsidR="00260FCB" w:rsidRDefault="00260FCB" w:rsidP="00BE55C7">
      <w:pPr>
        <w:numPr>
          <w:ilvl w:val="0"/>
          <w:numId w:val="2"/>
        </w:numPr>
        <w:rPr>
          <w:lang w:val="hr-HR"/>
        </w:rPr>
      </w:pPr>
      <w:r>
        <w:rPr>
          <w:lang w:val="hr-HR"/>
        </w:rPr>
        <w:t>za ustroj te zakonito i pravilno vođenje računovodstva.</w:t>
      </w:r>
    </w:p>
    <w:p w:rsidR="00260FCB" w:rsidRPr="003E4250" w:rsidRDefault="00260FCB" w:rsidP="001E63B9">
      <w:pPr>
        <w:jc w:val="center"/>
        <w:rPr>
          <w:lang w:val="hr-HR"/>
        </w:rPr>
      </w:pPr>
    </w:p>
    <w:p w:rsidR="00B66A93" w:rsidRPr="000C62B7" w:rsidRDefault="00260FCB" w:rsidP="00E90247">
      <w:pPr>
        <w:jc w:val="center"/>
      </w:pPr>
      <w:r w:rsidRPr="003E4250">
        <w:t>Članak 1</w:t>
      </w:r>
      <w:r w:rsidRPr="003E4250">
        <w:rPr>
          <w:lang w:val="hr-HR"/>
        </w:rPr>
        <w:t>5</w:t>
      </w:r>
      <w:r w:rsidR="008C2A17">
        <w:rPr>
          <w:lang w:val="hr-HR"/>
        </w:rPr>
        <w:t>3</w:t>
      </w:r>
      <w:r w:rsidRPr="003E4250">
        <w:t>.</w:t>
      </w:r>
    </w:p>
    <w:p w:rsidR="00B66A93" w:rsidRPr="003E4250" w:rsidRDefault="00B66A93" w:rsidP="00E90247">
      <w:pPr>
        <w:ind w:firstLine="720"/>
      </w:pPr>
      <w:r w:rsidRPr="003E4250">
        <w:t xml:space="preserve">Škola odgovara za obveze cijelom svojom imovinom. </w:t>
      </w:r>
    </w:p>
    <w:p w:rsidR="00B66A93" w:rsidRDefault="00B66A93" w:rsidP="001E63B9">
      <w:pPr>
        <w:ind w:firstLine="720"/>
        <w:rPr>
          <w:lang w:val="hr-HR"/>
        </w:rPr>
      </w:pPr>
      <w:r w:rsidRPr="003E4250">
        <w:t>Osnivač solidarno i neograničeno odgovara za obveze Škole.</w:t>
      </w:r>
    </w:p>
    <w:p w:rsidR="002A6BA9" w:rsidRPr="003E4250" w:rsidRDefault="002A6BA9" w:rsidP="001E63B9">
      <w:pPr>
        <w:jc w:val="center"/>
        <w:rPr>
          <w:lang w:val="hr-HR"/>
        </w:rPr>
      </w:pPr>
    </w:p>
    <w:p w:rsidR="00B66A93" w:rsidRPr="003E4250" w:rsidRDefault="00B66A93">
      <w:pPr>
        <w:jc w:val="center"/>
        <w:rPr>
          <w:lang w:val="hr-HR"/>
        </w:rPr>
      </w:pPr>
      <w:r w:rsidRPr="003E4250">
        <w:t>Članak 15</w:t>
      </w:r>
      <w:r w:rsidR="008C2A17">
        <w:rPr>
          <w:lang w:val="hr-HR"/>
        </w:rPr>
        <w:t>4</w:t>
      </w:r>
      <w:r w:rsidRPr="003E4250">
        <w:t>.</w:t>
      </w:r>
    </w:p>
    <w:p w:rsidR="00B66A93" w:rsidRPr="003E4250" w:rsidRDefault="00B66A93" w:rsidP="00260FCB">
      <w:pPr>
        <w:ind w:firstLine="720"/>
        <w:rPr>
          <w:lang w:val="hr-HR"/>
        </w:rPr>
      </w:pPr>
      <w:r w:rsidRPr="003E4250">
        <w:t xml:space="preserve">Ako Škola na kraju kalendarske godine ostvari dobit, tu će dobit uporabiti za obavljanje i razvoj svoje djelatnosti u skladu s odlukom </w:t>
      </w:r>
      <w:r w:rsidR="006670F1">
        <w:rPr>
          <w:lang w:val="hr-HR"/>
        </w:rPr>
        <w:t>O</w:t>
      </w:r>
      <w:r w:rsidRPr="003E4250">
        <w:t>snivača.</w:t>
      </w:r>
    </w:p>
    <w:p w:rsidR="00804B54" w:rsidRDefault="00B66A93" w:rsidP="00804B54">
      <w:pPr>
        <w:ind w:firstLine="720"/>
      </w:pPr>
      <w:r w:rsidRPr="003E4250">
        <w:t xml:space="preserve">Ako Škola na kraju kalendarske godine iskaže gubitak u financijskom poslovanju, gubitak će se pokriti u skladu s odlukom </w:t>
      </w:r>
      <w:r w:rsidR="006670F1">
        <w:rPr>
          <w:lang w:val="hr-HR"/>
        </w:rPr>
        <w:t>O</w:t>
      </w:r>
      <w:r w:rsidRPr="003E4250">
        <w:t>snivača.</w:t>
      </w:r>
      <w:bookmarkStart w:id="61" w:name="_Toc265524639"/>
      <w:bookmarkStart w:id="62" w:name="_Toc360008969"/>
      <w:bookmarkStart w:id="63" w:name="_Toc536649453"/>
    </w:p>
    <w:p w:rsidR="00804B54" w:rsidRDefault="00804B54" w:rsidP="00804B54">
      <w:pPr>
        <w:ind w:firstLine="720"/>
      </w:pPr>
    </w:p>
    <w:p w:rsidR="00804B54" w:rsidRDefault="00804B54" w:rsidP="00804B54">
      <w:pPr>
        <w:ind w:firstLine="720"/>
      </w:pPr>
    </w:p>
    <w:p w:rsidR="00B66A93" w:rsidRPr="00804B54" w:rsidRDefault="00804B54" w:rsidP="00804B54">
      <w:pPr>
        <w:rPr>
          <w:b/>
          <w:lang w:val="hr-HR"/>
        </w:rPr>
      </w:pPr>
      <w:r w:rsidRPr="00804B54">
        <w:rPr>
          <w:b/>
          <w:lang w:val="hr-HR"/>
        </w:rPr>
        <w:t xml:space="preserve">XIII. </w:t>
      </w:r>
      <w:r w:rsidR="00AE63F0" w:rsidRPr="00804B54">
        <w:rPr>
          <w:b/>
        </w:rPr>
        <w:t>JAVNOST</w:t>
      </w:r>
      <w:r w:rsidR="00B66A93" w:rsidRPr="00804B54">
        <w:rPr>
          <w:b/>
        </w:rPr>
        <w:t xml:space="preserve"> RADA</w:t>
      </w:r>
      <w:bookmarkEnd w:id="61"/>
      <w:bookmarkEnd w:id="62"/>
      <w:r w:rsidR="007538B0" w:rsidRPr="00804B54">
        <w:rPr>
          <w:b/>
        </w:rPr>
        <w:t xml:space="preserve">  </w:t>
      </w:r>
      <w:r w:rsidR="00260FCB" w:rsidRPr="00804B54">
        <w:rPr>
          <w:b/>
        </w:rPr>
        <w:t>I  POSLOVNA TAJNA</w:t>
      </w:r>
      <w:bookmarkEnd w:id="63"/>
    </w:p>
    <w:p w:rsidR="00B66A93" w:rsidRPr="004E4CC7" w:rsidRDefault="00B66A93" w:rsidP="004764E6">
      <w:pPr>
        <w:jc w:val="center"/>
        <w:rPr>
          <w:lang w:val="hr-HR"/>
        </w:rPr>
      </w:pPr>
    </w:p>
    <w:p w:rsidR="00E90247" w:rsidRPr="000C62B7" w:rsidRDefault="00B66A93" w:rsidP="004E4CC7">
      <w:pPr>
        <w:jc w:val="center"/>
      </w:pPr>
      <w:r w:rsidRPr="003E4250">
        <w:t>Članak 1</w:t>
      </w:r>
      <w:r w:rsidR="00DE28EA" w:rsidRPr="003E4250">
        <w:rPr>
          <w:lang w:val="hr-HR"/>
        </w:rPr>
        <w:t>5</w:t>
      </w:r>
      <w:r w:rsidR="00E44FA9">
        <w:rPr>
          <w:lang w:val="hr-HR"/>
        </w:rPr>
        <w:t>5</w:t>
      </w:r>
      <w:r w:rsidR="000C62B7">
        <w:t>.</w:t>
      </w:r>
    </w:p>
    <w:p w:rsidR="00B66A93" w:rsidRPr="003E4250" w:rsidRDefault="00B66A93" w:rsidP="00E90247">
      <w:pPr>
        <w:ind w:firstLine="720"/>
        <w:rPr>
          <w:lang w:val="hr-HR"/>
        </w:rPr>
      </w:pPr>
      <w:r w:rsidRPr="003E4250">
        <w:t>Rad Škole i njezinih tijela je javan. Javnost rada ostvaruje se osobito:</w:t>
      </w:r>
    </w:p>
    <w:p w:rsidR="00B66A93" w:rsidRPr="003E4250" w:rsidRDefault="00B66A93" w:rsidP="00BE55C7">
      <w:pPr>
        <w:numPr>
          <w:ilvl w:val="0"/>
          <w:numId w:val="2"/>
        </w:numPr>
      </w:pPr>
      <w:r w:rsidRPr="003E4250">
        <w:t>redovitim izvješćivanjem radn</w:t>
      </w:r>
      <w:r w:rsidR="004E4CC7">
        <w:t>ika, učenika Škole i roditelja</w:t>
      </w:r>
      <w:r w:rsidR="00E44FA9">
        <w:rPr>
          <w:lang w:val="hr-HR"/>
        </w:rPr>
        <w:t>,</w:t>
      </w:r>
    </w:p>
    <w:p w:rsidR="00B66A93" w:rsidRPr="003E4250" w:rsidRDefault="00B66A93" w:rsidP="00BE55C7">
      <w:pPr>
        <w:numPr>
          <w:ilvl w:val="0"/>
          <w:numId w:val="2"/>
        </w:numPr>
      </w:pPr>
      <w:r w:rsidRPr="003E4250">
        <w:t>podnošenjem izvješća i odgovarajućih informacija</w:t>
      </w:r>
      <w:r w:rsidR="00E44FA9">
        <w:rPr>
          <w:lang w:val="hr-HR"/>
        </w:rPr>
        <w:t>O</w:t>
      </w:r>
      <w:r w:rsidR="004E4CC7">
        <w:t>snivaču i nadležnim tijelima</w:t>
      </w:r>
      <w:r w:rsidR="00E44FA9">
        <w:rPr>
          <w:lang w:val="hr-HR"/>
        </w:rPr>
        <w:t>,</w:t>
      </w:r>
    </w:p>
    <w:p w:rsidR="00B66A93" w:rsidRPr="003E4250" w:rsidRDefault="00B66A93" w:rsidP="00BE55C7">
      <w:pPr>
        <w:numPr>
          <w:ilvl w:val="0"/>
          <w:numId w:val="2"/>
        </w:numPr>
      </w:pPr>
      <w:r w:rsidRPr="003E4250">
        <w:t>obavje</w:t>
      </w:r>
      <w:r w:rsidR="004E4CC7">
        <w:t>štavanjem javnosti o radu Škole</w:t>
      </w:r>
      <w:r w:rsidR="00E44FA9">
        <w:rPr>
          <w:lang w:val="hr-HR"/>
        </w:rPr>
        <w:t>,</w:t>
      </w:r>
    </w:p>
    <w:p w:rsidR="00B66A93" w:rsidRPr="003E4250" w:rsidRDefault="00B66A93" w:rsidP="00BE55C7">
      <w:pPr>
        <w:numPr>
          <w:ilvl w:val="0"/>
          <w:numId w:val="2"/>
        </w:numPr>
      </w:pPr>
      <w:r w:rsidRPr="003E4250">
        <w:t>objavljivanjem općih akata i oba</w:t>
      </w:r>
      <w:r w:rsidR="004E4CC7">
        <w:t xml:space="preserve">vijesti na oglasnoj ploči </w:t>
      </w:r>
      <w:r w:rsidR="00E44FA9">
        <w:rPr>
          <w:lang w:val="hr-HR"/>
        </w:rPr>
        <w:t xml:space="preserve">i mrežnim stranicama </w:t>
      </w:r>
      <w:r w:rsidR="004E4CC7">
        <w:t>Škole</w:t>
      </w:r>
      <w:r w:rsidR="00E44FA9">
        <w:rPr>
          <w:lang w:val="hr-HR"/>
        </w:rPr>
        <w:t>,</w:t>
      </w:r>
    </w:p>
    <w:p w:rsidR="00B66A93" w:rsidRPr="003E4250" w:rsidRDefault="00B66A93" w:rsidP="00BE55C7">
      <w:pPr>
        <w:numPr>
          <w:ilvl w:val="0"/>
          <w:numId w:val="2"/>
        </w:numPr>
      </w:pPr>
      <w:r w:rsidRPr="003E4250">
        <w:t>neposrednim pružanjem informacija i uvidom u dokumente koji sadrže traženu informaciju ovlašteniku prava na pristup in</w:t>
      </w:r>
      <w:r w:rsidR="004E4CC7">
        <w:t>formacijama u skladu sa zakonom</w:t>
      </w:r>
      <w:r w:rsidR="00E44FA9">
        <w:rPr>
          <w:lang w:val="hr-HR"/>
        </w:rPr>
        <w:t>,</w:t>
      </w:r>
    </w:p>
    <w:p w:rsidR="00B66A93" w:rsidRPr="003E4250" w:rsidRDefault="00B66A93" w:rsidP="00BE55C7">
      <w:pPr>
        <w:numPr>
          <w:ilvl w:val="0"/>
          <w:numId w:val="2"/>
        </w:numPr>
      </w:pPr>
      <w:r w:rsidRPr="003E4250">
        <w:t xml:space="preserve">na druge odgovarajuće načine u skladu sa zakonom, aktima donesenim temeljem zakona. </w:t>
      </w:r>
    </w:p>
    <w:p w:rsidR="00B66A93" w:rsidRPr="003E4250" w:rsidRDefault="00B66A93" w:rsidP="00E90247">
      <w:pPr>
        <w:ind w:firstLine="720"/>
        <w:rPr>
          <w:lang w:val="hr-HR"/>
        </w:rPr>
      </w:pPr>
      <w:r w:rsidRPr="003E4250">
        <w:t>Za javnost rada odgovorni su ravnatelj</w:t>
      </w:r>
      <w:r w:rsidR="00935A5B">
        <w:rPr>
          <w:lang w:val="hr-HR"/>
        </w:rPr>
        <w:t xml:space="preserve"> i službenik za zaštitu osobnih podataka</w:t>
      </w:r>
      <w:r w:rsidRPr="003E4250">
        <w:t xml:space="preserve"> odnosno osoba ovlaštena za rješavanje o ostvarivanju prava na pristup informacijama.</w:t>
      </w:r>
    </w:p>
    <w:p w:rsidR="008B38B5" w:rsidRPr="003E4250" w:rsidRDefault="008B38B5">
      <w:pPr>
        <w:jc w:val="center"/>
        <w:rPr>
          <w:lang w:val="hr-HR"/>
        </w:rPr>
      </w:pPr>
    </w:p>
    <w:p w:rsidR="00B66A93" w:rsidRPr="003E4250" w:rsidRDefault="00B66A93" w:rsidP="00E90247">
      <w:pPr>
        <w:jc w:val="center"/>
        <w:rPr>
          <w:lang w:val="hr-HR"/>
        </w:rPr>
      </w:pPr>
      <w:r w:rsidRPr="003E4250">
        <w:t>Članak 1</w:t>
      </w:r>
      <w:r w:rsidR="00DE7677">
        <w:rPr>
          <w:lang w:val="hr-HR"/>
        </w:rPr>
        <w:t>5</w:t>
      </w:r>
      <w:r w:rsidR="00E44FA9">
        <w:rPr>
          <w:lang w:val="hr-HR"/>
        </w:rPr>
        <w:t>6</w:t>
      </w:r>
      <w:r w:rsidRPr="003E4250">
        <w:t>.</w:t>
      </w:r>
    </w:p>
    <w:p w:rsidR="00DE7677" w:rsidRDefault="00B66A93" w:rsidP="00E90247">
      <w:pPr>
        <w:ind w:firstLine="720"/>
        <w:rPr>
          <w:lang w:val="hr-HR"/>
        </w:rPr>
      </w:pPr>
      <w:r w:rsidRPr="003E4250">
        <w:t>Poslovnom tajnom smatraju se:</w:t>
      </w:r>
    </w:p>
    <w:p w:rsidR="00B66A93" w:rsidRPr="00DE7677" w:rsidRDefault="00DE7677" w:rsidP="00BE55C7">
      <w:pPr>
        <w:numPr>
          <w:ilvl w:val="0"/>
          <w:numId w:val="2"/>
        </w:numPr>
      </w:pPr>
      <w:r>
        <w:rPr>
          <w:lang w:val="hr-HR"/>
        </w:rPr>
        <w:t>podaci sadržani u molbama, žalbama, zahtjevima i prijedlozima građana i pravnih osoba upućenih Školi k</w:t>
      </w:r>
      <w:r w:rsidR="004E4CC7">
        <w:rPr>
          <w:lang w:val="hr-HR"/>
        </w:rPr>
        <w:t>ao i sadržaj priloga uz te akte</w:t>
      </w:r>
      <w:r w:rsidR="00E44FA9">
        <w:rPr>
          <w:lang w:val="hr-HR"/>
        </w:rPr>
        <w:t>,</w:t>
      </w:r>
    </w:p>
    <w:p w:rsidR="00DE7677" w:rsidRPr="00DE7677" w:rsidRDefault="004E4CC7" w:rsidP="00BE55C7">
      <w:pPr>
        <w:numPr>
          <w:ilvl w:val="0"/>
          <w:numId w:val="2"/>
        </w:numPr>
      </w:pPr>
      <w:r>
        <w:rPr>
          <w:lang w:val="hr-HR"/>
        </w:rPr>
        <w:t>podaci o učenicima</w:t>
      </w:r>
      <w:r w:rsidR="00E44FA9">
        <w:rPr>
          <w:lang w:val="hr-HR"/>
        </w:rPr>
        <w:t>,</w:t>
      </w:r>
    </w:p>
    <w:p w:rsidR="00DE7677" w:rsidRPr="00251404" w:rsidRDefault="00DE7677" w:rsidP="00BE55C7">
      <w:pPr>
        <w:numPr>
          <w:ilvl w:val="0"/>
          <w:numId w:val="2"/>
        </w:numPr>
      </w:pPr>
      <w:r>
        <w:rPr>
          <w:lang w:val="hr-HR"/>
        </w:rPr>
        <w:t>podaci utvrđeni u postupku zaštite dostojanstva radnika</w:t>
      </w:r>
      <w:r w:rsidR="00E44FA9">
        <w:rPr>
          <w:lang w:val="hr-HR"/>
        </w:rPr>
        <w:t>,</w:t>
      </w:r>
    </w:p>
    <w:p w:rsidR="00251404" w:rsidRPr="00251404" w:rsidRDefault="00251404" w:rsidP="00BE55C7">
      <w:pPr>
        <w:numPr>
          <w:ilvl w:val="0"/>
          <w:numId w:val="2"/>
        </w:numPr>
      </w:pPr>
      <w:r>
        <w:rPr>
          <w:lang w:val="hr-HR"/>
        </w:rPr>
        <w:t>podaci koji su kao poslovna tajna određeni zakonom i drugim propisima.</w:t>
      </w:r>
    </w:p>
    <w:p w:rsidR="00251404" w:rsidRPr="00E42EF5" w:rsidRDefault="00251404" w:rsidP="00E42EF5">
      <w:pPr>
        <w:ind w:left="142"/>
        <w:jc w:val="center"/>
        <w:rPr>
          <w:lang w:val="hr-HR"/>
        </w:rPr>
      </w:pPr>
    </w:p>
    <w:p w:rsidR="00B66A93" w:rsidRPr="000C62B7" w:rsidRDefault="00B66A93" w:rsidP="00E90247">
      <w:pPr>
        <w:jc w:val="center"/>
      </w:pPr>
      <w:r w:rsidRPr="003E4250">
        <w:t>Članak 1</w:t>
      </w:r>
      <w:r w:rsidR="00251404">
        <w:rPr>
          <w:lang w:val="hr-HR"/>
        </w:rPr>
        <w:t>5</w:t>
      </w:r>
      <w:r w:rsidR="00E44FA9">
        <w:rPr>
          <w:lang w:val="hr-HR"/>
        </w:rPr>
        <w:t>7</w:t>
      </w:r>
      <w:r w:rsidR="000C62B7">
        <w:t xml:space="preserve">. </w:t>
      </w:r>
    </w:p>
    <w:p w:rsidR="00B66A93" w:rsidRPr="003E4250" w:rsidRDefault="00B66A93" w:rsidP="00E90247">
      <w:pPr>
        <w:ind w:firstLine="720"/>
      </w:pPr>
      <w:r w:rsidRPr="003E4250">
        <w:t xml:space="preserve">Podatke i isprave koji se smatraju poslovnom tajnom dužni su čuvati svi radnici Škole bez obzira na koji su način saznali za njih. </w:t>
      </w:r>
    </w:p>
    <w:p w:rsidR="00B66A93" w:rsidRPr="003E4250" w:rsidRDefault="00B66A93" w:rsidP="00E90247">
      <w:pPr>
        <w:ind w:firstLine="720"/>
      </w:pPr>
      <w:r w:rsidRPr="003E4250">
        <w:t xml:space="preserve">Obveza čuvanja poslovne tajne traje i nakon prestanka radnog odnosa u Školi. </w:t>
      </w:r>
    </w:p>
    <w:p w:rsidR="00E42EF5" w:rsidRPr="003E4250" w:rsidRDefault="00E42EF5" w:rsidP="00E90247">
      <w:pPr>
        <w:jc w:val="center"/>
        <w:rPr>
          <w:lang w:val="hr-HR"/>
        </w:rPr>
      </w:pPr>
    </w:p>
    <w:p w:rsidR="00251404" w:rsidRDefault="00C23BD5" w:rsidP="00E42EF5">
      <w:pPr>
        <w:jc w:val="center"/>
        <w:rPr>
          <w:lang w:val="hr-HR"/>
        </w:rPr>
      </w:pPr>
      <w:r w:rsidRPr="003E4250">
        <w:lastRenderedPageBreak/>
        <w:t>Članak 1</w:t>
      </w:r>
      <w:r w:rsidR="00251404">
        <w:rPr>
          <w:lang w:val="hr-HR"/>
        </w:rPr>
        <w:t>5</w:t>
      </w:r>
      <w:r w:rsidR="00E44FA9">
        <w:rPr>
          <w:lang w:val="hr-HR"/>
        </w:rPr>
        <w:t>8</w:t>
      </w:r>
      <w:r w:rsidR="00B66A93" w:rsidRPr="003E4250">
        <w:t>.</w:t>
      </w:r>
    </w:p>
    <w:p w:rsidR="00B66A93" w:rsidRPr="003E4250" w:rsidRDefault="00251404" w:rsidP="00251404">
      <w:r>
        <w:rPr>
          <w:lang w:val="hr-HR"/>
        </w:rPr>
        <w:tab/>
        <w:t>Obveza čuvanja poslovne tajne ne odnosi se na davanje podataka u sudskom i upravnom postupku.</w:t>
      </w:r>
    </w:p>
    <w:p w:rsidR="00E42EF5" w:rsidRDefault="00B66A93" w:rsidP="00E801F7">
      <w:pPr>
        <w:ind w:firstLine="720"/>
        <w:rPr>
          <w:lang w:val="hr-HR"/>
        </w:rPr>
      </w:pPr>
      <w:r w:rsidRPr="003E4250">
        <w:t>Podaci i isprave koji se smatraju poslovnom tajnom mogu se dostaviti i dati na</w:t>
      </w:r>
      <w:r w:rsidR="004E4CC7">
        <w:rPr>
          <w:lang w:val="hr-HR"/>
        </w:rPr>
        <w:t>u</w:t>
      </w:r>
      <w:r w:rsidRPr="003E4250">
        <w:t>vid tijelima ovlaštenim zakonom, odnosno tijelima i osobama kojima ovlaštenje proizlazi iz dužnosti koju obavljaju.</w:t>
      </w:r>
    </w:p>
    <w:p w:rsidR="002A6BA9" w:rsidRDefault="002A6BA9" w:rsidP="00E42EF5">
      <w:pPr>
        <w:jc w:val="center"/>
        <w:rPr>
          <w:lang w:val="hr-HR"/>
        </w:rPr>
      </w:pPr>
    </w:p>
    <w:p w:rsidR="00251404" w:rsidRDefault="00E44FA9" w:rsidP="00E42EF5">
      <w:pPr>
        <w:jc w:val="center"/>
        <w:rPr>
          <w:lang w:val="hr-HR"/>
        </w:rPr>
      </w:pPr>
      <w:r>
        <w:rPr>
          <w:lang w:val="hr-HR"/>
        </w:rPr>
        <w:t>Članak 159</w:t>
      </w:r>
      <w:r w:rsidR="000C62B7">
        <w:rPr>
          <w:lang w:val="hr-HR"/>
        </w:rPr>
        <w:t>.</w:t>
      </w:r>
    </w:p>
    <w:p w:rsidR="00251404" w:rsidRDefault="00251404" w:rsidP="00251404">
      <w:pPr>
        <w:ind w:firstLine="720"/>
        <w:rPr>
          <w:lang w:val="hr-HR"/>
        </w:rPr>
      </w:pPr>
      <w:r>
        <w:rPr>
          <w:lang w:val="hr-HR"/>
        </w:rPr>
        <w:t>Profesionalnom tajnom smatra se sve što učitelji i drugi radnici Škole saznaju o učenicima i njihovim roditeljima, a čije bi iznošenje u javnost moglo nanijeti štetu učenicima i roditeljima.</w:t>
      </w:r>
    </w:p>
    <w:p w:rsidR="00780920" w:rsidRDefault="00251404" w:rsidP="00780920">
      <w:pPr>
        <w:ind w:firstLine="720"/>
        <w:rPr>
          <w:lang w:val="hr-HR"/>
        </w:rPr>
      </w:pPr>
      <w:r>
        <w:rPr>
          <w:lang w:val="hr-HR"/>
        </w:rPr>
        <w:t>Obveza čuvanja profesionalne tajne obvezuje radnike na isti način kao i čuvanje poslovne tajne.</w:t>
      </w:r>
      <w:bookmarkStart w:id="64" w:name="_Toc265524640"/>
      <w:bookmarkStart w:id="65" w:name="_Toc360008970"/>
      <w:bookmarkStart w:id="66" w:name="_Toc536649454"/>
    </w:p>
    <w:p w:rsidR="00780920" w:rsidRDefault="00780920" w:rsidP="00780920">
      <w:pPr>
        <w:ind w:firstLine="720"/>
        <w:rPr>
          <w:lang w:val="hr-HR"/>
        </w:rPr>
      </w:pPr>
    </w:p>
    <w:p w:rsidR="00780920" w:rsidRDefault="00780920" w:rsidP="00780920">
      <w:pPr>
        <w:ind w:firstLine="720"/>
        <w:rPr>
          <w:lang w:val="hr-HR"/>
        </w:rPr>
      </w:pPr>
    </w:p>
    <w:p w:rsidR="00B66A93" w:rsidRPr="00780920" w:rsidRDefault="00780920" w:rsidP="00780920">
      <w:pPr>
        <w:rPr>
          <w:b/>
          <w:lang w:val="hr-HR"/>
        </w:rPr>
      </w:pPr>
      <w:r w:rsidRPr="00780920">
        <w:rPr>
          <w:b/>
          <w:lang w:val="hr-HR"/>
        </w:rPr>
        <w:t xml:space="preserve">XIV. </w:t>
      </w:r>
      <w:r w:rsidR="00B66A93" w:rsidRPr="00780920">
        <w:rPr>
          <w:b/>
        </w:rPr>
        <w:t>ZAŠTITA OKOLIŠA</w:t>
      </w:r>
      <w:bookmarkEnd w:id="64"/>
      <w:bookmarkEnd w:id="65"/>
      <w:bookmarkEnd w:id="66"/>
    </w:p>
    <w:p w:rsidR="004E4CC7" w:rsidRDefault="004E4CC7" w:rsidP="00E42EF5">
      <w:pPr>
        <w:jc w:val="center"/>
        <w:rPr>
          <w:sz w:val="27"/>
          <w:lang w:val="hr-HR"/>
        </w:rPr>
      </w:pPr>
    </w:p>
    <w:p w:rsidR="00B66A93" w:rsidRPr="003E4250" w:rsidRDefault="00C23BD5">
      <w:pPr>
        <w:jc w:val="center"/>
        <w:rPr>
          <w:lang w:val="hr-HR"/>
        </w:rPr>
      </w:pPr>
      <w:r w:rsidRPr="003E4250">
        <w:t>Članak 1</w:t>
      </w:r>
      <w:r w:rsidR="00DE28EA" w:rsidRPr="003E4250">
        <w:rPr>
          <w:lang w:val="hr-HR"/>
        </w:rPr>
        <w:t>6</w:t>
      </w:r>
      <w:r w:rsidR="00E44FA9">
        <w:rPr>
          <w:lang w:val="hr-HR"/>
        </w:rPr>
        <w:t>0</w:t>
      </w:r>
      <w:r w:rsidR="00B66A93" w:rsidRPr="003E4250">
        <w:t>.</w:t>
      </w:r>
    </w:p>
    <w:p w:rsidR="00B66A93" w:rsidRPr="003E4250" w:rsidRDefault="00B66A93" w:rsidP="00E90247">
      <w:pPr>
        <w:ind w:firstLine="720"/>
        <w:rPr>
          <w:lang w:val="hr-HR"/>
        </w:rPr>
      </w:pPr>
      <w:r w:rsidRPr="003E4250">
        <w:t>Radnici Škole imaju pravo i dužnost osigurati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rsidR="00B66A93" w:rsidRPr="003E4250" w:rsidRDefault="00B66A93" w:rsidP="00E90247">
      <w:pPr>
        <w:ind w:firstLine="720"/>
      </w:pPr>
      <w:r w:rsidRPr="003E4250">
        <w:t xml:space="preserve">Zaštita čovjekova okoliša razumijeva zajedničko djelovanje radnika Škole, učenika i građana na čijem području Škola djeluje.  </w:t>
      </w:r>
    </w:p>
    <w:p w:rsidR="00B66A93" w:rsidRPr="003E4250" w:rsidRDefault="00B66A93" w:rsidP="00E90247">
      <w:pPr>
        <w:ind w:firstLine="720"/>
      </w:pPr>
      <w:r w:rsidRPr="003E4250">
        <w:t xml:space="preserve">Škola će u izvođenju obrazovnih programa posebnu pozornost posvetiti odgoju učenika glede čuvanja i zaštite čovjekova okoliša. </w:t>
      </w:r>
    </w:p>
    <w:p w:rsidR="00780920" w:rsidRDefault="00B66A93" w:rsidP="00780920">
      <w:pPr>
        <w:ind w:firstLine="720"/>
      </w:pPr>
      <w:r w:rsidRPr="003E4250">
        <w:t>Program rada Škole u provođenju zaštite čovjekova okoliša sastavni je dio Godišnjeg plana i programa rada Škole.</w:t>
      </w:r>
      <w:bookmarkStart w:id="67" w:name="_Toc265524641"/>
      <w:bookmarkStart w:id="68" w:name="_Toc360008971"/>
      <w:bookmarkStart w:id="69" w:name="_Toc536649455"/>
    </w:p>
    <w:p w:rsidR="00780920" w:rsidRDefault="00780920" w:rsidP="00780920">
      <w:pPr>
        <w:ind w:firstLine="720"/>
      </w:pPr>
    </w:p>
    <w:p w:rsidR="00780920" w:rsidRDefault="00780920" w:rsidP="00780920">
      <w:pPr>
        <w:ind w:firstLine="720"/>
      </w:pPr>
    </w:p>
    <w:p w:rsidR="00B66A93" w:rsidRPr="00780920" w:rsidRDefault="00780920" w:rsidP="00780920">
      <w:pPr>
        <w:rPr>
          <w:b/>
          <w:sz w:val="27"/>
          <w:lang w:val="hr-HR"/>
        </w:rPr>
      </w:pPr>
      <w:r w:rsidRPr="00780920">
        <w:rPr>
          <w:b/>
          <w:lang w:val="hr-HR"/>
        </w:rPr>
        <w:t xml:space="preserve">XV. </w:t>
      </w:r>
      <w:r w:rsidR="00B66A93" w:rsidRPr="00780920">
        <w:rPr>
          <w:b/>
        </w:rPr>
        <w:t>NAČIN RADA ŠKOLSKIH VIJEĆA</w:t>
      </w:r>
      <w:bookmarkEnd w:id="67"/>
      <w:bookmarkEnd w:id="68"/>
      <w:bookmarkEnd w:id="69"/>
    </w:p>
    <w:p w:rsidR="00B66A93" w:rsidRPr="00E90247" w:rsidRDefault="00B66A93" w:rsidP="00E42EF5">
      <w:pPr>
        <w:jc w:val="center"/>
        <w:rPr>
          <w:lang w:val="hr-HR"/>
        </w:rPr>
      </w:pPr>
    </w:p>
    <w:p w:rsidR="00B66A93" w:rsidRPr="000C62B7" w:rsidRDefault="00B66A93" w:rsidP="00E90247">
      <w:pPr>
        <w:jc w:val="center"/>
      </w:pPr>
      <w:r w:rsidRPr="003E4250">
        <w:t>Članak 1</w:t>
      </w:r>
      <w:r w:rsidR="00DE28EA" w:rsidRPr="003E4250">
        <w:rPr>
          <w:lang w:val="hr-HR"/>
        </w:rPr>
        <w:t>6</w:t>
      </w:r>
      <w:r w:rsidR="00E44FA9">
        <w:rPr>
          <w:lang w:val="hr-HR"/>
        </w:rPr>
        <w:t>1</w:t>
      </w:r>
      <w:r w:rsidR="000C62B7">
        <w:t xml:space="preserve">. </w:t>
      </w:r>
    </w:p>
    <w:p w:rsidR="00B66A93" w:rsidRPr="003E4250" w:rsidRDefault="00B66A93" w:rsidP="00E90247">
      <w:pPr>
        <w:ind w:firstLine="720"/>
      </w:pPr>
      <w:r w:rsidRPr="003E4250">
        <w:t xml:space="preserve">Učiteljsko vijeće, Razredno vijeće, Vijeće učenika i Vijeće roditelja (u daljnjem tekstu: </w:t>
      </w:r>
      <w:r w:rsidR="0030554D">
        <w:rPr>
          <w:lang w:val="hr-HR"/>
        </w:rPr>
        <w:t>V</w:t>
      </w:r>
      <w:r w:rsidRPr="003E4250">
        <w:t xml:space="preserve">ijeće) rade na sjednicama. </w:t>
      </w:r>
    </w:p>
    <w:p w:rsidR="004E4CC7" w:rsidRDefault="00B66A93" w:rsidP="004E4CC7">
      <w:pPr>
        <w:ind w:firstLine="720"/>
        <w:rPr>
          <w:lang w:val="hr-HR"/>
        </w:rPr>
      </w:pPr>
      <w:r w:rsidRPr="003E4250">
        <w:t xml:space="preserve">Sjednice </w:t>
      </w:r>
      <w:r w:rsidR="00A81038">
        <w:rPr>
          <w:lang w:val="hr-HR"/>
        </w:rPr>
        <w:t>V</w:t>
      </w:r>
      <w:r w:rsidRPr="003E4250">
        <w:t xml:space="preserve">ijeća održavaju se prema potrebi, odnosno u skladu s Godišnjim planom i programom rada Škole. </w:t>
      </w:r>
    </w:p>
    <w:p w:rsidR="00E42EF5" w:rsidRPr="004E4CC7" w:rsidRDefault="00E42EF5" w:rsidP="004E4CC7">
      <w:pPr>
        <w:jc w:val="center"/>
        <w:rPr>
          <w:lang w:val="hr-HR"/>
        </w:rPr>
      </w:pPr>
    </w:p>
    <w:p w:rsidR="00B66A93" w:rsidRPr="00BD2D43" w:rsidRDefault="00C23BD5">
      <w:pPr>
        <w:jc w:val="center"/>
        <w:rPr>
          <w:lang w:val="hr-HR"/>
        </w:rPr>
      </w:pPr>
      <w:r w:rsidRPr="00BD2D43">
        <w:t>Članak 1</w:t>
      </w:r>
      <w:r w:rsidR="00DE28EA" w:rsidRPr="00BD2D43">
        <w:rPr>
          <w:lang w:val="hr-HR"/>
        </w:rPr>
        <w:t>6</w:t>
      </w:r>
      <w:r w:rsidR="00E44FA9">
        <w:rPr>
          <w:lang w:val="hr-HR"/>
        </w:rPr>
        <w:t>2</w:t>
      </w:r>
      <w:r w:rsidR="00B66A93" w:rsidRPr="00BD2D43">
        <w:t>.</w:t>
      </w:r>
    </w:p>
    <w:p w:rsidR="00B66A93" w:rsidRPr="00BD2D43" w:rsidRDefault="00A81038" w:rsidP="00E90247">
      <w:pPr>
        <w:ind w:firstLine="720"/>
      </w:pPr>
      <w:r>
        <w:t xml:space="preserve">Sjednica </w:t>
      </w:r>
      <w:r>
        <w:rPr>
          <w:lang w:val="hr-HR"/>
        </w:rPr>
        <w:t>V</w:t>
      </w:r>
      <w:r>
        <w:t xml:space="preserve">ijeća može se održati i </w:t>
      </w:r>
      <w:r>
        <w:rPr>
          <w:lang w:val="hr-HR"/>
        </w:rPr>
        <w:t>V</w:t>
      </w:r>
      <w:r w:rsidR="00B66A93" w:rsidRPr="00BD2D43">
        <w:t>ijeće može pravovaljano odlučivati ako je na sjednici nazočn</w:t>
      </w:r>
      <w:r>
        <w:t xml:space="preserve">a većina ukupnog broja članova </w:t>
      </w:r>
      <w:r>
        <w:rPr>
          <w:lang w:val="hr-HR"/>
        </w:rPr>
        <w:t>V</w:t>
      </w:r>
      <w:r w:rsidR="00B66A93" w:rsidRPr="00BD2D43">
        <w:t xml:space="preserve">ijeća. </w:t>
      </w:r>
    </w:p>
    <w:p w:rsidR="00B66A93" w:rsidRPr="00BD2D43" w:rsidRDefault="00B66A93" w:rsidP="004E4CC7">
      <w:pPr>
        <w:jc w:val="center"/>
        <w:rPr>
          <w:lang w:val="hr-HR"/>
        </w:rPr>
      </w:pPr>
    </w:p>
    <w:p w:rsidR="00B66A93" w:rsidRPr="00BD2D43" w:rsidRDefault="00B66A93">
      <w:pPr>
        <w:jc w:val="center"/>
        <w:rPr>
          <w:lang w:val="hr-HR"/>
        </w:rPr>
      </w:pPr>
      <w:r w:rsidRPr="00BD2D43">
        <w:t>Članak 1</w:t>
      </w:r>
      <w:r w:rsidR="00DE28EA" w:rsidRPr="00BD2D43">
        <w:rPr>
          <w:lang w:val="hr-HR"/>
        </w:rPr>
        <w:t>6</w:t>
      </w:r>
      <w:r w:rsidR="00E44FA9">
        <w:rPr>
          <w:lang w:val="hr-HR"/>
        </w:rPr>
        <w:t>3</w:t>
      </w:r>
      <w:r w:rsidRPr="00BD2D43">
        <w:t>.</w:t>
      </w:r>
    </w:p>
    <w:p w:rsidR="00B66A93" w:rsidRPr="00BD2D43" w:rsidRDefault="00B66A93" w:rsidP="00E90247">
      <w:pPr>
        <w:ind w:firstLine="720"/>
      </w:pPr>
      <w:r w:rsidRPr="00BD2D43">
        <w:t xml:space="preserve">Vijeće odlučuje većinom glasova </w:t>
      </w:r>
      <w:r w:rsidR="000E5B39">
        <w:t>prisutnih</w:t>
      </w:r>
      <w:r w:rsidRPr="00BD2D43">
        <w:t xml:space="preserve"> članova, osim kada je zakonom ili odredbama ovoga Statuta drugačije određeno. </w:t>
      </w:r>
    </w:p>
    <w:p w:rsidR="00B66A93" w:rsidRPr="00BD2D43" w:rsidRDefault="00B66A93" w:rsidP="00E90247">
      <w:pPr>
        <w:ind w:firstLine="720"/>
      </w:pPr>
      <w:r w:rsidRPr="00BD2D43">
        <w:t>Vijeće odlučuje javnim glasovanjem, osim kada je zakonom, ovim S</w:t>
      </w:r>
      <w:r w:rsidR="00A81038">
        <w:t xml:space="preserve">tatutom ili prethodnom odlukom </w:t>
      </w:r>
      <w:r w:rsidR="00A81038">
        <w:rPr>
          <w:lang w:val="hr-HR"/>
        </w:rPr>
        <w:t>V</w:t>
      </w:r>
      <w:r w:rsidRPr="00BD2D43">
        <w:t xml:space="preserve">ijeća određeno da se glasuje tajno. </w:t>
      </w:r>
    </w:p>
    <w:p w:rsidR="00B66A93" w:rsidRPr="00BD2D43" w:rsidRDefault="00B66A93" w:rsidP="00E90247">
      <w:pPr>
        <w:ind w:firstLine="720"/>
      </w:pPr>
      <w:r w:rsidRPr="00BD2D43">
        <w:lastRenderedPageBreak/>
        <w:t xml:space="preserve">Članovi </w:t>
      </w:r>
      <w:r w:rsidR="00A81038">
        <w:rPr>
          <w:lang w:val="hr-HR"/>
        </w:rPr>
        <w:t>V</w:t>
      </w:r>
      <w:r w:rsidRPr="00BD2D43">
        <w:t>ijeća glasuju javno tako da se dizanjem ruke izjašnjavaju  “</w:t>
      </w:r>
      <w:r w:rsidR="00E44FA9">
        <w:rPr>
          <w:lang w:val="hr-HR"/>
        </w:rPr>
        <w:t>ZA</w:t>
      </w:r>
      <w:r w:rsidRPr="00BD2D43">
        <w:t>” ili “</w:t>
      </w:r>
      <w:r w:rsidR="00E44FA9">
        <w:rPr>
          <w:lang w:val="hr-HR"/>
        </w:rPr>
        <w:t>PROTIV</w:t>
      </w:r>
      <w:r w:rsidRPr="00BD2D43">
        <w:t xml:space="preserve">” prijedloga o kojem odlučuju. </w:t>
      </w:r>
    </w:p>
    <w:p w:rsidR="00B66A93" w:rsidRDefault="00B66A93" w:rsidP="000C62B7">
      <w:pPr>
        <w:ind w:firstLine="720"/>
      </w:pPr>
      <w:r w:rsidRPr="00BD2D43">
        <w:t xml:space="preserve">Članovi </w:t>
      </w:r>
      <w:r w:rsidR="00A81038">
        <w:rPr>
          <w:lang w:val="hr-HR"/>
        </w:rPr>
        <w:t>V</w:t>
      </w:r>
      <w:r w:rsidRPr="00BD2D43">
        <w:t xml:space="preserve">ijeća glasuju tajno tako da na glasačkom listiću zaokruže redni broj ispred osobe ili prijedloga za koji glasaju. </w:t>
      </w:r>
    </w:p>
    <w:p w:rsidR="00D27430" w:rsidRPr="00BD2D43" w:rsidRDefault="00D27430" w:rsidP="000C62B7">
      <w:pPr>
        <w:ind w:firstLine="720"/>
        <w:rPr>
          <w:lang w:val="hr-HR"/>
        </w:rPr>
      </w:pPr>
    </w:p>
    <w:p w:rsidR="00B66A93" w:rsidRPr="000C62B7" w:rsidRDefault="00B66A93" w:rsidP="00E90247">
      <w:pPr>
        <w:jc w:val="center"/>
      </w:pPr>
      <w:r w:rsidRPr="00BD2D43">
        <w:t>Članak 1</w:t>
      </w:r>
      <w:r w:rsidR="00DE28EA" w:rsidRPr="00BD2D43">
        <w:rPr>
          <w:lang w:val="hr-HR"/>
        </w:rPr>
        <w:t>6</w:t>
      </w:r>
      <w:r w:rsidR="00DD305E">
        <w:rPr>
          <w:lang w:val="hr-HR"/>
        </w:rPr>
        <w:t>4</w:t>
      </w:r>
      <w:r w:rsidR="000C62B7">
        <w:t xml:space="preserve">. </w:t>
      </w:r>
    </w:p>
    <w:p w:rsidR="00B66A93" w:rsidRPr="00BD2D43" w:rsidRDefault="00A81038" w:rsidP="00E90247">
      <w:pPr>
        <w:ind w:firstLine="720"/>
        <w:rPr>
          <w:lang w:val="hr-HR"/>
        </w:rPr>
      </w:pPr>
      <w:r>
        <w:rPr>
          <w:lang w:val="hr-HR"/>
        </w:rPr>
        <w:t>Prisutnost</w:t>
      </w:r>
      <w:r w:rsidR="00B66A93" w:rsidRPr="00BD2D43">
        <w:t xml:space="preserve"> na sjednici obveza je članova </w:t>
      </w:r>
      <w:r>
        <w:rPr>
          <w:lang w:val="hr-HR"/>
        </w:rPr>
        <w:t>V</w:t>
      </w:r>
      <w:r w:rsidR="00B66A93" w:rsidRPr="00BD2D43">
        <w:t>ijeća.</w:t>
      </w:r>
    </w:p>
    <w:p w:rsidR="0074265F" w:rsidRPr="00BD2D43" w:rsidRDefault="0074265F" w:rsidP="004E4CC7">
      <w:pPr>
        <w:jc w:val="center"/>
        <w:rPr>
          <w:lang w:val="hr-HR"/>
        </w:rPr>
      </w:pPr>
    </w:p>
    <w:p w:rsidR="00B66A93" w:rsidRPr="00BD2D43" w:rsidRDefault="00B66A93">
      <w:pPr>
        <w:jc w:val="center"/>
        <w:rPr>
          <w:lang w:val="hr-HR"/>
        </w:rPr>
      </w:pPr>
      <w:r w:rsidRPr="00BD2D43">
        <w:t>Članak 1</w:t>
      </w:r>
      <w:r w:rsidR="00B76AD3">
        <w:rPr>
          <w:lang w:val="hr-HR"/>
        </w:rPr>
        <w:t>6</w:t>
      </w:r>
      <w:r w:rsidR="00DD305E">
        <w:rPr>
          <w:lang w:val="hr-HR"/>
        </w:rPr>
        <w:t>5</w:t>
      </w:r>
      <w:r w:rsidRPr="00BD2D43">
        <w:t>.</w:t>
      </w:r>
    </w:p>
    <w:p w:rsidR="00780920" w:rsidRDefault="00A81038" w:rsidP="00780920">
      <w:pPr>
        <w:ind w:firstLine="720"/>
      </w:pPr>
      <w:r>
        <w:t xml:space="preserve">O radu </w:t>
      </w:r>
      <w:r>
        <w:rPr>
          <w:lang w:val="hr-HR"/>
        </w:rPr>
        <w:t>V</w:t>
      </w:r>
      <w:r w:rsidR="00B66A93" w:rsidRPr="00BD2D43">
        <w:t>ijeća na sjednici vodi se zapisnik. Zapisnik potpisuju predsjed</w:t>
      </w:r>
      <w:bookmarkStart w:id="70" w:name="_Toc265524642"/>
      <w:bookmarkStart w:id="71" w:name="_Toc360008972"/>
      <w:bookmarkStart w:id="72" w:name="_Toc536649456"/>
      <w:r w:rsidR="00780920">
        <w:t xml:space="preserve">avatelj sjednice i zapisničar. </w:t>
      </w:r>
    </w:p>
    <w:p w:rsidR="00780920" w:rsidRDefault="00780920" w:rsidP="00780920">
      <w:pPr>
        <w:ind w:firstLine="720"/>
      </w:pPr>
    </w:p>
    <w:p w:rsidR="00780920" w:rsidRDefault="00780920" w:rsidP="00780920">
      <w:pPr>
        <w:ind w:firstLine="720"/>
      </w:pPr>
    </w:p>
    <w:p w:rsidR="00B66A93" w:rsidRPr="00780920" w:rsidRDefault="00780920" w:rsidP="00780920">
      <w:pPr>
        <w:rPr>
          <w:b/>
        </w:rPr>
      </w:pPr>
      <w:r w:rsidRPr="00780920">
        <w:rPr>
          <w:b/>
          <w:lang w:val="hr-HR"/>
        </w:rPr>
        <w:t xml:space="preserve">XVI. </w:t>
      </w:r>
      <w:r w:rsidR="00B66A93" w:rsidRPr="00780920">
        <w:rPr>
          <w:b/>
        </w:rPr>
        <w:t>OPĆI AKTI ŠKOLE</w:t>
      </w:r>
      <w:bookmarkEnd w:id="70"/>
      <w:bookmarkEnd w:id="71"/>
      <w:bookmarkEnd w:id="72"/>
    </w:p>
    <w:p w:rsidR="00B66A93" w:rsidRPr="00F500B9" w:rsidRDefault="00B66A93" w:rsidP="00E42EF5">
      <w:pPr>
        <w:jc w:val="center"/>
        <w:rPr>
          <w:lang w:val="hr-HR"/>
        </w:rPr>
      </w:pPr>
    </w:p>
    <w:p w:rsidR="00E42EF5" w:rsidRPr="00E42EF5" w:rsidRDefault="00C23BD5">
      <w:pPr>
        <w:jc w:val="center"/>
        <w:rPr>
          <w:lang w:val="hr-HR"/>
        </w:rPr>
      </w:pPr>
      <w:r w:rsidRPr="00BD2D43">
        <w:t>Članak 1</w:t>
      </w:r>
      <w:r w:rsidR="00B76AD3">
        <w:rPr>
          <w:lang w:val="hr-HR"/>
        </w:rPr>
        <w:t>6</w:t>
      </w:r>
      <w:r w:rsidR="00DD305E">
        <w:rPr>
          <w:lang w:val="hr-HR"/>
        </w:rPr>
        <w:t>6</w:t>
      </w:r>
      <w:r w:rsidR="00B66A93" w:rsidRPr="00BD2D43">
        <w:t>.</w:t>
      </w:r>
    </w:p>
    <w:p w:rsidR="00B66A93" w:rsidRPr="00BD2D43" w:rsidRDefault="00B66A93" w:rsidP="00F500B9">
      <w:pPr>
        <w:ind w:firstLine="720"/>
        <w:rPr>
          <w:lang w:val="hr-HR"/>
        </w:rPr>
      </w:pPr>
      <w:r w:rsidRPr="00BD2D43">
        <w:t>Opći akti Škole su:</w:t>
      </w:r>
    </w:p>
    <w:p w:rsidR="00B66A93" w:rsidRPr="00BD2D43" w:rsidRDefault="00A81038" w:rsidP="00BE55C7">
      <w:pPr>
        <w:numPr>
          <w:ilvl w:val="0"/>
          <w:numId w:val="2"/>
        </w:numPr>
      </w:pPr>
      <w:r>
        <w:t>Statut</w:t>
      </w:r>
      <w:r w:rsidR="00DD305E">
        <w:rPr>
          <w:lang w:val="hr-HR"/>
        </w:rPr>
        <w:t>,</w:t>
      </w:r>
    </w:p>
    <w:p w:rsidR="00B76AD3" w:rsidRPr="00B76AD3" w:rsidRDefault="004E4CC7" w:rsidP="00BE55C7">
      <w:pPr>
        <w:numPr>
          <w:ilvl w:val="0"/>
          <w:numId w:val="2"/>
        </w:numPr>
      </w:pPr>
      <w:r>
        <w:t>Pravilnik o radu</w:t>
      </w:r>
      <w:r w:rsidR="00DD305E">
        <w:rPr>
          <w:lang w:val="hr-HR"/>
        </w:rPr>
        <w:t>,</w:t>
      </w:r>
    </w:p>
    <w:p w:rsidR="00B66A93" w:rsidRPr="00BD2D43" w:rsidRDefault="00B76AD3" w:rsidP="00BE55C7">
      <w:pPr>
        <w:numPr>
          <w:ilvl w:val="0"/>
          <w:numId w:val="2"/>
        </w:numPr>
      </w:pPr>
      <w:r>
        <w:rPr>
          <w:lang w:val="hr-HR"/>
        </w:rPr>
        <w:t xml:space="preserve">Pravilnik o </w:t>
      </w:r>
      <w:r w:rsidR="004E4CC7">
        <w:rPr>
          <w:lang w:val="hr-HR"/>
        </w:rPr>
        <w:t>načinu i postupku zapošljavanja</w:t>
      </w:r>
      <w:r w:rsidR="00DD305E">
        <w:rPr>
          <w:lang w:val="hr-HR"/>
        </w:rPr>
        <w:t>,</w:t>
      </w:r>
    </w:p>
    <w:p w:rsidR="00B66A93" w:rsidRPr="00BD2D43" w:rsidRDefault="00B66A93" w:rsidP="00BE55C7">
      <w:pPr>
        <w:numPr>
          <w:ilvl w:val="0"/>
          <w:numId w:val="2"/>
        </w:numPr>
      </w:pPr>
      <w:r w:rsidRPr="00BD2D43">
        <w:t>Pravilnik o unut</w:t>
      </w:r>
      <w:r w:rsidR="004E4CC7">
        <w:t>arnjem ustrojstvu i načinu rada</w:t>
      </w:r>
      <w:r w:rsidR="00DD305E">
        <w:t>,</w:t>
      </w:r>
    </w:p>
    <w:p w:rsidR="00B66A93" w:rsidRPr="00BD2D43" w:rsidRDefault="004E4CC7" w:rsidP="00BE55C7">
      <w:pPr>
        <w:numPr>
          <w:ilvl w:val="0"/>
          <w:numId w:val="2"/>
        </w:numPr>
      </w:pPr>
      <w:r>
        <w:t>Pravilnik o zaštiti na radu</w:t>
      </w:r>
      <w:r w:rsidR="00DD305E">
        <w:rPr>
          <w:lang w:val="hr-HR"/>
        </w:rPr>
        <w:t>,</w:t>
      </w:r>
    </w:p>
    <w:p w:rsidR="00B66A93" w:rsidRPr="00BD2D43" w:rsidRDefault="004E4CC7" w:rsidP="00BE55C7">
      <w:pPr>
        <w:numPr>
          <w:ilvl w:val="0"/>
          <w:numId w:val="2"/>
        </w:numPr>
      </w:pPr>
      <w:r>
        <w:t>Pravilnik o zaštiti od požara</w:t>
      </w:r>
      <w:r w:rsidR="00DD305E">
        <w:rPr>
          <w:lang w:val="hr-HR"/>
        </w:rPr>
        <w:t>,</w:t>
      </w:r>
    </w:p>
    <w:p w:rsidR="00B66A93" w:rsidRPr="00BD2D43" w:rsidRDefault="00B66A93" w:rsidP="00BE55C7">
      <w:pPr>
        <w:numPr>
          <w:ilvl w:val="0"/>
          <w:numId w:val="2"/>
        </w:numPr>
      </w:pPr>
      <w:r w:rsidRPr="00BD2D43">
        <w:t>Prav</w:t>
      </w:r>
      <w:r w:rsidR="004E4CC7">
        <w:t>ilnik o radu školske knjižnice</w:t>
      </w:r>
      <w:r w:rsidR="00DD305E">
        <w:rPr>
          <w:lang w:val="hr-HR"/>
        </w:rPr>
        <w:t>,</w:t>
      </w:r>
    </w:p>
    <w:p w:rsidR="00B66A93" w:rsidRPr="00BD2D43" w:rsidRDefault="00B66A93" w:rsidP="00BE55C7">
      <w:pPr>
        <w:numPr>
          <w:ilvl w:val="0"/>
          <w:numId w:val="2"/>
        </w:numPr>
      </w:pPr>
      <w:r w:rsidRPr="00BD2D43">
        <w:t xml:space="preserve">Pravilnik o promicanju spoznaje o štetnosti uporabe </w:t>
      </w:r>
      <w:r w:rsidR="004E4CC7">
        <w:t>duhanskih proizvoda za zdravlje</w:t>
      </w:r>
      <w:r w:rsidR="00DD305E">
        <w:rPr>
          <w:lang w:val="hr-HR"/>
        </w:rPr>
        <w:t>,</w:t>
      </w:r>
    </w:p>
    <w:p w:rsidR="00B66A93" w:rsidRPr="00BD2D43" w:rsidRDefault="00B66A93" w:rsidP="00BE55C7">
      <w:pPr>
        <w:numPr>
          <w:ilvl w:val="0"/>
          <w:numId w:val="2"/>
        </w:numPr>
      </w:pPr>
      <w:r w:rsidRPr="00BD2D43">
        <w:t>Pravilnik o zaštiti i obradi arhivskog i registraturnog gradiva</w:t>
      </w:r>
      <w:r w:rsidR="00DD305E">
        <w:rPr>
          <w:lang w:val="hr-HR"/>
        </w:rPr>
        <w:t>,</w:t>
      </w:r>
    </w:p>
    <w:p w:rsidR="00B66A93" w:rsidRPr="00BD2D43" w:rsidRDefault="004E4CC7" w:rsidP="00BE55C7">
      <w:pPr>
        <w:numPr>
          <w:ilvl w:val="0"/>
          <w:numId w:val="2"/>
        </w:numPr>
      </w:pPr>
      <w:r>
        <w:t>Kućni red škole</w:t>
      </w:r>
      <w:r w:rsidR="00DD305E">
        <w:rPr>
          <w:lang w:val="hr-HR"/>
        </w:rPr>
        <w:t>,</w:t>
      </w:r>
    </w:p>
    <w:p w:rsidR="00B66A93" w:rsidRPr="00BD2D43" w:rsidRDefault="00B66A93" w:rsidP="00BE55C7">
      <w:pPr>
        <w:numPr>
          <w:ilvl w:val="0"/>
          <w:numId w:val="2"/>
        </w:numPr>
      </w:pPr>
      <w:r w:rsidRPr="00BD2D43">
        <w:t>Odluka o etičkom kodeksu neposrednih nositelja odgojno-obrazovne djelatnosti</w:t>
      </w:r>
      <w:r w:rsidR="00DD305E">
        <w:rPr>
          <w:lang w:val="hr-HR"/>
        </w:rPr>
        <w:t>,</w:t>
      </w:r>
    </w:p>
    <w:p w:rsidR="00B66A93" w:rsidRPr="00BD2D43" w:rsidRDefault="00B66A93" w:rsidP="00BE55C7">
      <w:pPr>
        <w:numPr>
          <w:ilvl w:val="0"/>
          <w:numId w:val="2"/>
        </w:numPr>
      </w:pPr>
      <w:r w:rsidRPr="00BD2D43">
        <w:t>Poslovnik o r</w:t>
      </w:r>
      <w:r w:rsidR="004E4CC7">
        <w:t>adu Školskog odbora</w:t>
      </w:r>
      <w:r w:rsidR="00DD305E">
        <w:rPr>
          <w:lang w:val="hr-HR"/>
        </w:rPr>
        <w:t>,</w:t>
      </w:r>
    </w:p>
    <w:p w:rsidR="00B66A93" w:rsidRPr="00BD2D43" w:rsidRDefault="00B66A93" w:rsidP="00BE55C7">
      <w:pPr>
        <w:numPr>
          <w:ilvl w:val="0"/>
          <w:numId w:val="2"/>
        </w:numPr>
      </w:pPr>
      <w:r w:rsidRPr="00BD2D43">
        <w:t xml:space="preserve">drugi akti u skladu sa zakonom i ostalim propisima. </w:t>
      </w:r>
    </w:p>
    <w:p w:rsidR="00E42EF5" w:rsidRDefault="00E42EF5">
      <w:pPr>
        <w:jc w:val="center"/>
        <w:rPr>
          <w:lang w:val="hr-HR"/>
        </w:rPr>
      </w:pPr>
    </w:p>
    <w:p w:rsidR="00B66A93" w:rsidRPr="00F500B9" w:rsidRDefault="00B66A93" w:rsidP="00F500B9">
      <w:pPr>
        <w:jc w:val="center"/>
        <w:rPr>
          <w:lang w:val="hr-HR"/>
        </w:rPr>
      </w:pPr>
      <w:r w:rsidRPr="00BD2D43">
        <w:t>Članak 1</w:t>
      </w:r>
      <w:r w:rsidR="00B76AD3">
        <w:rPr>
          <w:lang w:val="hr-HR"/>
        </w:rPr>
        <w:t>6</w:t>
      </w:r>
      <w:r w:rsidR="00DD305E">
        <w:rPr>
          <w:lang w:val="hr-HR"/>
        </w:rPr>
        <w:t>7</w:t>
      </w:r>
      <w:r w:rsidRPr="00BD2D43">
        <w:t>.</w:t>
      </w:r>
    </w:p>
    <w:p w:rsidR="008B38B5" w:rsidRDefault="00B66A93" w:rsidP="00D27430">
      <w:pPr>
        <w:ind w:firstLine="720"/>
        <w:rPr>
          <w:lang w:val="hr-HR"/>
        </w:rPr>
      </w:pPr>
      <w:r w:rsidRPr="00BD2D43">
        <w:t>Inicijativu zadonošenje općih akata, njihovih izmjena i dopuna može d</w:t>
      </w:r>
      <w:r w:rsidR="00B76AD3">
        <w:t>ati svaki član Školskog odbora</w:t>
      </w:r>
      <w:r w:rsidR="00B76AD3">
        <w:rPr>
          <w:lang w:val="hr-HR"/>
        </w:rPr>
        <w:t>.</w:t>
      </w:r>
    </w:p>
    <w:p w:rsidR="00D27430" w:rsidRPr="00BD2D43" w:rsidRDefault="00D27430" w:rsidP="00D27430">
      <w:pPr>
        <w:ind w:firstLine="720"/>
        <w:rPr>
          <w:lang w:val="hr-HR"/>
        </w:rPr>
      </w:pPr>
    </w:p>
    <w:p w:rsidR="00B66A93" w:rsidRPr="00BD2D43" w:rsidRDefault="00B76AD3" w:rsidP="00F500B9">
      <w:pPr>
        <w:jc w:val="center"/>
        <w:rPr>
          <w:lang w:val="hr-HR"/>
        </w:rPr>
      </w:pPr>
      <w:r>
        <w:t xml:space="preserve">Članak </w:t>
      </w:r>
      <w:r w:rsidR="00A81038">
        <w:rPr>
          <w:lang w:val="hr-HR"/>
        </w:rPr>
        <w:t>16</w:t>
      </w:r>
      <w:r w:rsidR="004511F3">
        <w:rPr>
          <w:lang w:val="hr-HR"/>
        </w:rPr>
        <w:t>8</w:t>
      </w:r>
      <w:r w:rsidR="00B66A93" w:rsidRPr="00BD2D43">
        <w:t>.</w:t>
      </w:r>
    </w:p>
    <w:p w:rsidR="00B66A93" w:rsidRPr="00BD2D43" w:rsidRDefault="00B66A93" w:rsidP="00F500B9">
      <w:pPr>
        <w:ind w:firstLine="720"/>
        <w:rPr>
          <w:lang w:val="hr-HR"/>
        </w:rPr>
      </w:pPr>
      <w:r w:rsidRPr="00BD2D43">
        <w:t xml:space="preserve">Statut i drugi opći akti objavljuju se na oglasnoj ploči </w:t>
      </w:r>
      <w:r w:rsidR="004511F3">
        <w:rPr>
          <w:lang w:val="hr-HR"/>
        </w:rPr>
        <w:t xml:space="preserve">i na mrežnim stranicama </w:t>
      </w:r>
      <w:r w:rsidRPr="00BD2D43">
        <w:t>Škole.</w:t>
      </w:r>
    </w:p>
    <w:p w:rsidR="00B66A93" w:rsidRPr="00BD2D43" w:rsidRDefault="00B66A93" w:rsidP="00E314C1">
      <w:pPr>
        <w:ind w:firstLine="720"/>
        <w:rPr>
          <w:lang w:val="hr-HR"/>
        </w:rPr>
      </w:pPr>
      <w:r w:rsidRPr="00BD2D43">
        <w:t>Statut i drugi opći akti stupaju na snagu osmoga dana od dana objavljivanja na oglasnoj ploči, ako pojedinim aktom nije određen kraći rok njegova stupanja na snagu.</w:t>
      </w:r>
    </w:p>
    <w:p w:rsidR="002A6BA9" w:rsidRDefault="00B66A93" w:rsidP="000276DA">
      <w:pPr>
        <w:ind w:firstLine="720"/>
        <w:rPr>
          <w:lang w:val="hr-HR"/>
        </w:rPr>
      </w:pPr>
      <w:r w:rsidRPr="00BD2D43">
        <w:t>Opći akti primjenjuju se od dana njihova stupanja na snagu, osim ako aktom nije kao dan početka primjene određen neki kasniji dan.</w:t>
      </w:r>
    </w:p>
    <w:p w:rsidR="002A6BA9" w:rsidRPr="00BD2D43" w:rsidRDefault="002A6BA9" w:rsidP="00E42EF5">
      <w:pPr>
        <w:jc w:val="center"/>
        <w:rPr>
          <w:lang w:val="hr-HR"/>
        </w:rPr>
      </w:pPr>
    </w:p>
    <w:p w:rsidR="00B66A93" w:rsidRPr="00BD2D43" w:rsidRDefault="00B66A93">
      <w:pPr>
        <w:jc w:val="center"/>
        <w:rPr>
          <w:lang w:val="hr-HR"/>
        </w:rPr>
      </w:pPr>
      <w:r w:rsidRPr="00BD2D43">
        <w:t>Članak 1</w:t>
      </w:r>
      <w:r w:rsidR="00606FEC">
        <w:rPr>
          <w:lang w:val="hr-HR"/>
        </w:rPr>
        <w:t>69</w:t>
      </w:r>
      <w:r w:rsidRPr="00BD2D43">
        <w:t>.</w:t>
      </w:r>
    </w:p>
    <w:p w:rsidR="00B66A93" w:rsidRPr="00BD2D43" w:rsidRDefault="00B66A93" w:rsidP="00F500B9">
      <w:pPr>
        <w:ind w:firstLine="720"/>
        <w:rPr>
          <w:lang w:val="hr-HR"/>
        </w:rPr>
      </w:pPr>
      <w:r w:rsidRPr="00BD2D43">
        <w:t xml:space="preserve">Za tumačenje odredbi općih akata nadležan je Školski odbor. </w:t>
      </w:r>
    </w:p>
    <w:p w:rsidR="00D27430" w:rsidRDefault="00D27430">
      <w:pPr>
        <w:jc w:val="center"/>
      </w:pPr>
    </w:p>
    <w:p w:rsidR="00D64A5B" w:rsidRDefault="00D64A5B">
      <w:pPr>
        <w:jc w:val="center"/>
      </w:pPr>
    </w:p>
    <w:p w:rsidR="00D64A5B" w:rsidRDefault="00D64A5B">
      <w:pPr>
        <w:jc w:val="center"/>
      </w:pPr>
    </w:p>
    <w:p w:rsidR="00B66A93" w:rsidRPr="00BD2D43" w:rsidRDefault="00B66A93">
      <w:pPr>
        <w:jc w:val="center"/>
        <w:rPr>
          <w:lang w:val="hr-HR"/>
        </w:rPr>
      </w:pPr>
      <w:r w:rsidRPr="00BD2D43">
        <w:lastRenderedPageBreak/>
        <w:t>Članak 1</w:t>
      </w:r>
      <w:r w:rsidR="00DE28EA" w:rsidRPr="00BD2D43">
        <w:rPr>
          <w:lang w:val="hr-HR"/>
        </w:rPr>
        <w:t>7</w:t>
      </w:r>
      <w:r w:rsidR="00606FEC">
        <w:rPr>
          <w:lang w:val="hr-HR"/>
        </w:rPr>
        <w:t>0</w:t>
      </w:r>
      <w:r w:rsidRPr="00BD2D43">
        <w:t>.</w:t>
      </w:r>
    </w:p>
    <w:p w:rsidR="00E314C1" w:rsidRDefault="00B66A93" w:rsidP="00F500B9">
      <w:pPr>
        <w:ind w:firstLine="720"/>
        <w:rPr>
          <w:lang w:val="hr-HR"/>
        </w:rPr>
      </w:pPr>
      <w:r w:rsidRPr="00BD2D43">
        <w:t xml:space="preserve">Pojedinačne akte kojima se odlučuje o pojedinim pravima i obvezama </w:t>
      </w:r>
      <w:r w:rsidR="00E314C1">
        <w:t>radnika, donose</w:t>
      </w:r>
      <w:r w:rsidRPr="00BD2D43">
        <w:t xml:space="preserve"> ravnatelj </w:t>
      </w:r>
      <w:r w:rsidR="00E314C1">
        <w:rPr>
          <w:lang w:val="hr-HR"/>
        </w:rPr>
        <w:t xml:space="preserve">i </w:t>
      </w:r>
      <w:r w:rsidR="004E4CC7">
        <w:rPr>
          <w:lang w:val="hr-HR"/>
        </w:rPr>
        <w:t xml:space="preserve">Školski </w:t>
      </w:r>
      <w:r w:rsidR="00E314C1">
        <w:rPr>
          <w:lang w:val="hr-HR"/>
        </w:rPr>
        <w:t>odbor.</w:t>
      </w:r>
    </w:p>
    <w:p w:rsidR="00B66A93" w:rsidRPr="00BD2D43" w:rsidRDefault="00E314C1" w:rsidP="00F500B9">
      <w:pPr>
        <w:ind w:firstLine="720"/>
      </w:pPr>
      <w:r>
        <w:rPr>
          <w:lang w:val="hr-HR"/>
        </w:rPr>
        <w:t>Pojedinačne akte kojima se odlučuje o pojedinim pravima i obvezama učenika Škole donose nadležne osobe i tijela utvrđena Zakonom.</w:t>
      </w:r>
    </w:p>
    <w:p w:rsidR="00AA2FEC" w:rsidRDefault="00B66A93" w:rsidP="00AA2FEC">
      <w:pPr>
        <w:ind w:firstLine="720"/>
      </w:pPr>
      <w:r w:rsidRPr="00BD2D43">
        <w:t>Pojedinačni akti stupaju na snagu i izvršavaju se nakon donošenja, osim ako provođenje tih akata nije uvjetovano konačnošću akta, nastupom određenih činjeni</w:t>
      </w:r>
      <w:bookmarkStart w:id="73" w:name="_Toc265524643"/>
      <w:bookmarkStart w:id="74" w:name="_Toc360008973"/>
      <w:bookmarkStart w:id="75" w:name="_Toc536649457"/>
      <w:r w:rsidR="00AA2FEC">
        <w:t xml:space="preserve">ca ili istekom određenog roka. </w:t>
      </w:r>
    </w:p>
    <w:p w:rsidR="00AA2FEC" w:rsidRDefault="00AA2FEC" w:rsidP="00AA2FEC">
      <w:pPr>
        <w:ind w:firstLine="720"/>
      </w:pPr>
    </w:p>
    <w:p w:rsidR="00AA2FEC" w:rsidRDefault="00AA2FEC" w:rsidP="00AA2FEC">
      <w:pPr>
        <w:ind w:firstLine="720"/>
      </w:pPr>
    </w:p>
    <w:p w:rsidR="00B66A93" w:rsidRPr="00AA2FEC" w:rsidRDefault="00AA2FEC" w:rsidP="00AA2FEC">
      <w:pPr>
        <w:rPr>
          <w:b/>
        </w:rPr>
      </w:pPr>
      <w:r w:rsidRPr="00AA2FEC">
        <w:rPr>
          <w:b/>
          <w:lang w:val="hr-HR"/>
        </w:rPr>
        <w:t xml:space="preserve">XVII. </w:t>
      </w:r>
      <w:r w:rsidR="00B66A93" w:rsidRPr="00AA2FEC">
        <w:rPr>
          <w:b/>
        </w:rPr>
        <w:t>PRIJELAZNE I ZAVRŠNE ODREDBE</w:t>
      </w:r>
      <w:bookmarkEnd w:id="73"/>
      <w:bookmarkEnd w:id="74"/>
      <w:bookmarkEnd w:id="75"/>
    </w:p>
    <w:p w:rsidR="00B66A93" w:rsidRPr="00BD2D43" w:rsidRDefault="00B66A93">
      <w:pPr>
        <w:jc w:val="center"/>
        <w:rPr>
          <w:lang w:val="hr-HR"/>
        </w:rPr>
      </w:pPr>
    </w:p>
    <w:p w:rsidR="00E314C1" w:rsidRDefault="006148DA" w:rsidP="00D27430">
      <w:pPr>
        <w:jc w:val="center"/>
        <w:rPr>
          <w:lang w:val="hr-HR"/>
        </w:rPr>
      </w:pPr>
      <w:r w:rsidRPr="00BD2D43">
        <w:t>Članak 1</w:t>
      </w:r>
      <w:r w:rsidR="00DE28EA" w:rsidRPr="00BD2D43">
        <w:rPr>
          <w:lang w:val="hr-HR"/>
        </w:rPr>
        <w:t>7</w:t>
      </w:r>
      <w:r w:rsidR="005D2959">
        <w:rPr>
          <w:lang w:val="hr-HR"/>
        </w:rPr>
        <w:t>1</w:t>
      </w:r>
      <w:r w:rsidR="00B66A93" w:rsidRPr="00BD2D43">
        <w:t>.</w:t>
      </w:r>
    </w:p>
    <w:p w:rsidR="00E314C1" w:rsidRPr="000C62B7" w:rsidRDefault="00E314C1" w:rsidP="00E314C1">
      <w:pPr>
        <w:rPr>
          <w:color w:val="FF0000"/>
          <w:lang w:val="hr-HR"/>
        </w:rPr>
      </w:pPr>
      <w:r>
        <w:rPr>
          <w:lang w:val="hr-HR"/>
        </w:rPr>
        <w:tab/>
      </w:r>
      <w:r w:rsidR="008B2CA8">
        <w:rPr>
          <w:lang w:val="hr-HR"/>
        </w:rPr>
        <w:t xml:space="preserve">Ove izmjene i dopune Statuta Osnovne škole Drenje, Drenje stupaju na snagu osmog dana od dana objave na oglasnoj ploči i mrežnim stranicama Škole. </w:t>
      </w:r>
    </w:p>
    <w:p w:rsidR="00F17C61" w:rsidRDefault="00E314C1" w:rsidP="00C57B03">
      <w:pPr>
        <w:rPr>
          <w:lang w:val="hr-HR"/>
        </w:rPr>
      </w:pPr>
      <w:r w:rsidRPr="000C62B7">
        <w:rPr>
          <w:color w:val="FF0000"/>
          <w:lang w:val="hr-HR"/>
        </w:rPr>
        <w:tab/>
      </w:r>
      <w:r w:rsidR="008B2CA8">
        <w:rPr>
          <w:lang w:val="hr-HR"/>
        </w:rPr>
        <w:t>Izmjene i dopune Statuta objavljene su na oglasnoj ploči i mrežnim stranicama Škole dana 10. srpnja 2024. te su stupile na snagu 18. srpnja 2024.</w:t>
      </w:r>
    </w:p>
    <w:p w:rsidR="008B2CA8" w:rsidRPr="000C62B7" w:rsidRDefault="008B2CA8" w:rsidP="00C57B03">
      <w:pPr>
        <w:rPr>
          <w:color w:val="FF0000"/>
          <w:lang w:val="hr-HR"/>
        </w:rPr>
      </w:pPr>
      <w:r>
        <w:rPr>
          <w:lang w:val="hr-HR"/>
        </w:rPr>
        <w:tab/>
        <w:t>Odluka o izmjenama i dopunama Statuta Osnovne škole Drenje, Drenje donesena je uz prethodnu suglasnost Osnivača i to Zaključkom Skupštine Osječko-baranjske županije (KLASA: 602-01/24-01/3 URBROJ:2158-01-24-29) od 20. lipnja 2024.</w:t>
      </w:r>
    </w:p>
    <w:p w:rsidR="008B2CA8" w:rsidRDefault="008B2CA8" w:rsidP="00C57B03">
      <w:pPr>
        <w:ind w:firstLine="720"/>
        <w:rPr>
          <w:color w:val="FF0000"/>
          <w:lang w:val="hr-HR"/>
        </w:rPr>
      </w:pPr>
      <w:r>
        <w:rPr>
          <w:lang w:val="hr-HR"/>
        </w:rPr>
        <w:t>Odluka o izmjenama i dopunama objavljena je na oglasnoj ploči i mrežnim stranicama Škole dana 10. srpnja 2024. te je stupila na snagu 18. srpnja 2024.</w:t>
      </w:r>
    </w:p>
    <w:p w:rsidR="008D4401" w:rsidRPr="00BD2D43" w:rsidRDefault="008D4401" w:rsidP="007F0950">
      <w:pPr>
        <w:rPr>
          <w:lang w:val="hr-HR"/>
        </w:rPr>
      </w:pPr>
    </w:p>
    <w:p w:rsidR="00CC2741" w:rsidRPr="00BD2D43" w:rsidRDefault="00CC2741" w:rsidP="00E42EF5">
      <w:pPr>
        <w:rPr>
          <w:lang w:val="hr-HR"/>
        </w:rPr>
      </w:pPr>
    </w:p>
    <w:p w:rsidR="00B66A93" w:rsidRPr="0014325A" w:rsidRDefault="00C57B03" w:rsidP="00F500B9">
      <w:pPr>
        <w:rPr>
          <w:lang w:val="hr-HR"/>
        </w:rPr>
      </w:pPr>
      <w:r>
        <w:t>K</w:t>
      </w:r>
      <w:r>
        <w:rPr>
          <w:lang w:val="hr-HR"/>
        </w:rPr>
        <w:t>LASA</w:t>
      </w:r>
      <w:r w:rsidR="00E42EF5">
        <w:t>:</w:t>
      </w:r>
      <w:r w:rsidR="00EA1133">
        <w:rPr>
          <w:color w:val="auto"/>
          <w:lang w:val="hr-HR"/>
        </w:rPr>
        <w:t>011-02/24-01/02</w:t>
      </w:r>
    </w:p>
    <w:p w:rsidR="00B66A93" w:rsidRPr="0014325A" w:rsidRDefault="00C57B03" w:rsidP="00F500B9">
      <w:pPr>
        <w:rPr>
          <w:lang w:val="hr-HR"/>
        </w:rPr>
      </w:pPr>
      <w:r>
        <w:t>U</w:t>
      </w:r>
      <w:r>
        <w:rPr>
          <w:lang w:val="hr-HR"/>
        </w:rPr>
        <w:t>RBROJ</w:t>
      </w:r>
      <w:r w:rsidR="00E42EF5">
        <w:t>:</w:t>
      </w:r>
      <w:r w:rsidR="000C62B7">
        <w:rPr>
          <w:lang w:val="hr-HR"/>
        </w:rPr>
        <w:t>2121-18-03-24-1</w:t>
      </w:r>
    </w:p>
    <w:p w:rsidR="00B66A93" w:rsidRPr="0014325A" w:rsidRDefault="00E42EF5" w:rsidP="00F500B9">
      <w:pPr>
        <w:rPr>
          <w:lang w:val="hr-HR"/>
        </w:rPr>
      </w:pPr>
      <w:r>
        <w:t>Drenje,</w:t>
      </w:r>
      <w:r w:rsidR="0014325A">
        <w:rPr>
          <w:lang w:val="hr-HR"/>
        </w:rPr>
        <w:t xml:space="preserve"> </w:t>
      </w:r>
      <w:r w:rsidR="000C62B7">
        <w:rPr>
          <w:lang w:val="hr-HR"/>
        </w:rPr>
        <w:t>10. srpnja 2024.</w:t>
      </w:r>
    </w:p>
    <w:p w:rsidR="005D7685" w:rsidRDefault="005D7685" w:rsidP="005D7685">
      <w:pPr>
        <w:ind w:left="6480" w:firstLine="720"/>
        <w:rPr>
          <w:lang w:val="hr-HR"/>
        </w:rPr>
      </w:pPr>
    </w:p>
    <w:p w:rsidR="00DF661E" w:rsidRPr="00BD2D43" w:rsidRDefault="005D7685" w:rsidP="005D7685">
      <w:pPr>
        <w:rPr>
          <w:lang w:val="hr-HR"/>
        </w:rPr>
      </w:pPr>
      <w:r>
        <w:rPr>
          <w:lang w:val="hr-HR"/>
        </w:rPr>
        <w:t xml:space="preserve">                                                                                  </w:t>
      </w:r>
      <w:r w:rsidR="00D27430">
        <w:rPr>
          <w:lang w:val="hr-HR"/>
        </w:rPr>
        <w:t xml:space="preserve">     PREDSJEDNICA ŠKOLSKOG ODBORA</w:t>
      </w:r>
    </w:p>
    <w:p w:rsidR="00D27430" w:rsidRDefault="00D27430" w:rsidP="00D27430">
      <w:pPr>
        <w:ind w:left="5760" w:firstLine="720"/>
        <w:rPr>
          <w:lang w:val="hr-HR"/>
        </w:rPr>
      </w:pPr>
      <w:r>
        <w:rPr>
          <w:lang w:val="hr-HR"/>
        </w:rPr>
        <w:t>Spomenka Kristić</w:t>
      </w:r>
    </w:p>
    <w:p w:rsidR="00D27430" w:rsidRDefault="00D27430" w:rsidP="00D27430">
      <w:pPr>
        <w:ind w:left="5760" w:firstLine="720"/>
        <w:rPr>
          <w:lang w:val="hr-HR"/>
        </w:rPr>
      </w:pPr>
    </w:p>
    <w:p w:rsidR="00D27430" w:rsidRDefault="00D27430" w:rsidP="00D27430">
      <w:pPr>
        <w:ind w:left="5760" w:firstLine="720"/>
        <w:rPr>
          <w:lang w:val="hr-HR"/>
        </w:rPr>
      </w:pPr>
    </w:p>
    <w:p w:rsidR="00A133AE" w:rsidRDefault="00A133AE" w:rsidP="00D27430">
      <w:pPr>
        <w:ind w:left="5760" w:firstLine="720"/>
        <w:rPr>
          <w:lang w:val="hr-HR"/>
        </w:rPr>
      </w:pPr>
    </w:p>
    <w:p w:rsidR="00D27430" w:rsidRDefault="00D27430" w:rsidP="00D27430">
      <w:pPr>
        <w:rPr>
          <w:lang w:val="hr-HR"/>
        </w:rPr>
      </w:pPr>
    </w:p>
    <w:p w:rsidR="00D27430" w:rsidRDefault="00007002" w:rsidP="00D27430">
      <w:pPr>
        <w:rPr>
          <w:lang w:val="hr-HR"/>
        </w:rPr>
      </w:pPr>
      <w:r>
        <w:rPr>
          <w:lang w:val="hr-HR"/>
        </w:rPr>
        <w:tab/>
      </w:r>
      <w:r w:rsidR="00A133AE">
        <w:rPr>
          <w:lang w:val="hr-HR"/>
        </w:rPr>
        <w:t>Izmjene i dopune</w:t>
      </w:r>
      <w:r w:rsidR="005D04D7">
        <w:rPr>
          <w:lang w:val="hr-HR"/>
        </w:rPr>
        <w:t xml:space="preserve"> Statut</w:t>
      </w:r>
      <w:r w:rsidR="005E2B51">
        <w:rPr>
          <w:lang w:val="hr-HR"/>
        </w:rPr>
        <w:t>a Osnovne škole Drenje, Drenje</w:t>
      </w:r>
      <w:r w:rsidR="005D04D7">
        <w:rPr>
          <w:lang w:val="hr-HR"/>
        </w:rPr>
        <w:t xml:space="preserve"> done</w:t>
      </w:r>
      <w:r w:rsidR="00BA2B08">
        <w:rPr>
          <w:lang w:val="hr-HR"/>
        </w:rPr>
        <w:t>sen</w:t>
      </w:r>
      <w:r w:rsidR="005E2B51">
        <w:rPr>
          <w:lang w:val="hr-HR"/>
        </w:rPr>
        <w:t>e su</w:t>
      </w:r>
      <w:r w:rsidR="00BA2B08">
        <w:rPr>
          <w:lang w:val="hr-HR"/>
        </w:rPr>
        <w:t xml:space="preserve"> uz prethodnu suglasnost O</w:t>
      </w:r>
      <w:r w:rsidR="005D04D7">
        <w:rPr>
          <w:lang w:val="hr-HR"/>
        </w:rPr>
        <w:t>snivača i to Zaključkom Skupštine Osječko-baranjske županije</w:t>
      </w:r>
      <w:r w:rsidR="00A133AE">
        <w:rPr>
          <w:lang w:val="hr-HR"/>
        </w:rPr>
        <w:t xml:space="preserve"> (KLASA:602-01/24-01/3 URBROJ:2158-01-24-29) od 20. lipnja 2024.</w:t>
      </w:r>
    </w:p>
    <w:p w:rsidR="00D27430" w:rsidRDefault="00D27430" w:rsidP="00D27430">
      <w:pPr>
        <w:rPr>
          <w:lang w:val="hr-HR"/>
        </w:rPr>
      </w:pPr>
    </w:p>
    <w:p w:rsidR="005D04D7" w:rsidRDefault="00D27430" w:rsidP="00D27430">
      <w:pPr>
        <w:rPr>
          <w:lang w:val="hr-HR"/>
        </w:rPr>
      </w:pPr>
      <w:r>
        <w:rPr>
          <w:lang w:val="hr-HR"/>
        </w:rPr>
        <w:tab/>
      </w:r>
      <w:r w:rsidR="00007002">
        <w:rPr>
          <w:lang w:val="hr-HR"/>
        </w:rPr>
        <w:t>Pročišćeni tekst</w:t>
      </w:r>
      <w:r w:rsidR="005E7245">
        <w:rPr>
          <w:lang w:val="hr-HR"/>
        </w:rPr>
        <w:t xml:space="preserve"> Statuta </w:t>
      </w:r>
      <w:r w:rsidR="00007002">
        <w:rPr>
          <w:lang w:val="hr-HR"/>
        </w:rPr>
        <w:t xml:space="preserve">Osnovne škole Drenje, Drenje </w:t>
      </w:r>
      <w:r w:rsidR="005D04D7">
        <w:rPr>
          <w:lang w:val="hr-HR"/>
        </w:rPr>
        <w:t>objavljen</w:t>
      </w:r>
      <w:r w:rsidR="00007002">
        <w:rPr>
          <w:lang w:val="hr-HR"/>
        </w:rPr>
        <w:t xml:space="preserve"> je</w:t>
      </w:r>
      <w:bookmarkStart w:id="76" w:name="_GoBack"/>
      <w:bookmarkEnd w:id="76"/>
      <w:r w:rsidR="005E7245">
        <w:rPr>
          <w:lang w:val="hr-HR"/>
        </w:rPr>
        <w:t xml:space="preserve"> na</w:t>
      </w:r>
      <w:r w:rsidR="005D04D7">
        <w:rPr>
          <w:lang w:val="hr-HR"/>
        </w:rPr>
        <w:t xml:space="preserve"> oglasnoj ploči </w:t>
      </w:r>
      <w:r w:rsidR="00BA2B08">
        <w:rPr>
          <w:lang w:val="hr-HR"/>
        </w:rPr>
        <w:t xml:space="preserve">i mrežnim stranicama </w:t>
      </w:r>
      <w:r w:rsidR="005D04D7">
        <w:rPr>
          <w:lang w:val="hr-HR"/>
        </w:rPr>
        <w:t xml:space="preserve">Škole dana </w:t>
      </w:r>
      <w:r w:rsidR="005E7245">
        <w:rPr>
          <w:lang w:val="hr-HR"/>
        </w:rPr>
        <w:t xml:space="preserve">10. srpnja 2024. </w:t>
      </w:r>
    </w:p>
    <w:p w:rsidR="005D04D7" w:rsidRDefault="005D04D7" w:rsidP="00570532">
      <w:pPr>
        <w:rPr>
          <w:lang w:val="hr-HR"/>
        </w:rPr>
      </w:pPr>
    </w:p>
    <w:p w:rsidR="00680FA3" w:rsidRDefault="00680FA3" w:rsidP="00680FA3">
      <w:pPr>
        <w:rPr>
          <w:lang w:val="hr-HR"/>
        </w:rPr>
      </w:pPr>
    </w:p>
    <w:p w:rsidR="00A133AE" w:rsidRDefault="00A133AE" w:rsidP="00A133AE">
      <w:pPr>
        <w:ind w:left="5760" w:firstLine="720"/>
        <w:rPr>
          <w:lang w:val="hr-HR"/>
        </w:rPr>
      </w:pPr>
      <w:r>
        <w:rPr>
          <w:lang w:val="hr-HR"/>
        </w:rPr>
        <w:t xml:space="preserve">       RAVNATELJ</w:t>
      </w:r>
    </w:p>
    <w:p w:rsidR="00AD7259" w:rsidRDefault="00A133AE" w:rsidP="00A133AE">
      <w:pPr>
        <w:ind w:left="5760" w:firstLine="720"/>
        <w:rPr>
          <w:lang w:val="hr-HR"/>
        </w:rPr>
      </w:pPr>
      <w:r>
        <w:rPr>
          <w:lang w:val="hr-HR"/>
        </w:rPr>
        <w:t xml:space="preserve">  </w:t>
      </w:r>
      <w:r w:rsidR="00680FA3">
        <w:rPr>
          <w:lang w:val="hr-HR"/>
        </w:rPr>
        <w:t>Darko Čota</w:t>
      </w:r>
      <w:r>
        <w:rPr>
          <w:lang w:val="hr-HR"/>
        </w:rPr>
        <w:t>, dipl. ing.</w:t>
      </w:r>
    </w:p>
    <w:sectPr w:rsidR="00AD7259" w:rsidSect="00523FE2">
      <w:footerReference w:type="first" r:id="rId9"/>
      <w:pgSz w:w="12240" w:h="15840"/>
      <w:pgMar w:top="1417" w:right="1417" w:bottom="1417" w:left="141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C66" w:rsidRDefault="000D6C66" w:rsidP="003D414B">
      <w:r>
        <w:separator/>
      </w:r>
    </w:p>
  </w:endnote>
  <w:endnote w:type="continuationSeparator" w:id="0">
    <w:p w:rsidR="000D6C66" w:rsidRDefault="000D6C66" w:rsidP="003D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256" w:rsidRDefault="00457256">
    <w:pPr>
      <w:pStyle w:val="Podnoje"/>
      <w:jc w:val="center"/>
    </w:pPr>
    <w:r>
      <w:fldChar w:fldCharType="begin"/>
    </w:r>
    <w:r>
      <w:instrText xml:space="preserve"> PAGE   \* MERGEFORMAT </w:instrText>
    </w:r>
    <w:r>
      <w:fldChar w:fldCharType="separate"/>
    </w:r>
    <w:r w:rsidR="00007002">
      <w:rPr>
        <w:noProof/>
      </w:rPr>
      <w:t>32</w:t>
    </w:r>
    <w:r>
      <w:rPr>
        <w:noProof/>
      </w:rPr>
      <w:fldChar w:fldCharType="end"/>
    </w:r>
  </w:p>
  <w:p w:rsidR="00457256" w:rsidRDefault="00457256">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256" w:rsidRDefault="00457256">
    <w:pPr>
      <w:pStyle w:val="Podnoje"/>
      <w:jc w:val="center"/>
    </w:pPr>
    <w:r>
      <w:fldChar w:fldCharType="begin"/>
    </w:r>
    <w:r>
      <w:instrText xml:space="preserve"> PAGE   \* MERGEFORMAT </w:instrText>
    </w:r>
    <w:r>
      <w:fldChar w:fldCharType="separate"/>
    </w:r>
    <w:r w:rsidR="00007002">
      <w:rPr>
        <w:noProof/>
      </w:rPr>
      <w:t>1</w:t>
    </w:r>
    <w:r>
      <w:rPr>
        <w:noProof/>
      </w:rPr>
      <w:fldChar w:fldCharType="end"/>
    </w:r>
  </w:p>
  <w:p w:rsidR="00457256" w:rsidRDefault="0045725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C66" w:rsidRDefault="000D6C66" w:rsidP="003D414B">
      <w:r>
        <w:separator/>
      </w:r>
    </w:p>
  </w:footnote>
  <w:footnote w:type="continuationSeparator" w:id="0">
    <w:p w:rsidR="000D6C66" w:rsidRDefault="000D6C66" w:rsidP="003D41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47AC"/>
    <w:multiLevelType w:val="hybridMultilevel"/>
    <w:tmpl w:val="95347A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A9126F"/>
    <w:multiLevelType w:val="hybridMultilevel"/>
    <w:tmpl w:val="AC3CFEDA"/>
    <w:lvl w:ilvl="0" w:tplc="ACCE003C">
      <w:start w:val="1"/>
      <w:numFmt w:val="decimal"/>
      <w:lvlText w:val="%1."/>
      <w:lvlJc w:val="left"/>
      <w:pPr>
        <w:ind w:left="450" w:hanging="360"/>
      </w:pPr>
      <w:rPr>
        <w:rFonts w:hint="default"/>
        <w:sz w:val="28"/>
        <w:szCs w:val="28"/>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2" w15:restartNumberingAfterBreak="0">
    <w:nsid w:val="20576FC7"/>
    <w:multiLevelType w:val="hybridMultilevel"/>
    <w:tmpl w:val="0C94F9EE"/>
    <w:lvl w:ilvl="0" w:tplc="DCB23664">
      <w:start w:val="1"/>
      <w:numFmt w:val="upperRoman"/>
      <w:pStyle w:val="Naslov1"/>
      <w:lvlText w:val="%1."/>
      <w:lvlJc w:val="left"/>
      <w:pPr>
        <w:ind w:left="1080" w:hanging="720"/>
      </w:pPr>
      <w:rPr>
        <w:rFonts w:hint="default"/>
      </w:rPr>
    </w:lvl>
    <w:lvl w:ilvl="1" w:tplc="FB3E11AC">
      <w:start w:val="1"/>
      <w:numFmt w:val="upperRoman"/>
      <w:lvlText w:val="%2."/>
      <w:lvlJc w:val="right"/>
      <w:pPr>
        <w:ind w:left="1440" w:hanging="360"/>
      </w:pPr>
      <w:rPr>
        <w:rFonts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186045"/>
    <w:multiLevelType w:val="hybridMultilevel"/>
    <w:tmpl w:val="F37691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015324"/>
    <w:multiLevelType w:val="hybridMultilevel"/>
    <w:tmpl w:val="D95895A8"/>
    <w:lvl w:ilvl="0" w:tplc="B99C1810">
      <w:start w:val="1"/>
      <w:numFmt w:val="decimal"/>
      <w:lvlText w:val="%1."/>
      <w:lvlJc w:val="left"/>
      <w:pPr>
        <w:ind w:left="810" w:hanging="360"/>
      </w:pPr>
      <w:rPr>
        <w:rFonts w:hint="default"/>
        <w:sz w:val="28"/>
        <w:szCs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9F6441E"/>
    <w:multiLevelType w:val="hybridMultilevel"/>
    <w:tmpl w:val="4FBEC1CA"/>
    <w:lvl w:ilvl="0" w:tplc="E5B4B632">
      <w:numFmt w:val="bullet"/>
      <w:lvlText w:val="-"/>
      <w:lvlJc w:val="left"/>
      <w:pPr>
        <w:ind w:left="502"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B735CB2"/>
    <w:multiLevelType w:val="hybridMultilevel"/>
    <w:tmpl w:val="D5440E38"/>
    <w:lvl w:ilvl="0" w:tplc="041A000F">
      <w:start w:val="1"/>
      <w:numFmt w:val="decimal"/>
      <w:lvlText w:val="%1."/>
      <w:lvlJc w:val="left"/>
      <w:pPr>
        <w:ind w:left="810" w:hanging="360"/>
      </w:p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7" w15:restartNumberingAfterBreak="0">
    <w:nsid w:val="59E917EF"/>
    <w:multiLevelType w:val="hybridMultilevel"/>
    <w:tmpl w:val="87AC4CC6"/>
    <w:lvl w:ilvl="0" w:tplc="A942F8F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65315617"/>
    <w:multiLevelType w:val="hybridMultilevel"/>
    <w:tmpl w:val="0BEA5F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6094436"/>
    <w:multiLevelType w:val="hybridMultilevel"/>
    <w:tmpl w:val="46467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9"/>
  </w:num>
  <w:num w:numId="5">
    <w:abstractNumId w:val="7"/>
  </w:num>
  <w:num w:numId="6">
    <w:abstractNumId w:val="2"/>
  </w:num>
  <w:num w:numId="7">
    <w:abstractNumId w:val="6"/>
  </w:num>
  <w:num w:numId="8">
    <w:abstractNumId w:val="8"/>
  </w:num>
  <w:num w:numId="9">
    <w:abstractNumId w:val="4"/>
  </w:num>
  <w:num w:numId="10">
    <w:abstractNumId w:val="1"/>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D414B"/>
    <w:rsid w:val="00000A98"/>
    <w:rsid w:val="00005645"/>
    <w:rsid w:val="00007002"/>
    <w:rsid w:val="00007A4C"/>
    <w:rsid w:val="000170AC"/>
    <w:rsid w:val="0002433C"/>
    <w:rsid w:val="00027633"/>
    <w:rsid w:val="000276DA"/>
    <w:rsid w:val="000305CD"/>
    <w:rsid w:val="00032526"/>
    <w:rsid w:val="00032948"/>
    <w:rsid w:val="00032DEF"/>
    <w:rsid w:val="00037537"/>
    <w:rsid w:val="000375FB"/>
    <w:rsid w:val="00045713"/>
    <w:rsid w:val="00045DC8"/>
    <w:rsid w:val="00047AC9"/>
    <w:rsid w:val="0005450A"/>
    <w:rsid w:val="000563C7"/>
    <w:rsid w:val="00056BD1"/>
    <w:rsid w:val="00064A34"/>
    <w:rsid w:val="0007006E"/>
    <w:rsid w:val="00070C24"/>
    <w:rsid w:val="00074726"/>
    <w:rsid w:val="000749FA"/>
    <w:rsid w:val="00082404"/>
    <w:rsid w:val="00083666"/>
    <w:rsid w:val="00085F89"/>
    <w:rsid w:val="00091EE0"/>
    <w:rsid w:val="000929F5"/>
    <w:rsid w:val="000956AC"/>
    <w:rsid w:val="00097A05"/>
    <w:rsid w:val="00097D91"/>
    <w:rsid w:val="000A16F0"/>
    <w:rsid w:val="000A2703"/>
    <w:rsid w:val="000A4AA4"/>
    <w:rsid w:val="000A5DFF"/>
    <w:rsid w:val="000A70FF"/>
    <w:rsid w:val="000A795A"/>
    <w:rsid w:val="000B193D"/>
    <w:rsid w:val="000B529F"/>
    <w:rsid w:val="000B5927"/>
    <w:rsid w:val="000B7116"/>
    <w:rsid w:val="000C1221"/>
    <w:rsid w:val="000C12AA"/>
    <w:rsid w:val="000C1CEA"/>
    <w:rsid w:val="000C1FB3"/>
    <w:rsid w:val="000C479B"/>
    <w:rsid w:val="000C48E6"/>
    <w:rsid w:val="000C57F6"/>
    <w:rsid w:val="000C62B7"/>
    <w:rsid w:val="000C6DB6"/>
    <w:rsid w:val="000D2ACA"/>
    <w:rsid w:val="000D31C4"/>
    <w:rsid w:val="000D6C66"/>
    <w:rsid w:val="000E211F"/>
    <w:rsid w:val="000E5B39"/>
    <w:rsid w:val="000E7EB1"/>
    <w:rsid w:val="000F429A"/>
    <w:rsid w:val="00103488"/>
    <w:rsid w:val="00107393"/>
    <w:rsid w:val="00112A74"/>
    <w:rsid w:val="0011614D"/>
    <w:rsid w:val="0012158C"/>
    <w:rsid w:val="0012699C"/>
    <w:rsid w:val="001275C8"/>
    <w:rsid w:val="00131AD9"/>
    <w:rsid w:val="00132882"/>
    <w:rsid w:val="00133642"/>
    <w:rsid w:val="00133E96"/>
    <w:rsid w:val="00135996"/>
    <w:rsid w:val="001371F1"/>
    <w:rsid w:val="0014325A"/>
    <w:rsid w:val="001437FB"/>
    <w:rsid w:val="001449AF"/>
    <w:rsid w:val="00172953"/>
    <w:rsid w:val="00174699"/>
    <w:rsid w:val="00174970"/>
    <w:rsid w:val="00175087"/>
    <w:rsid w:val="00175211"/>
    <w:rsid w:val="00187880"/>
    <w:rsid w:val="00190D65"/>
    <w:rsid w:val="00191E76"/>
    <w:rsid w:val="00192744"/>
    <w:rsid w:val="00193292"/>
    <w:rsid w:val="001A17C4"/>
    <w:rsid w:val="001A4164"/>
    <w:rsid w:val="001A655C"/>
    <w:rsid w:val="001B197D"/>
    <w:rsid w:val="001B2F24"/>
    <w:rsid w:val="001C0284"/>
    <w:rsid w:val="001C2100"/>
    <w:rsid w:val="001C3CC8"/>
    <w:rsid w:val="001C7384"/>
    <w:rsid w:val="001C7A60"/>
    <w:rsid w:val="001D0DB6"/>
    <w:rsid w:val="001D2BD8"/>
    <w:rsid w:val="001E01DA"/>
    <w:rsid w:val="001E3EC4"/>
    <w:rsid w:val="001E4A42"/>
    <w:rsid w:val="001E57B0"/>
    <w:rsid w:val="001E63B9"/>
    <w:rsid w:val="002000F1"/>
    <w:rsid w:val="00200425"/>
    <w:rsid w:val="0020098C"/>
    <w:rsid w:val="0020170A"/>
    <w:rsid w:val="002028BE"/>
    <w:rsid w:val="0020292C"/>
    <w:rsid w:val="00204850"/>
    <w:rsid w:val="0020501D"/>
    <w:rsid w:val="00205391"/>
    <w:rsid w:val="0020573A"/>
    <w:rsid w:val="002136F4"/>
    <w:rsid w:val="00225050"/>
    <w:rsid w:val="002351FA"/>
    <w:rsid w:val="00236C5A"/>
    <w:rsid w:val="00240245"/>
    <w:rsid w:val="00240593"/>
    <w:rsid w:val="002425C6"/>
    <w:rsid w:val="00244061"/>
    <w:rsid w:val="0024429F"/>
    <w:rsid w:val="00250557"/>
    <w:rsid w:val="00251404"/>
    <w:rsid w:val="002534D7"/>
    <w:rsid w:val="00254210"/>
    <w:rsid w:val="00254D49"/>
    <w:rsid w:val="00260FCB"/>
    <w:rsid w:val="0026775E"/>
    <w:rsid w:val="00271B79"/>
    <w:rsid w:val="00276276"/>
    <w:rsid w:val="00276E7C"/>
    <w:rsid w:val="00281AFB"/>
    <w:rsid w:val="0029249B"/>
    <w:rsid w:val="0029657C"/>
    <w:rsid w:val="002A4A18"/>
    <w:rsid w:val="002A528E"/>
    <w:rsid w:val="002A6BA9"/>
    <w:rsid w:val="002A70F0"/>
    <w:rsid w:val="002B28EF"/>
    <w:rsid w:val="002B2E19"/>
    <w:rsid w:val="002B62AC"/>
    <w:rsid w:val="002B64E5"/>
    <w:rsid w:val="002C176F"/>
    <w:rsid w:val="002C2716"/>
    <w:rsid w:val="002C52D6"/>
    <w:rsid w:val="002C5368"/>
    <w:rsid w:val="002C5E76"/>
    <w:rsid w:val="002C7AA0"/>
    <w:rsid w:val="002E30A7"/>
    <w:rsid w:val="002F43CC"/>
    <w:rsid w:val="0030309C"/>
    <w:rsid w:val="00304327"/>
    <w:rsid w:val="0030554D"/>
    <w:rsid w:val="0030766C"/>
    <w:rsid w:val="00310B2F"/>
    <w:rsid w:val="00312B3D"/>
    <w:rsid w:val="00314D4E"/>
    <w:rsid w:val="0031584B"/>
    <w:rsid w:val="003248EB"/>
    <w:rsid w:val="00335297"/>
    <w:rsid w:val="00335F8E"/>
    <w:rsid w:val="00336905"/>
    <w:rsid w:val="00342485"/>
    <w:rsid w:val="0034389A"/>
    <w:rsid w:val="00346175"/>
    <w:rsid w:val="00347784"/>
    <w:rsid w:val="003524BB"/>
    <w:rsid w:val="003528DA"/>
    <w:rsid w:val="00357254"/>
    <w:rsid w:val="00357E04"/>
    <w:rsid w:val="0036411B"/>
    <w:rsid w:val="0036523C"/>
    <w:rsid w:val="003666F6"/>
    <w:rsid w:val="003709B2"/>
    <w:rsid w:val="00370D35"/>
    <w:rsid w:val="00376EA0"/>
    <w:rsid w:val="00380020"/>
    <w:rsid w:val="00382885"/>
    <w:rsid w:val="00384B5B"/>
    <w:rsid w:val="00387096"/>
    <w:rsid w:val="00387E9B"/>
    <w:rsid w:val="00390CB3"/>
    <w:rsid w:val="00394483"/>
    <w:rsid w:val="003A3C2F"/>
    <w:rsid w:val="003A46B5"/>
    <w:rsid w:val="003A4774"/>
    <w:rsid w:val="003A501D"/>
    <w:rsid w:val="003A5126"/>
    <w:rsid w:val="003A6E51"/>
    <w:rsid w:val="003B26D7"/>
    <w:rsid w:val="003B3DAF"/>
    <w:rsid w:val="003B4F38"/>
    <w:rsid w:val="003B6E7D"/>
    <w:rsid w:val="003C2B60"/>
    <w:rsid w:val="003C35DE"/>
    <w:rsid w:val="003C3F2D"/>
    <w:rsid w:val="003C6BBF"/>
    <w:rsid w:val="003C7B16"/>
    <w:rsid w:val="003D078D"/>
    <w:rsid w:val="003D25B1"/>
    <w:rsid w:val="003D25E9"/>
    <w:rsid w:val="003D414B"/>
    <w:rsid w:val="003D4385"/>
    <w:rsid w:val="003D73CF"/>
    <w:rsid w:val="003D7804"/>
    <w:rsid w:val="003E4250"/>
    <w:rsid w:val="003E6729"/>
    <w:rsid w:val="003E7C2F"/>
    <w:rsid w:val="003F01E9"/>
    <w:rsid w:val="003F45EE"/>
    <w:rsid w:val="004018DF"/>
    <w:rsid w:val="00403B16"/>
    <w:rsid w:val="00404067"/>
    <w:rsid w:val="0040435F"/>
    <w:rsid w:val="0040647E"/>
    <w:rsid w:val="00406949"/>
    <w:rsid w:val="004110D4"/>
    <w:rsid w:val="00412B19"/>
    <w:rsid w:val="004130C0"/>
    <w:rsid w:val="004132AA"/>
    <w:rsid w:val="00415C52"/>
    <w:rsid w:val="00417FBF"/>
    <w:rsid w:val="0042187C"/>
    <w:rsid w:val="004227AA"/>
    <w:rsid w:val="0042524A"/>
    <w:rsid w:val="00426212"/>
    <w:rsid w:val="00426EA6"/>
    <w:rsid w:val="00434AD7"/>
    <w:rsid w:val="004366CF"/>
    <w:rsid w:val="004464FF"/>
    <w:rsid w:val="004511F3"/>
    <w:rsid w:val="0045288D"/>
    <w:rsid w:val="0045458B"/>
    <w:rsid w:val="0045665F"/>
    <w:rsid w:val="00457256"/>
    <w:rsid w:val="004645C4"/>
    <w:rsid w:val="00471AF4"/>
    <w:rsid w:val="00472DA8"/>
    <w:rsid w:val="0047380F"/>
    <w:rsid w:val="00473FF0"/>
    <w:rsid w:val="004744C7"/>
    <w:rsid w:val="004764E6"/>
    <w:rsid w:val="004775BC"/>
    <w:rsid w:val="004820C2"/>
    <w:rsid w:val="00483BA5"/>
    <w:rsid w:val="00483F29"/>
    <w:rsid w:val="00485E92"/>
    <w:rsid w:val="00486225"/>
    <w:rsid w:val="00486683"/>
    <w:rsid w:val="00486F85"/>
    <w:rsid w:val="004907EB"/>
    <w:rsid w:val="00490E55"/>
    <w:rsid w:val="004922D4"/>
    <w:rsid w:val="00495693"/>
    <w:rsid w:val="004965C4"/>
    <w:rsid w:val="004975B9"/>
    <w:rsid w:val="004A0F9A"/>
    <w:rsid w:val="004A26B6"/>
    <w:rsid w:val="004A3F15"/>
    <w:rsid w:val="004A5D84"/>
    <w:rsid w:val="004A676F"/>
    <w:rsid w:val="004A6DAE"/>
    <w:rsid w:val="004A6F9F"/>
    <w:rsid w:val="004B1BD1"/>
    <w:rsid w:val="004B203A"/>
    <w:rsid w:val="004B277A"/>
    <w:rsid w:val="004B52DA"/>
    <w:rsid w:val="004C5F83"/>
    <w:rsid w:val="004D562A"/>
    <w:rsid w:val="004D6717"/>
    <w:rsid w:val="004E26BF"/>
    <w:rsid w:val="004E4CC7"/>
    <w:rsid w:val="004E645A"/>
    <w:rsid w:val="004F267E"/>
    <w:rsid w:val="004F6376"/>
    <w:rsid w:val="005029F5"/>
    <w:rsid w:val="00502AD4"/>
    <w:rsid w:val="00505BA8"/>
    <w:rsid w:val="00520777"/>
    <w:rsid w:val="00523FE2"/>
    <w:rsid w:val="00526A14"/>
    <w:rsid w:val="005307A3"/>
    <w:rsid w:val="00530805"/>
    <w:rsid w:val="00531962"/>
    <w:rsid w:val="00531BDD"/>
    <w:rsid w:val="00531E88"/>
    <w:rsid w:val="00534AA0"/>
    <w:rsid w:val="00534BD2"/>
    <w:rsid w:val="00534EDC"/>
    <w:rsid w:val="005350FE"/>
    <w:rsid w:val="00537312"/>
    <w:rsid w:val="00543CDA"/>
    <w:rsid w:val="005445C8"/>
    <w:rsid w:val="00550173"/>
    <w:rsid w:val="00551EA6"/>
    <w:rsid w:val="00552D94"/>
    <w:rsid w:val="0055389A"/>
    <w:rsid w:val="00555546"/>
    <w:rsid w:val="00557D5F"/>
    <w:rsid w:val="00561644"/>
    <w:rsid w:val="0056177F"/>
    <w:rsid w:val="00565E07"/>
    <w:rsid w:val="00566C86"/>
    <w:rsid w:val="005674B5"/>
    <w:rsid w:val="00570532"/>
    <w:rsid w:val="005727FA"/>
    <w:rsid w:val="00574DCE"/>
    <w:rsid w:val="00582702"/>
    <w:rsid w:val="0058300D"/>
    <w:rsid w:val="00585671"/>
    <w:rsid w:val="00591B0E"/>
    <w:rsid w:val="005921EF"/>
    <w:rsid w:val="00593202"/>
    <w:rsid w:val="005A0D73"/>
    <w:rsid w:val="005A0E06"/>
    <w:rsid w:val="005A6607"/>
    <w:rsid w:val="005B31A2"/>
    <w:rsid w:val="005B4256"/>
    <w:rsid w:val="005B5460"/>
    <w:rsid w:val="005B5F25"/>
    <w:rsid w:val="005B6685"/>
    <w:rsid w:val="005B6D07"/>
    <w:rsid w:val="005B7E2F"/>
    <w:rsid w:val="005C2327"/>
    <w:rsid w:val="005C3DED"/>
    <w:rsid w:val="005C4F38"/>
    <w:rsid w:val="005D01CA"/>
    <w:rsid w:val="005D04D7"/>
    <w:rsid w:val="005D2959"/>
    <w:rsid w:val="005D3E21"/>
    <w:rsid w:val="005D4B82"/>
    <w:rsid w:val="005D64A4"/>
    <w:rsid w:val="005D7685"/>
    <w:rsid w:val="005E204D"/>
    <w:rsid w:val="005E2874"/>
    <w:rsid w:val="005E2927"/>
    <w:rsid w:val="005E2B51"/>
    <w:rsid w:val="005E4336"/>
    <w:rsid w:val="005E7245"/>
    <w:rsid w:val="005F076B"/>
    <w:rsid w:val="005F0CE1"/>
    <w:rsid w:val="005F697E"/>
    <w:rsid w:val="00600B70"/>
    <w:rsid w:val="00601A72"/>
    <w:rsid w:val="00602EC7"/>
    <w:rsid w:val="006051C5"/>
    <w:rsid w:val="00605759"/>
    <w:rsid w:val="00606FEC"/>
    <w:rsid w:val="006100DD"/>
    <w:rsid w:val="00612959"/>
    <w:rsid w:val="00613BED"/>
    <w:rsid w:val="006148DA"/>
    <w:rsid w:val="006158F2"/>
    <w:rsid w:val="0061590D"/>
    <w:rsid w:val="00625432"/>
    <w:rsid w:val="00625ED3"/>
    <w:rsid w:val="00637B78"/>
    <w:rsid w:val="00644068"/>
    <w:rsid w:val="00645313"/>
    <w:rsid w:val="00646637"/>
    <w:rsid w:val="006511EB"/>
    <w:rsid w:val="00651FB4"/>
    <w:rsid w:val="00661891"/>
    <w:rsid w:val="0066438B"/>
    <w:rsid w:val="00664470"/>
    <w:rsid w:val="00665577"/>
    <w:rsid w:val="006670F1"/>
    <w:rsid w:val="00676265"/>
    <w:rsid w:val="00680FA3"/>
    <w:rsid w:val="00691D7D"/>
    <w:rsid w:val="00693FE0"/>
    <w:rsid w:val="00695252"/>
    <w:rsid w:val="00695578"/>
    <w:rsid w:val="006959EB"/>
    <w:rsid w:val="006A0530"/>
    <w:rsid w:val="006A07C7"/>
    <w:rsid w:val="006A3EB3"/>
    <w:rsid w:val="006A485A"/>
    <w:rsid w:val="006B0C13"/>
    <w:rsid w:val="006B0FD5"/>
    <w:rsid w:val="006B20D4"/>
    <w:rsid w:val="006B3115"/>
    <w:rsid w:val="006B381F"/>
    <w:rsid w:val="006C3B01"/>
    <w:rsid w:val="006C44E6"/>
    <w:rsid w:val="006D1219"/>
    <w:rsid w:val="006D2C48"/>
    <w:rsid w:val="006D3662"/>
    <w:rsid w:val="006E0A05"/>
    <w:rsid w:val="006E38CA"/>
    <w:rsid w:val="006E438D"/>
    <w:rsid w:val="006E7953"/>
    <w:rsid w:val="006E7A94"/>
    <w:rsid w:val="006F4B0C"/>
    <w:rsid w:val="006F6950"/>
    <w:rsid w:val="006F7131"/>
    <w:rsid w:val="00700AD9"/>
    <w:rsid w:val="007053E7"/>
    <w:rsid w:val="00711A87"/>
    <w:rsid w:val="00715894"/>
    <w:rsid w:val="00715D15"/>
    <w:rsid w:val="00720350"/>
    <w:rsid w:val="00720E5C"/>
    <w:rsid w:val="00722C57"/>
    <w:rsid w:val="0072582E"/>
    <w:rsid w:val="007315A5"/>
    <w:rsid w:val="007344A4"/>
    <w:rsid w:val="007401C6"/>
    <w:rsid w:val="00740FA8"/>
    <w:rsid w:val="0074265F"/>
    <w:rsid w:val="00742F96"/>
    <w:rsid w:val="00742FAC"/>
    <w:rsid w:val="00743143"/>
    <w:rsid w:val="007439FD"/>
    <w:rsid w:val="00746F02"/>
    <w:rsid w:val="007471DF"/>
    <w:rsid w:val="00747BCE"/>
    <w:rsid w:val="0075026F"/>
    <w:rsid w:val="007522BF"/>
    <w:rsid w:val="007538B0"/>
    <w:rsid w:val="00754690"/>
    <w:rsid w:val="00756399"/>
    <w:rsid w:val="0076116E"/>
    <w:rsid w:val="00763B0C"/>
    <w:rsid w:val="007650FA"/>
    <w:rsid w:val="00766949"/>
    <w:rsid w:val="00767D53"/>
    <w:rsid w:val="00771569"/>
    <w:rsid w:val="00780156"/>
    <w:rsid w:val="00780920"/>
    <w:rsid w:val="0078092E"/>
    <w:rsid w:val="00780B18"/>
    <w:rsid w:val="00781655"/>
    <w:rsid w:val="007828C8"/>
    <w:rsid w:val="0078333B"/>
    <w:rsid w:val="00783D21"/>
    <w:rsid w:val="007841B8"/>
    <w:rsid w:val="00784377"/>
    <w:rsid w:val="00784A99"/>
    <w:rsid w:val="00790A72"/>
    <w:rsid w:val="00793612"/>
    <w:rsid w:val="007A1DA4"/>
    <w:rsid w:val="007A2377"/>
    <w:rsid w:val="007A37AA"/>
    <w:rsid w:val="007A3EFB"/>
    <w:rsid w:val="007B167E"/>
    <w:rsid w:val="007B5FC6"/>
    <w:rsid w:val="007C11CB"/>
    <w:rsid w:val="007C3510"/>
    <w:rsid w:val="007D04A1"/>
    <w:rsid w:val="007D3099"/>
    <w:rsid w:val="007E0F6D"/>
    <w:rsid w:val="007E1AF8"/>
    <w:rsid w:val="007E233E"/>
    <w:rsid w:val="007E2DC2"/>
    <w:rsid w:val="007F0950"/>
    <w:rsid w:val="007F0DD5"/>
    <w:rsid w:val="007F2783"/>
    <w:rsid w:val="00800D74"/>
    <w:rsid w:val="008024CC"/>
    <w:rsid w:val="00802DB0"/>
    <w:rsid w:val="008035E9"/>
    <w:rsid w:val="00804B54"/>
    <w:rsid w:val="0080537D"/>
    <w:rsid w:val="00810616"/>
    <w:rsid w:val="0081346D"/>
    <w:rsid w:val="00821404"/>
    <w:rsid w:val="00823C1D"/>
    <w:rsid w:val="00825FA8"/>
    <w:rsid w:val="00834E70"/>
    <w:rsid w:val="008370EF"/>
    <w:rsid w:val="00842CC1"/>
    <w:rsid w:val="00843B09"/>
    <w:rsid w:val="00843B3C"/>
    <w:rsid w:val="008466E3"/>
    <w:rsid w:val="00846952"/>
    <w:rsid w:val="00850FB0"/>
    <w:rsid w:val="00852A61"/>
    <w:rsid w:val="00856CF3"/>
    <w:rsid w:val="00864FA7"/>
    <w:rsid w:val="00867DCA"/>
    <w:rsid w:val="00877E28"/>
    <w:rsid w:val="00881584"/>
    <w:rsid w:val="008828E8"/>
    <w:rsid w:val="008909D1"/>
    <w:rsid w:val="008922AA"/>
    <w:rsid w:val="0089243D"/>
    <w:rsid w:val="00892E7E"/>
    <w:rsid w:val="0089524F"/>
    <w:rsid w:val="00897068"/>
    <w:rsid w:val="008A1F46"/>
    <w:rsid w:val="008A5FB7"/>
    <w:rsid w:val="008B2302"/>
    <w:rsid w:val="008B2CA8"/>
    <w:rsid w:val="008B38B5"/>
    <w:rsid w:val="008C1ED6"/>
    <w:rsid w:val="008C2A17"/>
    <w:rsid w:val="008C3996"/>
    <w:rsid w:val="008C55EF"/>
    <w:rsid w:val="008C75AA"/>
    <w:rsid w:val="008D1560"/>
    <w:rsid w:val="008D19AE"/>
    <w:rsid w:val="008D4065"/>
    <w:rsid w:val="008D4401"/>
    <w:rsid w:val="008D4519"/>
    <w:rsid w:val="008D4972"/>
    <w:rsid w:val="008D4DFA"/>
    <w:rsid w:val="008E0AA9"/>
    <w:rsid w:val="008E0B5E"/>
    <w:rsid w:val="008E0BDE"/>
    <w:rsid w:val="008E10F5"/>
    <w:rsid w:val="008E3D42"/>
    <w:rsid w:val="008E6B56"/>
    <w:rsid w:val="008F2388"/>
    <w:rsid w:val="00907441"/>
    <w:rsid w:val="00910E77"/>
    <w:rsid w:val="00911336"/>
    <w:rsid w:val="00922985"/>
    <w:rsid w:val="00924722"/>
    <w:rsid w:val="00926626"/>
    <w:rsid w:val="00930B60"/>
    <w:rsid w:val="00933212"/>
    <w:rsid w:val="00935A5B"/>
    <w:rsid w:val="00936DEC"/>
    <w:rsid w:val="00940D52"/>
    <w:rsid w:val="0094237E"/>
    <w:rsid w:val="00945221"/>
    <w:rsid w:val="00946616"/>
    <w:rsid w:val="00950223"/>
    <w:rsid w:val="009529E9"/>
    <w:rsid w:val="00955B5A"/>
    <w:rsid w:val="009571F2"/>
    <w:rsid w:val="0096229E"/>
    <w:rsid w:val="00964D43"/>
    <w:rsid w:val="00965577"/>
    <w:rsid w:val="00972797"/>
    <w:rsid w:val="00973BC6"/>
    <w:rsid w:val="00977F18"/>
    <w:rsid w:val="00985AC2"/>
    <w:rsid w:val="00991151"/>
    <w:rsid w:val="00996D2F"/>
    <w:rsid w:val="009A0203"/>
    <w:rsid w:val="009A0C16"/>
    <w:rsid w:val="009A0DCF"/>
    <w:rsid w:val="009A4013"/>
    <w:rsid w:val="009A4C0F"/>
    <w:rsid w:val="009B0DCF"/>
    <w:rsid w:val="009B15A1"/>
    <w:rsid w:val="009B16B0"/>
    <w:rsid w:val="009B53C7"/>
    <w:rsid w:val="009B669A"/>
    <w:rsid w:val="009C0FF4"/>
    <w:rsid w:val="009C2829"/>
    <w:rsid w:val="009C5973"/>
    <w:rsid w:val="009C777D"/>
    <w:rsid w:val="009D1801"/>
    <w:rsid w:val="009D75E1"/>
    <w:rsid w:val="009E2B01"/>
    <w:rsid w:val="009E3D53"/>
    <w:rsid w:val="009F067C"/>
    <w:rsid w:val="009F520F"/>
    <w:rsid w:val="009F6A5D"/>
    <w:rsid w:val="009F772D"/>
    <w:rsid w:val="00A03A60"/>
    <w:rsid w:val="00A05FC5"/>
    <w:rsid w:val="00A07ABE"/>
    <w:rsid w:val="00A11647"/>
    <w:rsid w:val="00A1176D"/>
    <w:rsid w:val="00A11983"/>
    <w:rsid w:val="00A1333E"/>
    <w:rsid w:val="00A133AE"/>
    <w:rsid w:val="00A14EC5"/>
    <w:rsid w:val="00A17DCC"/>
    <w:rsid w:val="00A22739"/>
    <w:rsid w:val="00A228B6"/>
    <w:rsid w:val="00A23939"/>
    <w:rsid w:val="00A246C8"/>
    <w:rsid w:val="00A31ABE"/>
    <w:rsid w:val="00A334F3"/>
    <w:rsid w:val="00A378F3"/>
    <w:rsid w:val="00A44262"/>
    <w:rsid w:val="00A5161A"/>
    <w:rsid w:val="00A51DE7"/>
    <w:rsid w:val="00A53303"/>
    <w:rsid w:val="00A53659"/>
    <w:rsid w:val="00A55DF0"/>
    <w:rsid w:val="00A576F3"/>
    <w:rsid w:val="00A624BB"/>
    <w:rsid w:val="00A6304B"/>
    <w:rsid w:val="00A64AE5"/>
    <w:rsid w:val="00A65E6F"/>
    <w:rsid w:val="00A72442"/>
    <w:rsid w:val="00A741B1"/>
    <w:rsid w:val="00A74568"/>
    <w:rsid w:val="00A81038"/>
    <w:rsid w:val="00A859EF"/>
    <w:rsid w:val="00A87572"/>
    <w:rsid w:val="00A93EAB"/>
    <w:rsid w:val="00A94B72"/>
    <w:rsid w:val="00A94E75"/>
    <w:rsid w:val="00AA2FEC"/>
    <w:rsid w:val="00AA5DDD"/>
    <w:rsid w:val="00AB2079"/>
    <w:rsid w:val="00AB23DC"/>
    <w:rsid w:val="00AB76F4"/>
    <w:rsid w:val="00AC02FD"/>
    <w:rsid w:val="00AC505C"/>
    <w:rsid w:val="00AD581B"/>
    <w:rsid w:val="00AD7259"/>
    <w:rsid w:val="00AE1513"/>
    <w:rsid w:val="00AE277E"/>
    <w:rsid w:val="00AE2D28"/>
    <w:rsid w:val="00AE47CD"/>
    <w:rsid w:val="00AE63F0"/>
    <w:rsid w:val="00AE73E8"/>
    <w:rsid w:val="00AF0105"/>
    <w:rsid w:val="00AF0404"/>
    <w:rsid w:val="00AF30A3"/>
    <w:rsid w:val="00AF4FE7"/>
    <w:rsid w:val="00AF6F7D"/>
    <w:rsid w:val="00B02754"/>
    <w:rsid w:val="00B04772"/>
    <w:rsid w:val="00B050C3"/>
    <w:rsid w:val="00B06B37"/>
    <w:rsid w:val="00B102EE"/>
    <w:rsid w:val="00B13E3E"/>
    <w:rsid w:val="00B16375"/>
    <w:rsid w:val="00B20D16"/>
    <w:rsid w:val="00B24240"/>
    <w:rsid w:val="00B2563B"/>
    <w:rsid w:val="00B25F58"/>
    <w:rsid w:val="00B34C68"/>
    <w:rsid w:val="00B35A3B"/>
    <w:rsid w:val="00B403A7"/>
    <w:rsid w:val="00B4101F"/>
    <w:rsid w:val="00B42A63"/>
    <w:rsid w:val="00B43105"/>
    <w:rsid w:val="00B46637"/>
    <w:rsid w:val="00B47578"/>
    <w:rsid w:val="00B50CE7"/>
    <w:rsid w:val="00B512C4"/>
    <w:rsid w:val="00B52217"/>
    <w:rsid w:val="00B52AAA"/>
    <w:rsid w:val="00B55E42"/>
    <w:rsid w:val="00B567B3"/>
    <w:rsid w:val="00B571FC"/>
    <w:rsid w:val="00B63EA7"/>
    <w:rsid w:val="00B66A93"/>
    <w:rsid w:val="00B66F09"/>
    <w:rsid w:val="00B72C98"/>
    <w:rsid w:val="00B76A84"/>
    <w:rsid w:val="00B76AD3"/>
    <w:rsid w:val="00B80F6D"/>
    <w:rsid w:val="00B839DC"/>
    <w:rsid w:val="00B86321"/>
    <w:rsid w:val="00B864FC"/>
    <w:rsid w:val="00BA1C70"/>
    <w:rsid w:val="00BA2B08"/>
    <w:rsid w:val="00BA34EF"/>
    <w:rsid w:val="00BB0511"/>
    <w:rsid w:val="00BB0D01"/>
    <w:rsid w:val="00BB7084"/>
    <w:rsid w:val="00BB761B"/>
    <w:rsid w:val="00BD1CEC"/>
    <w:rsid w:val="00BD2D43"/>
    <w:rsid w:val="00BD4C9A"/>
    <w:rsid w:val="00BD70B8"/>
    <w:rsid w:val="00BD7D52"/>
    <w:rsid w:val="00BE278F"/>
    <w:rsid w:val="00BE55C7"/>
    <w:rsid w:val="00BE5C25"/>
    <w:rsid w:val="00BE69C2"/>
    <w:rsid w:val="00BE6AF0"/>
    <w:rsid w:val="00BF4EE1"/>
    <w:rsid w:val="00BF500C"/>
    <w:rsid w:val="00BF7BC1"/>
    <w:rsid w:val="00C00DD7"/>
    <w:rsid w:val="00C0115C"/>
    <w:rsid w:val="00C02B15"/>
    <w:rsid w:val="00C07A86"/>
    <w:rsid w:val="00C14264"/>
    <w:rsid w:val="00C1747F"/>
    <w:rsid w:val="00C20D64"/>
    <w:rsid w:val="00C228B6"/>
    <w:rsid w:val="00C233C8"/>
    <w:rsid w:val="00C23BD5"/>
    <w:rsid w:val="00C26BE7"/>
    <w:rsid w:val="00C27F5E"/>
    <w:rsid w:val="00C30815"/>
    <w:rsid w:val="00C309B6"/>
    <w:rsid w:val="00C32AA8"/>
    <w:rsid w:val="00C33A12"/>
    <w:rsid w:val="00C41AE0"/>
    <w:rsid w:val="00C41C99"/>
    <w:rsid w:val="00C42077"/>
    <w:rsid w:val="00C46913"/>
    <w:rsid w:val="00C5239D"/>
    <w:rsid w:val="00C5387C"/>
    <w:rsid w:val="00C549B5"/>
    <w:rsid w:val="00C57B03"/>
    <w:rsid w:val="00C6079B"/>
    <w:rsid w:val="00C62E68"/>
    <w:rsid w:val="00C6446A"/>
    <w:rsid w:val="00C80E00"/>
    <w:rsid w:val="00C84A47"/>
    <w:rsid w:val="00C90F2D"/>
    <w:rsid w:val="00C94DDA"/>
    <w:rsid w:val="00CA2914"/>
    <w:rsid w:val="00CA4A86"/>
    <w:rsid w:val="00CA784E"/>
    <w:rsid w:val="00CB4145"/>
    <w:rsid w:val="00CB4F93"/>
    <w:rsid w:val="00CB54BD"/>
    <w:rsid w:val="00CB7D78"/>
    <w:rsid w:val="00CC22AA"/>
    <w:rsid w:val="00CC2741"/>
    <w:rsid w:val="00CC2926"/>
    <w:rsid w:val="00CE089B"/>
    <w:rsid w:val="00CE0F25"/>
    <w:rsid w:val="00CE4A36"/>
    <w:rsid w:val="00CE6A7E"/>
    <w:rsid w:val="00CE6B16"/>
    <w:rsid w:val="00CF5C69"/>
    <w:rsid w:val="00CF6589"/>
    <w:rsid w:val="00D011A5"/>
    <w:rsid w:val="00D02DC1"/>
    <w:rsid w:val="00D11733"/>
    <w:rsid w:val="00D13200"/>
    <w:rsid w:val="00D151F6"/>
    <w:rsid w:val="00D165C1"/>
    <w:rsid w:val="00D171DB"/>
    <w:rsid w:val="00D17418"/>
    <w:rsid w:val="00D20829"/>
    <w:rsid w:val="00D243E6"/>
    <w:rsid w:val="00D27430"/>
    <w:rsid w:val="00D31228"/>
    <w:rsid w:val="00D32FFC"/>
    <w:rsid w:val="00D33585"/>
    <w:rsid w:val="00D33629"/>
    <w:rsid w:val="00D34B21"/>
    <w:rsid w:val="00D34F5D"/>
    <w:rsid w:val="00D35B0A"/>
    <w:rsid w:val="00D40112"/>
    <w:rsid w:val="00D40B1C"/>
    <w:rsid w:val="00D42203"/>
    <w:rsid w:val="00D438C3"/>
    <w:rsid w:val="00D51539"/>
    <w:rsid w:val="00D52EFB"/>
    <w:rsid w:val="00D5468A"/>
    <w:rsid w:val="00D63DE7"/>
    <w:rsid w:val="00D64A28"/>
    <w:rsid w:val="00D64A5B"/>
    <w:rsid w:val="00D65A58"/>
    <w:rsid w:val="00D67808"/>
    <w:rsid w:val="00D72EB2"/>
    <w:rsid w:val="00D73455"/>
    <w:rsid w:val="00D75849"/>
    <w:rsid w:val="00D75DB1"/>
    <w:rsid w:val="00D767E5"/>
    <w:rsid w:val="00D76EEC"/>
    <w:rsid w:val="00D801C3"/>
    <w:rsid w:val="00D83758"/>
    <w:rsid w:val="00D912DD"/>
    <w:rsid w:val="00D9181E"/>
    <w:rsid w:val="00D92F4B"/>
    <w:rsid w:val="00D941F7"/>
    <w:rsid w:val="00DA01AB"/>
    <w:rsid w:val="00DA03CF"/>
    <w:rsid w:val="00DA2BF5"/>
    <w:rsid w:val="00DA524B"/>
    <w:rsid w:val="00DB07C5"/>
    <w:rsid w:val="00DB3217"/>
    <w:rsid w:val="00DB5314"/>
    <w:rsid w:val="00DB681C"/>
    <w:rsid w:val="00DC36C8"/>
    <w:rsid w:val="00DD2D23"/>
    <w:rsid w:val="00DD305E"/>
    <w:rsid w:val="00DD4BA3"/>
    <w:rsid w:val="00DD4D29"/>
    <w:rsid w:val="00DE04BB"/>
    <w:rsid w:val="00DE28EA"/>
    <w:rsid w:val="00DE2AD4"/>
    <w:rsid w:val="00DE2DF7"/>
    <w:rsid w:val="00DE3A5C"/>
    <w:rsid w:val="00DE7677"/>
    <w:rsid w:val="00DF35F1"/>
    <w:rsid w:val="00DF55DC"/>
    <w:rsid w:val="00DF661E"/>
    <w:rsid w:val="00E01224"/>
    <w:rsid w:val="00E025A0"/>
    <w:rsid w:val="00E06704"/>
    <w:rsid w:val="00E10B68"/>
    <w:rsid w:val="00E1291E"/>
    <w:rsid w:val="00E1347A"/>
    <w:rsid w:val="00E17938"/>
    <w:rsid w:val="00E21471"/>
    <w:rsid w:val="00E2445C"/>
    <w:rsid w:val="00E265F0"/>
    <w:rsid w:val="00E270C4"/>
    <w:rsid w:val="00E304F4"/>
    <w:rsid w:val="00E30E3C"/>
    <w:rsid w:val="00E314C1"/>
    <w:rsid w:val="00E3523D"/>
    <w:rsid w:val="00E35521"/>
    <w:rsid w:val="00E36722"/>
    <w:rsid w:val="00E36A16"/>
    <w:rsid w:val="00E41379"/>
    <w:rsid w:val="00E42854"/>
    <w:rsid w:val="00E42EF5"/>
    <w:rsid w:val="00E44FA9"/>
    <w:rsid w:val="00E451DE"/>
    <w:rsid w:val="00E50CA7"/>
    <w:rsid w:val="00E52795"/>
    <w:rsid w:val="00E57AD1"/>
    <w:rsid w:val="00E66570"/>
    <w:rsid w:val="00E753A8"/>
    <w:rsid w:val="00E801F7"/>
    <w:rsid w:val="00E81475"/>
    <w:rsid w:val="00E8156C"/>
    <w:rsid w:val="00E83B96"/>
    <w:rsid w:val="00E84427"/>
    <w:rsid w:val="00E87C7A"/>
    <w:rsid w:val="00E87EF1"/>
    <w:rsid w:val="00E90247"/>
    <w:rsid w:val="00E91271"/>
    <w:rsid w:val="00E93191"/>
    <w:rsid w:val="00E955FA"/>
    <w:rsid w:val="00E97302"/>
    <w:rsid w:val="00E9763A"/>
    <w:rsid w:val="00EA1133"/>
    <w:rsid w:val="00EB0BA9"/>
    <w:rsid w:val="00EB0E30"/>
    <w:rsid w:val="00EB14B1"/>
    <w:rsid w:val="00EB2271"/>
    <w:rsid w:val="00EB4AB8"/>
    <w:rsid w:val="00EB617F"/>
    <w:rsid w:val="00EC6FCC"/>
    <w:rsid w:val="00EC7436"/>
    <w:rsid w:val="00ED0D95"/>
    <w:rsid w:val="00ED68AF"/>
    <w:rsid w:val="00ED7973"/>
    <w:rsid w:val="00ED7C33"/>
    <w:rsid w:val="00EE3CCD"/>
    <w:rsid w:val="00EE6EDF"/>
    <w:rsid w:val="00EE7D27"/>
    <w:rsid w:val="00EF2290"/>
    <w:rsid w:val="00EF34C6"/>
    <w:rsid w:val="00EF3947"/>
    <w:rsid w:val="00EF6547"/>
    <w:rsid w:val="00F0010F"/>
    <w:rsid w:val="00F00DD1"/>
    <w:rsid w:val="00F02746"/>
    <w:rsid w:val="00F073B9"/>
    <w:rsid w:val="00F110A5"/>
    <w:rsid w:val="00F11AC5"/>
    <w:rsid w:val="00F13C9E"/>
    <w:rsid w:val="00F1703B"/>
    <w:rsid w:val="00F17C61"/>
    <w:rsid w:val="00F233D8"/>
    <w:rsid w:val="00F241F1"/>
    <w:rsid w:val="00F25203"/>
    <w:rsid w:val="00F265D1"/>
    <w:rsid w:val="00F3359C"/>
    <w:rsid w:val="00F3487D"/>
    <w:rsid w:val="00F35631"/>
    <w:rsid w:val="00F35C3B"/>
    <w:rsid w:val="00F373E3"/>
    <w:rsid w:val="00F40233"/>
    <w:rsid w:val="00F425E6"/>
    <w:rsid w:val="00F500B9"/>
    <w:rsid w:val="00F51B5B"/>
    <w:rsid w:val="00F56790"/>
    <w:rsid w:val="00F57639"/>
    <w:rsid w:val="00F626F8"/>
    <w:rsid w:val="00F72F26"/>
    <w:rsid w:val="00F74A76"/>
    <w:rsid w:val="00F821DD"/>
    <w:rsid w:val="00F845D6"/>
    <w:rsid w:val="00F909D4"/>
    <w:rsid w:val="00F90AAB"/>
    <w:rsid w:val="00F90EBB"/>
    <w:rsid w:val="00F90FE3"/>
    <w:rsid w:val="00F94473"/>
    <w:rsid w:val="00F959E9"/>
    <w:rsid w:val="00F97C52"/>
    <w:rsid w:val="00FA02C4"/>
    <w:rsid w:val="00FA09F1"/>
    <w:rsid w:val="00FA2F55"/>
    <w:rsid w:val="00FB1033"/>
    <w:rsid w:val="00FB79CF"/>
    <w:rsid w:val="00FC210F"/>
    <w:rsid w:val="00FC29C0"/>
    <w:rsid w:val="00FC7522"/>
    <w:rsid w:val="00FD44DE"/>
    <w:rsid w:val="00FD7879"/>
    <w:rsid w:val="00FE19D9"/>
    <w:rsid w:val="00FE1DAC"/>
    <w:rsid w:val="00FE29AC"/>
    <w:rsid w:val="00FE4375"/>
    <w:rsid w:val="00FE59EC"/>
    <w:rsid w:val="00FE7D15"/>
    <w:rsid w:val="00FF207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E53E8"/>
  <w15:docId w15:val="{6A958F0B-6742-41F4-9C76-0129935E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shd w:val="solid" w:color="FFFFFF" w:fill="auto"/>
    </w:pPr>
    <w:rPr>
      <w:color w:val="000000"/>
      <w:sz w:val="24"/>
      <w:szCs w:val="24"/>
      <w:shd w:val="solid" w:color="FFFFFF" w:fill="auto"/>
      <w:lang w:val="ru-RU" w:eastAsia="ru-RU"/>
    </w:rPr>
  </w:style>
  <w:style w:type="paragraph" w:styleId="Naslov1">
    <w:name w:val="heading 1"/>
    <w:basedOn w:val="Normal"/>
    <w:next w:val="Normal"/>
    <w:autoRedefine/>
    <w:qFormat/>
    <w:rsid w:val="009C0FF4"/>
    <w:pPr>
      <w:keepNext/>
      <w:numPr>
        <w:numId w:val="6"/>
      </w:numPr>
      <w:spacing w:before="90" w:after="90"/>
      <w:ind w:left="709" w:right="91"/>
      <w:outlineLvl w:val="0"/>
    </w:pPr>
    <w:rPr>
      <w:b/>
      <w:bCs/>
      <w:kern w:val="32"/>
      <w:lang w:val="hr-HR"/>
    </w:rPr>
  </w:style>
  <w:style w:type="paragraph" w:styleId="Naslov2">
    <w:name w:val="heading 2"/>
    <w:basedOn w:val="Normal"/>
    <w:next w:val="Normal"/>
    <w:qFormat/>
    <w:rsid w:val="00EF7B96"/>
    <w:pPr>
      <w:keepNext/>
      <w:spacing w:before="90" w:after="90"/>
      <w:ind w:left="90" w:right="90"/>
      <w:outlineLvl w:val="1"/>
    </w:pPr>
    <w:rPr>
      <w:b/>
      <w:bCs/>
      <w:i/>
      <w:iCs/>
      <w:sz w:val="28"/>
      <w:szCs w:val="28"/>
    </w:rPr>
  </w:style>
  <w:style w:type="paragraph" w:styleId="Naslov3">
    <w:name w:val="heading 3"/>
    <w:basedOn w:val="Normal"/>
    <w:next w:val="Normal"/>
    <w:qFormat/>
    <w:rsid w:val="00EF7B96"/>
    <w:pPr>
      <w:keepNext/>
      <w:spacing w:before="90" w:after="90"/>
      <w:ind w:left="90" w:right="90"/>
      <w:outlineLvl w:val="2"/>
    </w:pPr>
    <w:rPr>
      <w:b/>
      <w:bCs/>
      <w:szCs w:val="26"/>
    </w:rPr>
  </w:style>
  <w:style w:type="paragraph" w:styleId="Naslov4">
    <w:name w:val="heading 4"/>
    <w:basedOn w:val="Normal"/>
    <w:next w:val="Normal"/>
    <w:qFormat/>
    <w:rsid w:val="00EF7B96"/>
    <w:pPr>
      <w:keepNext/>
      <w:spacing w:before="90" w:after="90"/>
      <w:ind w:left="90" w:right="90"/>
      <w:outlineLvl w:val="3"/>
    </w:pPr>
    <w:rPr>
      <w:b/>
      <w:bCs/>
      <w:sz w:val="20"/>
      <w:szCs w:val="28"/>
    </w:rPr>
  </w:style>
  <w:style w:type="paragraph" w:styleId="Naslov5">
    <w:name w:val="heading 5"/>
    <w:basedOn w:val="Normal"/>
    <w:next w:val="Normal"/>
    <w:qFormat/>
    <w:rsid w:val="00EF7B96"/>
    <w:pPr>
      <w:spacing w:before="90" w:after="90"/>
      <w:ind w:left="90" w:right="90"/>
      <w:outlineLvl w:val="4"/>
    </w:pPr>
    <w:rPr>
      <w:b/>
      <w:bCs/>
      <w:i/>
      <w:iCs/>
      <w:sz w:val="16"/>
      <w:szCs w:val="26"/>
    </w:rPr>
  </w:style>
  <w:style w:type="paragraph" w:styleId="Naslov6">
    <w:name w:val="heading 6"/>
    <w:basedOn w:val="Normal"/>
    <w:next w:val="Normal"/>
    <w:qFormat/>
    <w:rsid w:val="00EF7B96"/>
    <w:pPr>
      <w:spacing w:before="90" w:after="90"/>
      <w:ind w:left="90" w:right="90"/>
      <w:outlineLvl w:val="5"/>
    </w:pPr>
    <w:rPr>
      <w:b/>
      <w:bCs/>
      <w:sz w:val="16"/>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ritely-toc-lower-roman">
    <w:name w:val="writely-toc-lower-roman"/>
    <w:basedOn w:val="Normal"/>
    <w:rsid w:val="00940D52"/>
  </w:style>
  <w:style w:type="paragraph" w:customStyle="1" w:styleId="Tr">
    <w:name w:val="Tr"/>
    <w:basedOn w:val="Normal"/>
    <w:rsid w:val="00940D52"/>
  </w:style>
  <w:style w:type="paragraph" w:customStyle="1" w:styleId="Img">
    <w:name w:val="Img"/>
    <w:basedOn w:val="Normal"/>
    <w:rsid w:val="00940D52"/>
  </w:style>
  <w:style w:type="paragraph" w:customStyle="1" w:styleId="Div">
    <w:name w:val="Div"/>
    <w:basedOn w:val="Normal"/>
    <w:rsid w:val="00940D52"/>
  </w:style>
  <w:style w:type="paragraph" w:customStyle="1" w:styleId="webkit-indent-blockquote">
    <w:name w:val="webkit-indent-blockquote"/>
    <w:basedOn w:val="Normal"/>
    <w:rsid w:val="00940D52"/>
  </w:style>
  <w:style w:type="paragraph" w:customStyle="1" w:styleId="writely-toc-disc">
    <w:name w:val="writely-toc-disc"/>
    <w:basedOn w:val="Normal"/>
    <w:rsid w:val="00940D52"/>
  </w:style>
  <w:style w:type="paragraph" w:customStyle="1" w:styleId="Ol">
    <w:name w:val="Ol"/>
    <w:basedOn w:val="Normal"/>
    <w:rsid w:val="00940D52"/>
  </w:style>
  <w:style w:type="paragraph" w:customStyle="1" w:styleId="writely-toc-decimal">
    <w:name w:val="writely-toc-decimal"/>
    <w:basedOn w:val="Normal"/>
    <w:rsid w:val="00940D52"/>
  </w:style>
  <w:style w:type="paragraph" w:customStyle="1" w:styleId="Option">
    <w:name w:val="Option"/>
    <w:basedOn w:val="Normal"/>
    <w:rsid w:val="00940D52"/>
  </w:style>
  <w:style w:type="paragraph" w:customStyle="1" w:styleId="Ul">
    <w:name w:val="Ul"/>
    <w:basedOn w:val="Normal"/>
    <w:rsid w:val="00940D52"/>
  </w:style>
  <w:style w:type="paragraph" w:customStyle="1" w:styleId="Select">
    <w:name w:val="Select"/>
    <w:basedOn w:val="Normal"/>
    <w:rsid w:val="00940D52"/>
  </w:style>
  <w:style w:type="paragraph" w:customStyle="1" w:styleId="writely-toc-lower-alpha">
    <w:name w:val="writely-toc-lower-alpha"/>
    <w:basedOn w:val="Normal"/>
    <w:rsid w:val="00940D52"/>
  </w:style>
  <w:style w:type="paragraph" w:customStyle="1" w:styleId="Blockquote">
    <w:name w:val="Blockquote"/>
    <w:basedOn w:val="Normal"/>
    <w:rsid w:val="00940D52"/>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rsid w:val="00940D52"/>
  </w:style>
  <w:style w:type="paragraph" w:customStyle="1" w:styleId="Table">
    <w:name w:val="Table"/>
    <w:basedOn w:val="Normal"/>
    <w:rsid w:val="00940D52"/>
  </w:style>
  <w:style w:type="paragraph" w:customStyle="1" w:styleId="Li">
    <w:name w:val="Li"/>
    <w:basedOn w:val="Normal"/>
    <w:rsid w:val="00940D52"/>
  </w:style>
  <w:style w:type="paragraph" w:customStyle="1" w:styleId="pb">
    <w:name w:val="pb"/>
    <w:basedOn w:val="Normal"/>
    <w:rsid w:val="00940D52"/>
  </w:style>
  <w:style w:type="paragraph" w:customStyle="1" w:styleId="Address">
    <w:name w:val="Address"/>
    <w:basedOn w:val="Normal"/>
    <w:rsid w:val="00940D52"/>
  </w:style>
  <w:style w:type="paragraph" w:customStyle="1" w:styleId="Pre">
    <w:name w:val="Pre"/>
    <w:basedOn w:val="Normal"/>
    <w:rsid w:val="00940D52"/>
    <w:rPr>
      <w:rFonts w:ascii="Courier New" w:eastAsia="Courier New" w:hAnsi="Courier New" w:cs="Courier New"/>
    </w:rPr>
  </w:style>
  <w:style w:type="paragraph" w:customStyle="1" w:styleId="Olwritely-toc-subheading">
    <w:name w:val="Ol_writely-toc-subheading"/>
    <w:basedOn w:val="Ol"/>
    <w:rsid w:val="00940D52"/>
  </w:style>
  <w:style w:type="paragraph" w:customStyle="1" w:styleId="writely-toc-upper-roman">
    <w:name w:val="writely-toc-upper-roman"/>
    <w:basedOn w:val="Normal"/>
    <w:rsid w:val="00940D52"/>
  </w:style>
  <w:style w:type="paragraph" w:customStyle="1" w:styleId="writely-toc-none">
    <w:name w:val="writely-toc-none"/>
    <w:basedOn w:val="Normal"/>
    <w:rsid w:val="00940D52"/>
  </w:style>
  <w:style w:type="paragraph" w:styleId="Zaglavlje">
    <w:name w:val="header"/>
    <w:basedOn w:val="Normal"/>
    <w:link w:val="ZaglavljeChar"/>
    <w:uiPriority w:val="99"/>
    <w:semiHidden/>
    <w:unhideWhenUsed/>
    <w:rsid w:val="003D414B"/>
    <w:pPr>
      <w:tabs>
        <w:tab w:val="center" w:pos="4536"/>
        <w:tab w:val="right" w:pos="9072"/>
      </w:tabs>
    </w:pPr>
  </w:style>
  <w:style w:type="character" w:customStyle="1" w:styleId="ZaglavljeChar">
    <w:name w:val="Zaglavlje Char"/>
    <w:link w:val="Zaglavlje"/>
    <w:uiPriority w:val="99"/>
    <w:semiHidden/>
    <w:rsid w:val="003D414B"/>
    <w:rPr>
      <w:color w:val="000000"/>
      <w:sz w:val="24"/>
      <w:szCs w:val="24"/>
      <w:shd w:val="solid" w:color="FFFFFF" w:fill="auto"/>
      <w:lang w:val="ru-RU" w:eastAsia="ru-RU"/>
    </w:rPr>
  </w:style>
  <w:style w:type="paragraph" w:styleId="Podnoje">
    <w:name w:val="footer"/>
    <w:basedOn w:val="Normal"/>
    <w:link w:val="PodnojeChar"/>
    <w:uiPriority w:val="99"/>
    <w:unhideWhenUsed/>
    <w:rsid w:val="003D414B"/>
    <w:pPr>
      <w:tabs>
        <w:tab w:val="center" w:pos="4536"/>
        <w:tab w:val="right" w:pos="9072"/>
      </w:tabs>
    </w:pPr>
  </w:style>
  <w:style w:type="character" w:customStyle="1" w:styleId="PodnojeChar">
    <w:name w:val="Podnožje Char"/>
    <w:link w:val="Podnoje"/>
    <w:uiPriority w:val="99"/>
    <w:rsid w:val="003D414B"/>
    <w:rPr>
      <w:color w:val="000000"/>
      <w:sz w:val="24"/>
      <w:szCs w:val="24"/>
      <w:shd w:val="solid" w:color="FFFFFF" w:fill="auto"/>
      <w:lang w:val="ru-RU" w:eastAsia="ru-RU"/>
    </w:rPr>
  </w:style>
  <w:style w:type="paragraph" w:styleId="TOCNaslov">
    <w:name w:val="TOC Heading"/>
    <w:basedOn w:val="Naslov1"/>
    <w:next w:val="Normal"/>
    <w:uiPriority w:val="39"/>
    <w:unhideWhenUsed/>
    <w:qFormat/>
    <w:rsid w:val="00BA1C70"/>
    <w:pPr>
      <w:keepLines/>
      <w:shd w:val="clear" w:color="auto" w:fill="auto"/>
      <w:spacing w:before="480" w:after="0" w:line="276" w:lineRule="auto"/>
      <w:ind w:left="0" w:right="0"/>
      <w:outlineLvl w:val="9"/>
    </w:pPr>
    <w:rPr>
      <w:rFonts w:ascii="Cambria" w:hAnsi="Cambria"/>
      <w:color w:val="365F91"/>
      <w:kern w:val="0"/>
      <w:sz w:val="28"/>
      <w:szCs w:val="28"/>
      <w:shd w:val="clear" w:color="auto" w:fill="auto"/>
      <w:lang w:eastAsia="en-US"/>
    </w:rPr>
  </w:style>
  <w:style w:type="paragraph" w:styleId="Sadraj1">
    <w:name w:val="toc 1"/>
    <w:basedOn w:val="Normal"/>
    <w:next w:val="Normal"/>
    <w:autoRedefine/>
    <w:uiPriority w:val="39"/>
    <w:unhideWhenUsed/>
    <w:rsid w:val="00C00DD7"/>
    <w:pPr>
      <w:tabs>
        <w:tab w:val="right" w:leader="dot" w:pos="9396"/>
      </w:tabs>
      <w:spacing w:line="360" w:lineRule="auto"/>
    </w:pPr>
  </w:style>
  <w:style w:type="paragraph" w:styleId="Sadraj2">
    <w:name w:val="toc 2"/>
    <w:basedOn w:val="Normal"/>
    <w:next w:val="Normal"/>
    <w:autoRedefine/>
    <w:uiPriority w:val="39"/>
    <w:unhideWhenUsed/>
    <w:rsid w:val="00A624BB"/>
    <w:pPr>
      <w:tabs>
        <w:tab w:val="right" w:leader="dot" w:pos="9396"/>
      </w:tabs>
      <w:spacing w:line="360" w:lineRule="auto"/>
      <w:ind w:left="240"/>
    </w:pPr>
  </w:style>
  <w:style w:type="paragraph" w:styleId="Sadraj3">
    <w:name w:val="toc 3"/>
    <w:basedOn w:val="Normal"/>
    <w:next w:val="Normal"/>
    <w:autoRedefine/>
    <w:uiPriority w:val="39"/>
    <w:unhideWhenUsed/>
    <w:rsid w:val="00E21471"/>
    <w:pPr>
      <w:tabs>
        <w:tab w:val="right" w:leader="dot" w:pos="9396"/>
      </w:tabs>
      <w:spacing w:line="360" w:lineRule="auto"/>
      <w:ind w:left="482"/>
    </w:pPr>
  </w:style>
  <w:style w:type="character" w:styleId="Hiperveza">
    <w:name w:val="Hyperlink"/>
    <w:uiPriority w:val="99"/>
    <w:unhideWhenUsed/>
    <w:rsid w:val="00BA1C70"/>
    <w:rPr>
      <w:color w:val="0000FF"/>
      <w:u w:val="single"/>
    </w:rPr>
  </w:style>
  <w:style w:type="paragraph" w:styleId="Bezproreda">
    <w:name w:val="No Spacing"/>
    <w:link w:val="BezproredaChar"/>
    <w:uiPriority w:val="1"/>
    <w:qFormat/>
    <w:rsid w:val="0066438B"/>
    <w:rPr>
      <w:rFonts w:ascii="Calibri" w:hAnsi="Calibri"/>
      <w:sz w:val="22"/>
      <w:szCs w:val="22"/>
      <w:lang w:eastAsia="en-US"/>
    </w:rPr>
  </w:style>
  <w:style w:type="character" w:customStyle="1" w:styleId="BezproredaChar">
    <w:name w:val="Bez proreda Char"/>
    <w:link w:val="Bezproreda"/>
    <w:uiPriority w:val="1"/>
    <w:rsid w:val="0066438B"/>
    <w:rPr>
      <w:rFonts w:ascii="Calibri" w:hAnsi="Calibri"/>
      <w:sz w:val="22"/>
      <w:szCs w:val="22"/>
      <w:lang w:val="hr-HR" w:eastAsia="en-US" w:bidi="ar-SA"/>
    </w:rPr>
  </w:style>
  <w:style w:type="paragraph" w:styleId="Tekstbalonia">
    <w:name w:val="Balloon Text"/>
    <w:basedOn w:val="Normal"/>
    <w:link w:val="TekstbaloniaChar"/>
    <w:uiPriority w:val="99"/>
    <w:semiHidden/>
    <w:unhideWhenUsed/>
    <w:rsid w:val="0066438B"/>
    <w:rPr>
      <w:rFonts w:ascii="Tahoma" w:hAnsi="Tahoma" w:cs="Tahoma"/>
      <w:sz w:val="16"/>
      <w:szCs w:val="16"/>
    </w:rPr>
  </w:style>
  <w:style w:type="character" w:customStyle="1" w:styleId="TekstbaloniaChar">
    <w:name w:val="Tekst balončića Char"/>
    <w:link w:val="Tekstbalonia"/>
    <w:uiPriority w:val="99"/>
    <w:semiHidden/>
    <w:rsid w:val="0066438B"/>
    <w:rPr>
      <w:rFonts w:ascii="Tahoma" w:hAnsi="Tahoma" w:cs="Tahoma"/>
      <w:color w:val="000000"/>
      <w:sz w:val="16"/>
      <w:szCs w:val="16"/>
      <w:shd w:val="solid" w:color="FFFFFF" w:fill="auto"/>
      <w:lang w:val="ru-RU" w:eastAsia="ru-RU"/>
    </w:rPr>
  </w:style>
  <w:style w:type="paragraph" w:styleId="Odlomakpopisa">
    <w:name w:val="List Paragraph"/>
    <w:basedOn w:val="Normal"/>
    <w:uiPriority w:val="99"/>
    <w:qFormat/>
    <w:rsid w:val="008E3D4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2C358-98BF-4159-B4A9-5E2DD8F5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33</Pages>
  <Words>10611</Words>
  <Characters>60484</Characters>
  <Application>Microsoft Office Word</Application>
  <DocSecurity>0</DocSecurity>
  <Lines>504</Lines>
  <Paragraphs>141</Paragraphs>
  <ScaleCrop>false</ScaleCrop>
  <HeadingPairs>
    <vt:vector size="2" baseType="variant">
      <vt:variant>
        <vt:lpstr>Naslov</vt:lpstr>
      </vt:variant>
      <vt:variant>
        <vt:i4>1</vt:i4>
      </vt:variant>
    </vt:vector>
  </HeadingPairs>
  <TitlesOfParts>
    <vt:vector size="1" baseType="lpstr">
      <vt:lpstr>STATUT OSNOVNE ŠKOLE DRENJE</vt:lpstr>
    </vt:vector>
  </TitlesOfParts>
  <Company>OSNOVNA ŠKOLA DRENJE</Company>
  <LinksUpToDate>false</LinksUpToDate>
  <CharactersWithSpaces>70954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OSNOVNE ŠKOLE DRENJE</dc:title>
  <dc:subject>Drenje, siječanj 2009.</dc:subject>
  <dc:creator>Tajnik</dc:creator>
  <cp:lastModifiedBy>Windows korisnik</cp:lastModifiedBy>
  <cp:revision>252</cp:revision>
  <cp:lastPrinted>2017-06-20T09:13:00Z</cp:lastPrinted>
  <dcterms:created xsi:type="dcterms:W3CDTF">2019-06-07T12:14:00Z</dcterms:created>
  <dcterms:modified xsi:type="dcterms:W3CDTF">2024-07-09T08:45:00Z</dcterms:modified>
</cp:coreProperties>
</file>