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4" w:type="pct"/>
        <w:jc w:val="center"/>
        <w:tblLook w:val="04A0" w:firstRow="1" w:lastRow="0" w:firstColumn="1" w:lastColumn="0" w:noHBand="0" w:noVBand="1"/>
      </w:tblPr>
      <w:tblGrid>
        <w:gridCol w:w="9608"/>
      </w:tblGrid>
      <w:tr w:rsidR="006C78B7" w:rsidRPr="00EA49BF" w:rsidTr="00757160">
        <w:trPr>
          <w:trHeight w:val="6418"/>
          <w:jc w:val="center"/>
        </w:trPr>
        <w:tc>
          <w:tcPr>
            <w:tcW w:w="5000" w:type="pct"/>
          </w:tcPr>
          <w:p w:rsidR="006C78B7" w:rsidRPr="00EA49BF" w:rsidRDefault="006C78B7" w:rsidP="00757160">
            <w:pPr>
              <w:pStyle w:val="Bezproreda"/>
              <w:jc w:val="center"/>
              <w:rPr>
                <w:rFonts w:ascii="Times New Roman" w:hAnsi="Times New Roman"/>
                <w:caps/>
                <w:sz w:val="52"/>
                <w:szCs w:val="52"/>
              </w:rPr>
            </w:pPr>
            <w:r w:rsidRPr="00EA49BF">
              <w:rPr>
                <w:rFonts w:ascii="Times New Roman" w:hAnsi="Times New Roman"/>
                <w:caps/>
                <w:sz w:val="52"/>
                <w:szCs w:val="52"/>
              </w:rPr>
              <w:t>OSNOVNA ŠKOLA DRENJE</w:t>
            </w:r>
          </w:p>
        </w:tc>
      </w:tr>
      <w:tr w:rsidR="006C78B7" w:rsidTr="00757160">
        <w:trPr>
          <w:trHeight w:val="2382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78B7" w:rsidRDefault="006C78B7" w:rsidP="00757160">
            <w:pPr>
              <w:pStyle w:val="Bezproreda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>IZVJEŠĆE O RADU ŠKOLE</w:t>
            </w:r>
          </w:p>
        </w:tc>
      </w:tr>
      <w:tr w:rsidR="006C78B7" w:rsidTr="00757160">
        <w:trPr>
          <w:trHeight w:val="1605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6C78B7" w:rsidRDefault="006C78B7" w:rsidP="00832892">
            <w:pPr>
              <w:pStyle w:val="Bezproreda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</w:rPr>
              <w:t>20</w:t>
            </w:r>
            <w:r w:rsidR="00C71BBC">
              <w:rPr>
                <w:rFonts w:ascii="Cambria" w:hAnsi="Cambria"/>
                <w:sz w:val="44"/>
                <w:szCs w:val="44"/>
              </w:rPr>
              <w:t>2</w:t>
            </w:r>
            <w:r w:rsidR="00832892">
              <w:rPr>
                <w:rFonts w:ascii="Cambria" w:hAnsi="Cambria"/>
                <w:sz w:val="44"/>
                <w:szCs w:val="44"/>
              </w:rPr>
              <w:t>2</w:t>
            </w:r>
            <w:r w:rsidR="00C71BBC">
              <w:rPr>
                <w:rFonts w:ascii="Cambria" w:hAnsi="Cambria"/>
                <w:sz w:val="44"/>
                <w:szCs w:val="44"/>
              </w:rPr>
              <w:t>. / 202</w:t>
            </w:r>
            <w:r w:rsidR="00832892">
              <w:rPr>
                <w:rFonts w:ascii="Cambria" w:hAnsi="Cambria"/>
                <w:sz w:val="44"/>
                <w:szCs w:val="44"/>
              </w:rPr>
              <w:t>3</w:t>
            </w:r>
            <w:r>
              <w:rPr>
                <w:rFonts w:ascii="Cambria" w:hAnsi="Cambria"/>
                <w:sz w:val="44"/>
                <w:szCs w:val="44"/>
              </w:rPr>
              <w:t>.</w:t>
            </w:r>
          </w:p>
        </w:tc>
      </w:tr>
      <w:tr w:rsidR="006C78B7" w:rsidRPr="00EA49BF" w:rsidTr="00757160">
        <w:trPr>
          <w:trHeight w:val="802"/>
          <w:jc w:val="center"/>
        </w:trPr>
        <w:tc>
          <w:tcPr>
            <w:tcW w:w="5000" w:type="pct"/>
            <w:vAlign w:val="center"/>
          </w:tcPr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</w:tc>
      </w:tr>
      <w:tr w:rsidR="006C78B7" w:rsidRPr="00EA49BF" w:rsidTr="00757160">
        <w:trPr>
          <w:trHeight w:val="802"/>
          <w:jc w:val="center"/>
        </w:trPr>
        <w:tc>
          <w:tcPr>
            <w:tcW w:w="5000" w:type="pct"/>
            <w:vAlign w:val="center"/>
          </w:tcPr>
          <w:p w:rsidR="006C78B7" w:rsidRPr="00EA49BF" w:rsidRDefault="00855E89" w:rsidP="00832892">
            <w:pPr>
              <w:pStyle w:val="Bezproreda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DRENJE, </w:t>
            </w:r>
            <w:r w:rsidR="00591023">
              <w:rPr>
                <w:rFonts w:ascii="Times New Roman" w:hAnsi="Times New Roman"/>
                <w:bCs/>
                <w:sz w:val="32"/>
                <w:szCs w:val="32"/>
              </w:rPr>
              <w:t>LISTOPAD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 202</w:t>
            </w:r>
            <w:r w:rsidR="00832892">
              <w:rPr>
                <w:rFonts w:ascii="Times New Roman" w:hAnsi="Times New Roman"/>
                <w:bCs/>
                <w:sz w:val="32"/>
                <w:szCs w:val="32"/>
              </w:rPr>
              <w:t>3</w:t>
            </w:r>
            <w:r w:rsidR="006C78B7" w:rsidRPr="00EA49BF">
              <w:rPr>
                <w:rFonts w:ascii="Times New Roman" w:hAnsi="Times New Roman"/>
                <w:bCs/>
                <w:sz w:val="32"/>
                <w:szCs w:val="32"/>
              </w:rPr>
              <w:t>.</w:t>
            </w:r>
          </w:p>
        </w:tc>
      </w:tr>
    </w:tbl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724D6B" w:rsidRDefault="00724D6B">
      <w:pPr>
        <w:pStyle w:val="TOCNaslov"/>
      </w:pPr>
      <w:r>
        <w:lastRenderedPageBreak/>
        <w:t>Sadržaj</w:t>
      </w:r>
    </w:p>
    <w:p w:rsidR="00724D6B" w:rsidRPr="00724D6B" w:rsidRDefault="00724D6B" w:rsidP="00724D6B">
      <w:pPr>
        <w:rPr>
          <w:lang w:eastAsia="en-US"/>
        </w:rPr>
      </w:pPr>
    </w:p>
    <w:p w:rsidR="000A7536" w:rsidRPr="00F42016" w:rsidRDefault="00271903">
      <w:pPr>
        <w:pStyle w:val="Sadraj1"/>
        <w:rPr>
          <w:rFonts w:ascii="Calibri" w:hAnsi="Calibri"/>
          <w:noProof/>
          <w:sz w:val="22"/>
          <w:szCs w:val="22"/>
        </w:rPr>
      </w:pPr>
      <w:r>
        <w:fldChar w:fldCharType="begin"/>
      </w:r>
      <w:r w:rsidR="00724D6B">
        <w:instrText xml:space="preserve"> TOC \o "1-3" \h \z \u </w:instrText>
      </w:r>
      <w:r>
        <w:fldChar w:fldCharType="separate"/>
      </w:r>
      <w:hyperlink w:anchor="_Toc525230126" w:history="1">
        <w:r w:rsidR="000A7536" w:rsidRPr="006A4782">
          <w:rPr>
            <w:rStyle w:val="Hiperveza"/>
            <w:noProof/>
          </w:rPr>
          <w:t>OSNOVNI PODACI O ŠKOLI</w:t>
        </w:r>
        <w:r w:rsidR="000A75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7536">
          <w:rPr>
            <w:noProof/>
            <w:webHidden/>
          </w:rPr>
          <w:instrText xml:space="preserve"> PAGEREF _Toc525230126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A753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A7536" w:rsidRPr="00F42016" w:rsidRDefault="00AC08F8">
      <w:pPr>
        <w:pStyle w:val="Sadraj1"/>
        <w:rPr>
          <w:rFonts w:ascii="Calibri" w:hAnsi="Calibri"/>
          <w:noProof/>
          <w:sz w:val="22"/>
          <w:szCs w:val="22"/>
        </w:rPr>
      </w:pPr>
      <w:hyperlink w:anchor="_Toc525230127" w:history="1">
        <w:r w:rsidR="000A7536" w:rsidRPr="006A4782">
          <w:rPr>
            <w:rStyle w:val="Hiperveza"/>
            <w:noProof/>
          </w:rPr>
          <w:t>I.  UVJETI RADA</w:t>
        </w:r>
        <w:r w:rsidR="000A7536">
          <w:rPr>
            <w:noProof/>
            <w:webHidden/>
          </w:rPr>
          <w:tab/>
        </w:r>
        <w:r w:rsidR="00271903">
          <w:rPr>
            <w:noProof/>
            <w:webHidden/>
          </w:rPr>
          <w:fldChar w:fldCharType="begin"/>
        </w:r>
        <w:r w:rsidR="000A7536">
          <w:rPr>
            <w:noProof/>
            <w:webHidden/>
          </w:rPr>
          <w:instrText xml:space="preserve"> PAGEREF _Toc525230127 \h </w:instrText>
        </w:r>
        <w:r w:rsidR="00271903">
          <w:rPr>
            <w:noProof/>
            <w:webHidden/>
          </w:rPr>
        </w:r>
        <w:r w:rsidR="00271903">
          <w:rPr>
            <w:noProof/>
            <w:webHidden/>
          </w:rPr>
          <w:fldChar w:fldCharType="separate"/>
        </w:r>
        <w:r w:rsidR="000A7536">
          <w:rPr>
            <w:noProof/>
            <w:webHidden/>
          </w:rPr>
          <w:t>4</w:t>
        </w:r>
        <w:r w:rsidR="00271903">
          <w:rPr>
            <w:noProof/>
            <w:webHidden/>
          </w:rPr>
          <w:fldChar w:fldCharType="end"/>
        </w:r>
      </w:hyperlink>
    </w:p>
    <w:p w:rsidR="000A7536" w:rsidRPr="00F42016" w:rsidRDefault="00AC08F8">
      <w:pPr>
        <w:pStyle w:val="Sadraj1"/>
        <w:rPr>
          <w:rFonts w:ascii="Calibri" w:hAnsi="Calibri"/>
          <w:noProof/>
          <w:sz w:val="22"/>
          <w:szCs w:val="22"/>
        </w:rPr>
      </w:pPr>
      <w:hyperlink w:anchor="_Toc525230128" w:history="1">
        <w:r w:rsidR="000A7536" w:rsidRPr="006A4782">
          <w:rPr>
            <w:rStyle w:val="Hiperveza"/>
            <w:noProof/>
          </w:rPr>
          <w:t>II.  ORGANIZACIJA RADA</w:t>
        </w:r>
        <w:r w:rsidR="000A7536">
          <w:rPr>
            <w:noProof/>
            <w:webHidden/>
          </w:rPr>
          <w:tab/>
        </w:r>
        <w:r w:rsidR="00271903">
          <w:rPr>
            <w:noProof/>
            <w:webHidden/>
          </w:rPr>
          <w:fldChar w:fldCharType="begin"/>
        </w:r>
        <w:r w:rsidR="000A7536">
          <w:rPr>
            <w:noProof/>
            <w:webHidden/>
          </w:rPr>
          <w:instrText xml:space="preserve"> PAGEREF _Toc525230128 \h </w:instrText>
        </w:r>
        <w:r w:rsidR="00271903">
          <w:rPr>
            <w:noProof/>
            <w:webHidden/>
          </w:rPr>
        </w:r>
        <w:r w:rsidR="00271903">
          <w:rPr>
            <w:noProof/>
            <w:webHidden/>
          </w:rPr>
          <w:fldChar w:fldCharType="separate"/>
        </w:r>
        <w:r w:rsidR="000A7536">
          <w:rPr>
            <w:noProof/>
            <w:webHidden/>
          </w:rPr>
          <w:t>5</w:t>
        </w:r>
        <w:r w:rsidR="00271903">
          <w:rPr>
            <w:noProof/>
            <w:webHidden/>
          </w:rPr>
          <w:fldChar w:fldCharType="end"/>
        </w:r>
      </w:hyperlink>
    </w:p>
    <w:p w:rsidR="000A7536" w:rsidRPr="00F42016" w:rsidRDefault="00AC08F8">
      <w:pPr>
        <w:pStyle w:val="Sadraj1"/>
        <w:rPr>
          <w:rFonts w:ascii="Calibri" w:hAnsi="Calibri"/>
          <w:noProof/>
          <w:sz w:val="22"/>
          <w:szCs w:val="22"/>
        </w:rPr>
      </w:pPr>
      <w:hyperlink w:anchor="_Toc525230129" w:history="1">
        <w:r w:rsidR="000A7536" w:rsidRPr="006A4782">
          <w:rPr>
            <w:rStyle w:val="Hiperveza"/>
            <w:noProof/>
          </w:rPr>
          <w:t>III. REALIZACIJA NASTAVNOG PLANA I PROGRAMA</w:t>
        </w:r>
        <w:r w:rsidR="000A7536">
          <w:rPr>
            <w:noProof/>
            <w:webHidden/>
          </w:rPr>
          <w:tab/>
        </w:r>
        <w:r w:rsidR="00271903">
          <w:rPr>
            <w:noProof/>
            <w:webHidden/>
          </w:rPr>
          <w:fldChar w:fldCharType="begin"/>
        </w:r>
        <w:r w:rsidR="000A7536">
          <w:rPr>
            <w:noProof/>
            <w:webHidden/>
          </w:rPr>
          <w:instrText xml:space="preserve"> PAGEREF _Toc525230129 \h </w:instrText>
        </w:r>
        <w:r w:rsidR="00271903">
          <w:rPr>
            <w:noProof/>
            <w:webHidden/>
          </w:rPr>
        </w:r>
        <w:r w:rsidR="00271903">
          <w:rPr>
            <w:noProof/>
            <w:webHidden/>
          </w:rPr>
          <w:fldChar w:fldCharType="separate"/>
        </w:r>
        <w:r w:rsidR="000A7536">
          <w:rPr>
            <w:noProof/>
            <w:webHidden/>
          </w:rPr>
          <w:t>7</w:t>
        </w:r>
        <w:r w:rsidR="00271903">
          <w:rPr>
            <w:noProof/>
            <w:webHidden/>
          </w:rPr>
          <w:fldChar w:fldCharType="end"/>
        </w:r>
      </w:hyperlink>
    </w:p>
    <w:p w:rsidR="000A7536" w:rsidRPr="00F42016" w:rsidRDefault="00AC08F8">
      <w:pPr>
        <w:pStyle w:val="Sadraj1"/>
        <w:rPr>
          <w:rFonts w:ascii="Calibri" w:hAnsi="Calibri"/>
          <w:noProof/>
          <w:sz w:val="22"/>
          <w:szCs w:val="22"/>
        </w:rPr>
      </w:pPr>
      <w:hyperlink w:anchor="_Toc525230130" w:history="1">
        <w:r w:rsidR="000A7536" w:rsidRPr="006A4782">
          <w:rPr>
            <w:rStyle w:val="Hiperveza"/>
            <w:noProof/>
          </w:rPr>
          <w:t>IV. KULTURNA I JAVNA DJELATNOST ŠKOLE</w:t>
        </w:r>
        <w:r w:rsidR="000A7536">
          <w:rPr>
            <w:noProof/>
            <w:webHidden/>
          </w:rPr>
          <w:tab/>
        </w:r>
        <w:r w:rsidR="00271903">
          <w:rPr>
            <w:noProof/>
            <w:webHidden/>
          </w:rPr>
          <w:fldChar w:fldCharType="begin"/>
        </w:r>
        <w:r w:rsidR="000A7536">
          <w:rPr>
            <w:noProof/>
            <w:webHidden/>
          </w:rPr>
          <w:instrText xml:space="preserve"> PAGEREF _Toc525230130 \h </w:instrText>
        </w:r>
        <w:r w:rsidR="00271903">
          <w:rPr>
            <w:noProof/>
            <w:webHidden/>
          </w:rPr>
        </w:r>
        <w:r w:rsidR="00271903">
          <w:rPr>
            <w:noProof/>
            <w:webHidden/>
          </w:rPr>
          <w:fldChar w:fldCharType="separate"/>
        </w:r>
        <w:r w:rsidR="000A7536">
          <w:rPr>
            <w:noProof/>
            <w:webHidden/>
          </w:rPr>
          <w:t>10</w:t>
        </w:r>
        <w:r w:rsidR="00271903">
          <w:rPr>
            <w:noProof/>
            <w:webHidden/>
          </w:rPr>
          <w:fldChar w:fldCharType="end"/>
        </w:r>
      </w:hyperlink>
    </w:p>
    <w:p w:rsidR="000A7536" w:rsidRPr="00F42016" w:rsidRDefault="00AC08F8">
      <w:pPr>
        <w:pStyle w:val="Sadraj1"/>
        <w:rPr>
          <w:rFonts w:ascii="Calibri" w:hAnsi="Calibri"/>
          <w:noProof/>
          <w:sz w:val="22"/>
          <w:szCs w:val="22"/>
        </w:rPr>
      </w:pPr>
      <w:hyperlink w:anchor="_Toc525230131" w:history="1">
        <w:r w:rsidR="000A7536" w:rsidRPr="006A4782">
          <w:rPr>
            <w:rStyle w:val="Hiperveza"/>
            <w:noProof/>
          </w:rPr>
          <w:t>V. ZDRAVSTVENA, SOCIJALNA I EKOLOŠKA ZAŠTITA UČENIKA</w:t>
        </w:r>
        <w:r w:rsidR="000A7536">
          <w:rPr>
            <w:noProof/>
            <w:webHidden/>
          </w:rPr>
          <w:tab/>
        </w:r>
        <w:r w:rsidR="00271903">
          <w:rPr>
            <w:noProof/>
            <w:webHidden/>
          </w:rPr>
          <w:fldChar w:fldCharType="begin"/>
        </w:r>
        <w:r w:rsidR="000A7536">
          <w:rPr>
            <w:noProof/>
            <w:webHidden/>
          </w:rPr>
          <w:instrText xml:space="preserve"> PAGEREF _Toc525230131 \h </w:instrText>
        </w:r>
        <w:r w:rsidR="00271903">
          <w:rPr>
            <w:noProof/>
            <w:webHidden/>
          </w:rPr>
        </w:r>
        <w:r w:rsidR="00271903">
          <w:rPr>
            <w:noProof/>
            <w:webHidden/>
          </w:rPr>
          <w:fldChar w:fldCharType="separate"/>
        </w:r>
        <w:r w:rsidR="000A7536">
          <w:rPr>
            <w:noProof/>
            <w:webHidden/>
          </w:rPr>
          <w:t>10</w:t>
        </w:r>
        <w:r w:rsidR="00271903">
          <w:rPr>
            <w:noProof/>
            <w:webHidden/>
          </w:rPr>
          <w:fldChar w:fldCharType="end"/>
        </w:r>
      </w:hyperlink>
    </w:p>
    <w:p w:rsidR="000A7536" w:rsidRPr="00F42016" w:rsidRDefault="00AC08F8">
      <w:pPr>
        <w:pStyle w:val="Sadraj1"/>
        <w:rPr>
          <w:rFonts w:ascii="Calibri" w:hAnsi="Calibri"/>
          <w:noProof/>
          <w:sz w:val="22"/>
          <w:szCs w:val="22"/>
        </w:rPr>
      </w:pPr>
      <w:hyperlink w:anchor="_Toc525230132" w:history="1">
        <w:r w:rsidR="000A7536" w:rsidRPr="006A4782">
          <w:rPr>
            <w:rStyle w:val="Hiperveza"/>
            <w:noProof/>
          </w:rPr>
          <w:t>VI. RADNA ZADUŽENJA DJELATNIKA</w:t>
        </w:r>
        <w:r w:rsidR="000A7536">
          <w:rPr>
            <w:noProof/>
            <w:webHidden/>
          </w:rPr>
          <w:tab/>
        </w:r>
        <w:r w:rsidR="00271903">
          <w:rPr>
            <w:noProof/>
            <w:webHidden/>
          </w:rPr>
          <w:fldChar w:fldCharType="begin"/>
        </w:r>
        <w:r w:rsidR="000A7536">
          <w:rPr>
            <w:noProof/>
            <w:webHidden/>
          </w:rPr>
          <w:instrText xml:space="preserve"> PAGEREF _Toc525230132 \h </w:instrText>
        </w:r>
        <w:r w:rsidR="00271903">
          <w:rPr>
            <w:noProof/>
            <w:webHidden/>
          </w:rPr>
        </w:r>
        <w:r w:rsidR="00271903">
          <w:rPr>
            <w:noProof/>
            <w:webHidden/>
          </w:rPr>
          <w:fldChar w:fldCharType="separate"/>
        </w:r>
        <w:r w:rsidR="000A7536">
          <w:rPr>
            <w:noProof/>
            <w:webHidden/>
          </w:rPr>
          <w:t>10</w:t>
        </w:r>
        <w:r w:rsidR="00271903">
          <w:rPr>
            <w:noProof/>
            <w:webHidden/>
          </w:rPr>
          <w:fldChar w:fldCharType="end"/>
        </w:r>
      </w:hyperlink>
    </w:p>
    <w:p w:rsidR="000A7536" w:rsidRPr="00F42016" w:rsidRDefault="00AC08F8">
      <w:pPr>
        <w:pStyle w:val="Sadraj1"/>
        <w:rPr>
          <w:rFonts w:ascii="Calibri" w:hAnsi="Calibri"/>
          <w:noProof/>
          <w:sz w:val="22"/>
          <w:szCs w:val="22"/>
        </w:rPr>
      </w:pPr>
      <w:hyperlink w:anchor="_Toc525230133" w:history="1">
        <w:r w:rsidR="000A7536" w:rsidRPr="006A4782">
          <w:rPr>
            <w:rStyle w:val="Hiperveza"/>
            <w:noProof/>
          </w:rPr>
          <w:t>VII. PLAN INTERNOG I KOLEKTIVNOG STRUČNOG USAVRŠAVANJA DJELATNIKA</w:t>
        </w:r>
        <w:r w:rsidR="000A7536">
          <w:rPr>
            <w:noProof/>
            <w:webHidden/>
          </w:rPr>
          <w:tab/>
        </w:r>
        <w:r w:rsidR="00271903">
          <w:rPr>
            <w:noProof/>
            <w:webHidden/>
          </w:rPr>
          <w:fldChar w:fldCharType="begin"/>
        </w:r>
        <w:r w:rsidR="000A7536">
          <w:rPr>
            <w:noProof/>
            <w:webHidden/>
          </w:rPr>
          <w:instrText xml:space="preserve"> PAGEREF _Toc525230133 \h </w:instrText>
        </w:r>
        <w:r w:rsidR="00271903">
          <w:rPr>
            <w:noProof/>
            <w:webHidden/>
          </w:rPr>
        </w:r>
        <w:r w:rsidR="00271903">
          <w:rPr>
            <w:noProof/>
            <w:webHidden/>
          </w:rPr>
          <w:fldChar w:fldCharType="separate"/>
        </w:r>
        <w:r w:rsidR="000A7536">
          <w:rPr>
            <w:noProof/>
            <w:webHidden/>
          </w:rPr>
          <w:t>10</w:t>
        </w:r>
        <w:r w:rsidR="00271903">
          <w:rPr>
            <w:noProof/>
            <w:webHidden/>
          </w:rPr>
          <w:fldChar w:fldCharType="end"/>
        </w:r>
      </w:hyperlink>
    </w:p>
    <w:p w:rsidR="000A7536" w:rsidRPr="00F42016" w:rsidRDefault="00AC08F8">
      <w:pPr>
        <w:pStyle w:val="Sadraj1"/>
        <w:rPr>
          <w:rFonts w:ascii="Calibri" w:hAnsi="Calibri"/>
          <w:noProof/>
          <w:sz w:val="22"/>
          <w:szCs w:val="22"/>
        </w:rPr>
      </w:pPr>
      <w:hyperlink w:anchor="_Toc525230134" w:history="1">
        <w:r w:rsidR="000A7536" w:rsidRPr="006A4782">
          <w:rPr>
            <w:rStyle w:val="Hiperveza"/>
            <w:noProof/>
          </w:rPr>
          <w:t>VIII. STRUČNA TIJELA  ŠKOLE I TIJELA UPRAVLJANJA</w:t>
        </w:r>
        <w:r w:rsidR="000A7536">
          <w:rPr>
            <w:noProof/>
            <w:webHidden/>
          </w:rPr>
          <w:tab/>
        </w:r>
        <w:r w:rsidR="00271903">
          <w:rPr>
            <w:noProof/>
            <w:webHidden/>
          </w:rPr>
          <w:fldChar w:fldCharType="begin"/>
        </w:r>
        <w:r w:rsidR="000A7536">
          <w:rPr>
            <w:noProof/>
            <w:webHidden/>
          </w:rPr>
          <w:instrText xml:space="preserve"> PAGEREF _Toc525230134 \h </w:instrText>
        </w:r>
        <w:r w:rsidR="00271903">
          <w:rPr>
            <w:noProof/>
            <w:webHidden/>
          </w:rPr>
        </w:r>
        <w:r w:rsidR="00271903">
          <w:rPr>
            <w:noProof/>
            <w:webHidden/>
          </w:rPr>
          <w:fldChar w:fldCharType="separate"/>
        </w:r>
        <w:r w:rsidR="000A7536">
          <w:rPr>
            <w:noProof/>
            <w:webHidden/>
          </w:rPr>
          <w:t>11</w:t>
        </w:r>
        <w:r w:rsidR="00271903">
          <w:rPr>
            <w:noProof/>
            <w:webHidden/>
          </w:rPr>
          <w:fldChar w:fldCharType="end"/>
        </w:r>
      </w:hyperlink>
    </w:p>
    <w:p w:rsidR="000A7536" w:rsidRPr="00F42016" w:rsidRDefault="00AC08F8">
      <w:pPr>
        <w:pStyle w:val="Sadraj1"/>
        <w:rPr>
          <w:rFonts w:ascii="Calibri" w:hAnsi="Calibri"/>
          <w:noProof/>
          <w:sz w:val="22"/>
          <w:szCs w:val="22"/>
        </w:rPr>
      </w:pPr>
      <w:hyperlink w:anchor="_Toc525230135" w:history="1">
        <w:r w:rsidR="000A7536" w:rsidRPr="006A4782">
          <w:rPr>
            <w:rStyle w:val="Hiperveza"/>
            <w:noProof/>
          </w:rPr>
          <w:t>IX. ZAKLJUČAK</w:t>
        </w:r>
        <w:r w:rsidR="000A7536">
          <w:rPr>
            <w:noProof/>
            <w:webHidden/>
          </w:rPr>
          <w:tab/>
        </w:r>
        <w:r w:rsidR="00271903">
          <w:rPr>
            <w:noProof/>
            <w:webHidden/>
          </w:rPr>
          <w:fldChar w:fldCharType="begin"/>
        </w:r>
        <w:r w:rsidR="000A7536">
          <w:rPr>
            <w:noProof/>
            <w:webHidden/>
          </w:rPr>
          <w:instrText xml:space="preserve"> PAGEREF _Toc525230135 \h </w:instrText>
        </w:r>
        <w:r w:rsidR="00271903">
          <w:rPr>
            <w:noProof/>
            <w:webHidden/>
          </w:rPr>
        </w:r>
        <w:r w:rsidR="00271903">
          <w:rPr>
            <w:noProof/>
            <w:webHidden/>
          </w:rPr>
          <w:fldChar w:fldCharType="separate"/>
        </w:r>
        <w:r w:rsidR="000A7536">
          <w:rPr>
            <w:noProof/>
            <w:webHidden/>
          </w:rPr>
          <w:t>11</w:t>
        </w:r>
        <w:r w:rsidR="00271903">
          <w:rPr>
            <w:noProof/>
            <w:webHidden/>
          </w:rPr>
          <w:fldChar w:fldCharType="end"/>
        </w:r>
      </w:hyperlink>
    </w:p>
    <w:p w:rsidR="00724D6B" w:rsidRDefault="00271903">
      <w:r>
        <w:fldChar w:fldCharType="end"/>
      </w:r>
    </w:p>
    <w:p w:rsidR="00834EB2" w:rsidRDefault="00834EB2" w:rsidP="00CB79B7">
      <w:pPr>
        <w:jc w:val="center"/>
        <w:sectPr w:rsidR="00834EB2" w:rsidSect="009A7FCA">
          <w:footerReference w:type="default" r:id="rId8"/>
          <w:footerReference w:type="first" r:id="rId9"/>
          <w:pgSz w:w="11907" w:h="16840" w:code="9"/>
          <w:pgMar w:top="899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D2625D" w:rsidRPr="00724D6B" w:rsidRDefault="00D2625D" w:rsidP="00834EB2">
      <w:pPr>
        <w:pStyle w:val="Naslov1"/>
        <w:ind w:firstLine="708"/>
      </w:pPr>
      <w:bookmarkStart w:id="0" w:name="_Toc525230126"/>
      <w:r w:rsidRPr="00724D6B">
        <w:lastRenderedPageBreak/>
        <w:t>OSNOVNI PODACI O ŠKOLI</w:t>
      </w:r>
      <w:bookmarkEnd w:id="0"/>
    </w:p>
    <w:tbl>
      <w:tblPr>
        <w:tblW w:w="97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Naziv škole: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Osnovna škola Drenje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302F10" w:rsidRDefault="00D2625D" w:rsidP="004C72E6">
            <w:r w:rsidRPr="006A4BCE">
              <w:rPr>
                <w:b/>
              </w:rPr>
              <w:t>Adresa škole: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Ljudevita Gaja 28, 31418 Drenje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Županija:</w:t>
            </w:r>
          </w:p>
        </w:tc>
        <w:tc>
          <w:tcPr>
            <w:tcW w:w="5100" w:type="dxa"/>
          </w:tcPr>
          <w:p w:rsidR="00D2625D" w:rsidRPr="00302F10" w:rsidRDefault="005A6011" w:rsidP="004C72E6">
            <w:r>
              <w:t>Osječko-</w:t>
            </w:r>
            <w:r w:rsidR="00D2625D">
              <w:t>baranjska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 xml:space="preserve">Telefonski broj: 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031 86200</w:t>
            </w:r>
            <w:r w:rsidR="001B074C">
              <w:t>4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telefaksa: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031 862</w:t>
            </w:r>
            <w:r w:rsidR="005A6011">
              <w:t>257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Internetska pošta:</w:t>
            </w:r>
          </w:p>
        </w:tc>
        <w:tc>
          <w:tcPr>
            <w:tcW w:w="5100" w:type="dxa"/>
          </w:tcPr>
          <w:p w:rsidR="00D2625D" w:rsidRPr="00302F10" w:rsidRDefault="001B074C" w:rsidP="004C72E6">
            <w:r>
              <w:t>osdrenje@os-drenje.skole.hr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Internetska adresa:</w:t>
            </w:r>
          </w:p>
        </w:tc>
        <w:tc>
          <w:tcPr>
            <w:tcW w:w="5100" w:type="dxa"/>
          </w:tcPr>
          <w:p w:rsidR="00D2625D" w:rsidRPr="00302F10" w:rsidRDefault="00D2625D" w:rsidP="004C72E6">
            <w:r w:rsidRPr="007E04F9">
              <w:t>http://</w:t>
            </w:r>
            <w:r>
              <w:t>www.</w:t>
            </w:r>
            <w:r w:rsidRPr="007E04F9">
              <w:t>os-drenje.skole.hr/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Šifra škole: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14-397001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Matični broj škole: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03011178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OIB: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88357338997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  <w:tcBorders>
              <w:top w:val="single" w:sz="6" w:space="0" w:color="auto"/>
            </w:tcBorders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Ravnatelj škole: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D2625D" w:rsidRPr="00302F10" w:rsidRDefault="00D2625D" w:rsidP="004C72E6">
            <w:r>
              <w:t>Darko Čota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  <w:tcBorders>
              <w:bottom w:val="single" w:sz="6" w:space="0" w:color="auto"/>
            </w:tcBorders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Voditelj</w:t>
            </w:r>
            <w:r>
              <w:rPr>
                <w:b/>
              </w:rPr>
              <w:t>i područnih škola</w:t>
            </w:r>
            <w:r w:rsidRPr="006A4BCE">
              <w:rPr>
                <w:b/>
              </w:rPr>
              <w:t>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D2625D" w:rsidRPr="007E04F9" w:rsidRDefault="00D2625D" w:rsidP="004C72E6">
            <w:r w:rsidRPr="007E04F9">
              <w:t>Đurđica Arsenić (Bračevci)</w:t>
            </w:r>
          </w:p>
          <w:p w:rsidR="00D2625D" w:rsidRPr="007E04F9" w:rsidRDefault="00155638" w:rsidP="004C72E6">
            <w:r>
              <w:t>Ivana Ilić</w:t>
            </w:r>
            <w:r w:rsidR="00D2625D" w:rsidRPr="007E04F9">
              <w:t xml:space="preserve"> (Kućanci Đakovački)</w:t>
            </w:r>
          </w:p>
          <w:p w:rsidR="00D2625D" w:rsidRPr="007E04F9" w:rsidRDefault="00832892" w:rsidP="004C72E6">
            <w:r>
              <w:t>Sanja Pejčić</w:t>
            </w:r>
            <w:r w:rsidR="00D2625D" w:rsidRPr="007E04F9">
              <w:t xml:space="preserve"> (Pridvorje)</w:t>
            </w:r>
          </w:p>
          <w:p w:rsidR="00D2625D" w:rsidRPr="007E04F9" w:rsidRDefault="00D2625D" w:rsidP="004C72E6">
            <w:r w:rsidRPr="007E04F9">
              <w:t>Lucija Tomić (Mandićevac)</w:t>
            </w:r>
          </w:p>
          <w:p w:rsidR="00D2625D" w:rsidRPr="007E04F9" w:rsidRDefault="00D2625D" w:rsidP="004C72E6">
            <w:r w:rsidRPr="007E04F9">
              <w:t>Željka Rossi (Slatinik Drenjski)</w:t>
            </w:r>
          </w:p>
          <w:p w:rsidR="00D2625D" w:rsidRPr="007E04F9" w:rsidRDefault="00D2625D" w:rsidP="004C72E6">
            <w:r w:rsidRPr="007E04F9">
              <w:t>Brankica Ljubičić (Paljevina)</w:t>
            </w:r>
          </w:p>
          <w:p w:rsidR="00D2625D" w:rsidRPr="00302F10" w:rsidRDefault="00D2625D" w:rsidP="004C72E6">
            <w:r w:rsidRPr="007E04F9">
              <w:t>Josipa Magličić  ( Potnjani)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  <w:tcBorders>
              <w:top w:val="single" w:sz="6" w:space="0" w:color="auto"/>
            </w:tcBorders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učenika: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D2625D" w:rsidRPr="00302F10" w:rsidRDefault="00414962" w:rsidP="004C72E6">
            <w:r>
              <w:t>1</w:t>
            </w:r>
            <w:r w:rsidR="00832892">
              <w:t>69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učenika u razrednoj nastavi:</w:t>
            </w:r>
          </w:p>
        </w:tc>
        <w:tc>
          <w:tcPr>
            <w:tcW w:w="5100" w:type="dxa"/>
          </w:tcPr>
          <w:p w:rsidR="00D2625D" w:rsidRPr="00302F10" w:rsidRDefault="00031A87" w:rsidP="004C72E6">
            <w:r>
              <w:t>80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učenika u predmetnoj nastavi:</w:t>
            </w:r>
          </w:p>
        </w:tc>
        <w:tc>
          <w:tcPr>
            <w:tcW w:w="5100" w:type="dxa"/>
          </w:tcPr>
          <w:p w:rsidR="00D2625D" w:rsidRPr="00302F10" w:rsidRDefault="00031A87" w:rsidP="004C72E6">
            <w:r>
              <w:t>89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učenika s teškoćama u razvoju:</w:t>
            </w:r>
          </w:p>
        </w:tc>
        <w:tc>
          <w:tcPr>
            <w:tcW w:w="5100" w:type="dxa"/>
          </w:tcPr>
          <w:p w:rsidR="00D2625D" w:rsidRPr="00265411" w:rsidRDefault="004E675A" w:rsidP="004E675A">
            <w:r>
              <w:t>15</w:t>
            </w:r>
            <w:r w:rsidR="00155638">
              <w:t>+</w:t>
            </w:r>
            <w:r>
              <w:t>6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učenika u produženom boravku: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učenika putnika:</w:t>
            </w:r>
          </w:p>
        </w:tc>
        <w:tc>
          <w:tcPr>
            <w:tcW w:w="5100" w:type="dxa"/>
          </w:tcPr>
          <w:p w:rsidR="00D2625D" w:rsidRPr="00302F10" w:rsidRDefault="004E675A" w:rsidP="008D5834">
            <w:r>
              <w:t>77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Ukupan broj razrednih odjela: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2</w:t>
            </w:r>
            <w:r w:rsidR="00155638"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razrednih odjela u matičnoj školi: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  <w:r w:rsidR="00550805"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raz</w:t>
            </w:r>
            <w:r>
              <w:rPr>
                <w:b/>
              </w:rPr>
              <w:t>rednih odjela u područnim školama</w:t>
            </w:r>
            <w:r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  <w:r w:rsidR="00155638"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razrednih odjela RN-a: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  <w:r w:rsidR="00155638">
              <w:t>2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razrednih odjela PN-a: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8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smjena:</w:t>
            </w:r>
          </w:p>
        </w:tc>
        <w:tc>
          <w:tcPr>
            <w:tcW w:w="5100" w:type="dxa"/>
          </w:tcPr>
          <w:p w:rsidR="00D2625D" w:rsidRPr="00302F10" w:rsidRDefault="00D2625D" w:rsidP="004C72E6"/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Početak i završetak svake smjene:</w:t>
            </w:r>
          </w:p>
        </w:tc>
        <w:tc>
          <w:tcPr>
            <w:tcW w:w="5100" w:type="dxa"/>
          </w:tcPr>
          <w:p w:rsidR="001B074C" w:rsidRDefault="0071280C" w:rsidP="001B074C">
            <w:r>
              <w:t>8</w:t>
            </w:r>
            <w:r w:rsidR="00D2625D">
              <w:t>:</w:t>
            </w:r>
            <w:r>
              <w:t>00 -</w:t>
            </w:r>
            <w:r w:rsidR="00D2625D">
              <w:t>12:</w:t>
            </w:r>
            <w:r w:rsidR="004B614B">
              <w:t>00</w:t>
            </w:r>
            <w:r>
              <w:t xml:space="preserve"> </w:t>
            </w:r>
            <w:r w:rsidR="00155638">
              <w:t>(</w:t>
            </w:r>
            <w:r w:rsidR="001B074C">
              <w:t>razredna</w:t>
            </w:r>
            <w:r w:rsidR="00155638">
              <w:t>)</w:t>
            </w:r>
            <w:r w:rsidR="001B074C">
              <w:t xml:space="preserve"> </w:t>
            </w:r>
          </w:p>
          <w:p w:rsidR="00D2625D" w:rsidRPr="00302F10" w:rsidRDefault="004B614B" w:rsidP="005122FA">
            <w:r>
              <w:t>7:30- 13:</w:t>
            </w:r>
            <w:r w:rsidR="005122FA">
              <w:t>2</w:t>
            </w:r>
            <w:r w:rsidR="008F5BD0">
              <w:t>5</w:t>
            </w:r>
            <w:r w:rsidR="001B074C">
              <w:t xml:space="preserve"> (predmetna)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radnika:</w:t>
            </w:r>
          </w:p>
        </w:tc>
        <w:tc>
          <w:tcPr>
            <w:tcW w:w="5100" w:type="dxa"/>
          </w:tcPr>
          <w:p w:rsidR="00D2625D" w:rsidRPr="00302F10" w:rsidRDefault="005122FA" w:rsidP="004C72E6">
            <w:r>
              <w:t>49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učitelja predmetne nastave:</w:t>
            </w:r>
          </w:p>
        </w:tc>
        <w:tc>
          <w:tcPr>
            <w:tcW w:w="5100" w:type="dxa"/>
          </w:tcPr>
          <w:p w:rsidR="00D2625D" w:rsidRPr="00302F10" w:rsidRDefault="005122FA" w:rsidP="004C72E6">
            <w:r>
              <w:t>19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učitelja razredne nastave: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  <w:r w:rsidR="00155638">
              <w:t>2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učitelja u produženom boravku: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stručnih suradnika:</w:t>
            </w:r>
          </w:p>
        </w:tc>
        <w:tc>
          <w:tcPr>
            <w:tcW w:w="5100" w:type="dxa"/>
          </w:tcPr>
          <w:p w:rsidR="00D2625D" w:rsidRPr="00302F10" w:rsidRDefault="008F5BD0" w:rsidP="004C72E6">
            <w:r>
              <w:t>3</w:t>
            </w:r>
            <w:r w:rsidR="00325643">
              <w:t>+1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ostalih radnika: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  <w:r w:rsidR="00855E89">
              <w:t>3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nestručnih učitelja:</w:t>
            </w:r>
          </w:p>
        </w:tc>
        <w:tc>
          <w:tcPr>
            <w:tcW w:w="5100" w:type="dxa"/>
          </w:tcPr>
          <w:p w:rsidR="00D2625D" w:rsidRPr="00302F10" w:rsidRDefault="001B074C" w:rsidP="004C72E6">
            <w:r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pripravnika:</w:t>
            </w:r>
          </w:p>
        </w:tc>
        <w:tc>
          <w:tcPr>
            <w:tcW w:w="5100" w:type="dxa"/>
          </w:tcPr>
          <w:p w:rsidR="00D2625D" w:rsidRPr="00302F10" w:rsidRDefault="008F5BD0" w:rsidP="004C72E6">
            <w:r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mentora i savjetnika:</w:t>
            </w:r>
          </w:p>
        </w:tc>
        <w:tc>
          <w:tcPr>
            <w:tcW w:w="5100" w:type="dxa"/>
          </w:tcPr>
          <w:p w:rsidR="00D2625D" w:rsidRPr="00302F10" w:rsidRDefault="001B074C" w:rsidP="004C72E6">
            <w:r>
              <w:t>1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  <w:tcBorders>
              <w:bottom w:val="single" w:sz="6" w:space="0" w:color="auto"/>
            </w:tcBorders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voditelja ŽSV-a: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D2625D" w:rsidRPr="00302F10" w:rsidRDefault="00D2625D" w:rsidP="004C72E6">
            <w:r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specijaliziranih učionica:</w:t>
            </w:r>
          </w:p>
        </w:tc>
        <w:tc>
          <w:tcPr>
            <w:tcW w:w="5100" w:type="dxa"/>
          </w:tcPr>
          <w:p w:rsidR="00D2625D" w:rsidRPr="00302F10" w:rsidRDefault="005A6011" w:rsidP="001B074C">
            <w:r>
              <w:t>4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općih učionica: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  <w:r w:rsidR="00976231">
              <w:t>6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5A6011" w:rsidP="004C72E6">
            <w:pPr>
              <w:rPr>
                <w:b/>
              </w:rPr>
            </w:pPr>
            <w:r>
              <w:rPr>
                <w:b/>
              </w:rPr>
              <w:t>Broj s</w:t>
            </w:r>
            <w:r w:rsidR="00D2625D" w:rsidRPr="006A4BCE">
              <w:rPr>
                <w:b/>
              </w:rPr>
              <w:t>portskih dvorana:</w:t>
            </w:r>
          </w:p>
        </w:tc>
        <w:tc>
          <w:tcPr>
            <w:tcW w:w="5100" w:type="dxa"/>
          </w:tcPr>
          <w:p w:rsidR="00D2625D" w:rsidRPr="00302F10" w:rsidRDefault="0071280C" w:rsidP="001B074C">
            <w:r>
              <w:t>1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5A6011" w:rsidP="004C72E6">
            <w:pPr>
              <w:rPr>
                <w:b/>
              </w:rPr>
            </w:pPr>
            <w:r>
              <w:rPr>
                <w:b/>
              </w:rPr>
              <w:t>Broj s</w:t>
            </w:r>
            <w:r w:rsidR="00D2625D" w:rsidRPr="006A4BCE">
              <w:rPr>
                <w:b/>
              </w:rPr>
              <w:t>portskih igrališta: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Školska knjižnica:</w:t>
            </w:r>
          </w:p>
        </w:tc>
        <w:tc>
          <w:tcPr>
            <w:tcW w:w="5100" w:type="dxa"/>
          </w:tcPr>
          <w:p w:rsidR="00D2625D" w:rsidRPr="00302F10" w:rsidRDefault="001B074C" w:rsidP="004C72E6">
            <w:r>
              <w:t>1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Školska kuhinja: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</w:p>
        </w:tc>
      </w:tr>
    </w:tbl>
    <w:p w:rsidR="00D2625D" w:rsidRDefault="00D2625D" w:rsidP="00D2625D">
      <w:pPr>
        <w:rPr>
          <w:b/>
        </w:rPr>
        <w:sectPr w:rsidR="00D2625D" w:rsidSect="009A7FCA">
          <w:footerReference w:type="first" r:id="rId10"/>
          <w:pgSz w:w="11907" w:h="16840" w:code="9"/>
          <w:pgMar w:top="410" w:right="720" w:bottom="720" w:left="720" w:header="421" w:footer="709" w:gutter="0"/>
          <w:cols w:space="708"/>
          <w:titlePg/>
          <w:docGrid w:linePitch="360"/>
        </w:sectPr>
      </w:pPr>
    </w:p>
    <w:p w:rsidR="00763528" w:rsidRDefault="00763528" w:rsidP="00290585">
      <w:pPr>
        <w:tabs>
          <w:tab w:val="left" w:pos="1620"/>
          <w:tab w:val="left" w:pos="3420"/>
        </w:tabs>
        <w:rPr>
          <w:b/>
        </w:rPr>
      </w:pPr>
    </w:p>
    <w:p w:rsidR="0071280C" w:rsidRDefault="00290585" w:rsidP="0071280C">
      <w:pPr>
        <w:tabs>
          <w:tab w:val="left" w:pos="1620"/>
          <w:tab w:val="left" w:pos="2835"/>
        </w:tabs>
        <w:ind w:left="1620" w:hanging="1620"/>
      </w:pPr>
      <w:r w:rsidRPr="00DE383F">
        <w:rPr>
          <w:b/>
        </w:rPr>
        <w:t>Broj učenika</w:t>
      </w:r>
      <w:r w:rsidR="00E006B1">
        <w:t>:</w:t>
      </w:r>
      <w:r w:rsidR="00E006B1">
        <w:tab/>
        <w:t>I-IV</w:t>
      </w:r>
      <w:r w:rsidR="00E006B1">
        <w:tab/>
      </w:r>
      <w:r w:rsidR="004E675A">
        <w:t>80</w:t>
      </w:r>
      <w:r w:rsidR="009D128F">
        <w:t xml:space="preserve"> učenik</w:t>
      </w:r>
      <w:r w:rsidR="002F7562">
        <w:t>a</w:t>
      </w:r>
      <w:r w:rsidR="00976231">
        <w:t xml:space="preserve"> u 12</w:t>
      </w:r>
      <w:r w:rsidR="00D2625D">
        <w:t xml:space="preserve"> </w:t>
      </w:r>
      <w:r w:rsidR="00181870">
        <w:t>razrednih</w:t>
      </w:r>
      <w:r w:rsidR="0071280C">
        <w:t xml:space="preserve"> </w:t>
      </w:r>
      <w:r w:rsidR="008F5BD0">
        <w:t>odjela</w:t>
      </w:r>
    </w:p>
    <w:p w:rsidR="00290585" w:rsidRDefault="0071280C" w:rsidP="0071280C">
      <w:pPr>
        <w:tabs>
          <w:tab w:val="left" w:pos="1620"/>
          <w:tab w:val="left" w:pos="2835"/>
        </w:tabs>
        <w:ind w:left="1620" w:hanging="1620"/>
      </w:pPr>
      <w:r>
        <w:rPr>
          <w:b/>
        </w:rPr>
        <w:tab/>
      </w:r>
      <w:r>
        <w:rPr>
          <w:b/>
        </w:rPr>
        <w:tab/>
      </w:r>
    </w:p>
    <w:p w:rsidR="00DE383F" w:rsidRDefault="00E006B1" w:rsidP="00E006B1">
      <w:pPr>
        <w:tabs>
          <w:tab w:val="left" w:pos="1620"/>
          <w:tab w:val="left" w:pos="2835"/>
        </w:tabs>
      </w:pPr>
      <w:r>
        <w:tab/>
      </w:r>
      <w:r w:rsidR="00290585">
        <w:t>V-VIII</w:t>
      </w:r>
      <w:r w:rsidR="00290585">
        <w:tab/>
      </w:r>
      <w:r w:rsidR="004E675A">
        <w:t>89</w:t>
      </w:r>
      <w:r w:rsidR="0071280C">
        <w:t xml:space="preserve"> </w:t>
      </w:r>
      <w:r w:rsidR="001B074C">
        <w:t>učenik</w:t>
      </w:r>
      <w:r w:rsidR="002F7562">
        <w:t>a</w:t>
      </w:r>
      <w:r w:rsidR="00D2625D">
        <w:t xml:space="preserve"> u 8</w:t>
      </w:r>
      <w:r w:rsidR="00290585">
        <w:t xml:space="preserve"> </w:t>
      </w:r>
      <w:r w:rsidR="00772C4D">
        <w:t xml:space="preserve">paralelnih </w:t>
      </w:r>
      <w:r w:rsidR="00290585">
        <w:t>odjela</w:t>
      </w:r>
    </w:p>
    <w:p w:rsidR="00DE383F" w:rsidRDefault="00DE383F" w:rsidP="00290585">
      <w:pPr>
        <w:tabs>
          <w:tab w:val="left" w:pos="1620"/>
          <w:tab w:val="left" w:pos="3420"/>
        </w:tabs>
      </w:pPr>
    </w:p>
    <w:p w:rsidR="00DE383F" w:rsidRPr="00763528" w:rsidRDefault="00E006B1" w:rsidP="00E006B1">
      <w:pPr>
        <w:tabs>
          <w:tab w:val="left" w:pos="1620"/>
          <w:tab w:val="left" w:pos="2835"/>
        </w:tabs>
        <w:rPr>
          <w:b/>
        </w:rPr>
      </w:pPr>
      <w:r>
        <w:rPr>
          <w:b/>
        </w:rPr>
        <w:t>Ukupno:</w:t>
      </w:r>
      <w:r>
        <w:rPr>
          <w:b/>
        </w:rPr>
        <w:tab/>
        <w:t>I-VIII</w:t>
      </w:r>
      <w:r>
        <w:rPr>
          <w:b/>
        </w:rPr>
        <w:tab/>
      </w:r>
      <w:r w:rsidR="004B614B">
        <w:rPr>
          <w:b/>
        </w:rPr>
        <w:t>1</w:t>
      </w:r>
      <w:r w:rsidR="005122FA">
        <w:rPr>
          <w:b/>
        </w:rPr>
        <w:t>69</w:t>
      </w:r>
      <w:r w:rsidR="00DE383F" w:rsidRPr="00763528">
        <w:rPr>
          <w:b/>
        </w:rPr>
        <w:t xml:space="preserve"> učenik</w:t>
      </w:r>
      <w:r w:rsidR="00DC20BE">
        <w:rPr>
          <w:b/>
        </w:rPr>
        <w:t>a</w:t>
      </w:r>
      <w:r w:rsidR="001B074C">
        <w:rPr>
          <w:b/>
        </w:rPr>
        <w:t xml:space="preserve"> u 2</w:t>
      </w:r>
      <w:r w:rsidR="00976231">
        <w:rPr>
          <w:b/>
        </w:rPr>
        <w:t>0 odjela</w:t>
      </w:r>
    </w:p>
    <w:p w:rsidR="00DE383F" w:rsidRDefault="00DE383F" w:rsidP="00290585">
      <w:pPr>
        <w:tabs>
          <w:tab w:val="left" w:pos="1620"/>
          <w:tab w:val="left" w:pos="3420"/>
        </w:tabs>
      </w:pPr>
    </w:p>
    <w:p w:rsidR="00763528" w:rsidRDefault="002F7562" w:rsidP="00A21F52">
      <w:pPr>
        <w:rPr>
          <w:b/>
        </w:rPr>
      </w:pPr>
      <w:r w:rsidRPr="002F7562">
        <w:t>Napomena</w:t>
      </w:r>
      <w:r>
        <w:rPr>
          <w:b/>
        </w:rPr>
        <w:t xml:space="preserve">: </w:t>
      </w:r>
      <w:r w:rsidRPr="002F7562">
        <w:t>Podaci se odnose na kraj školske godine</w:t>
      </w:r>
      <w:r>
        <w:t>.</w:t>
      </w:r>
    </w:p>
    <w:p w:rsidR="00763528" w:rsidRDefault="00763528" w:rsidP="00A21F52">
      <w:pPr>
        <w:rPr>
          <w:b/>
        </w:rPr>
      </w:pPr>
    </w:p>
    <w:p w:rsidR="00DE383F" w:rsidRDefault="00A21F52" w:rsidP="00A21F52">
      <w:r w:rsidRPr="00763528">
        <w:rPr>
          <w:b/>
        </w:rPr>
        <w:t>Predškola</w:t>
      </w:r>
      <w:r>
        <w:t xml:space="preserve">: </w:t>
      </w:r>
      <w:r w:rsidR="004E675A">
        <w:t>24</w:t>
      </w:r>
      <w:r>
        <w:t xml:space="preserve"> polaznik</w:t>
      </w:r>
      <w:r w:rsidR="008F5BD0">
        <w:t>a</w:t>
      </w:r>
      <w:r>
        <w:t>, djelatnik ima Ugovor o radu  s Dječjim vrtićem, Đakovo</w:t>
      </w:r>
      <w:r w:rsidR="00D2625D">
        <w:t>, financira Općina Drenje</w:t>
      </w:r>
      <w:r w:rsidR="00763528">
        <w:t>.</w:t>
      </w:r>
    </w:p>
    <w:p w:rsidR="00763528" w:rsidRDefault="00763528" w:rsidP="00DE383F">
      <w:pPr>
        <w:rPr>
          <w:b/>
        </w:rPr>
      </w:pPr>
    </w:p>
    <w:p w:rsidR="00763528" w:rsidRDefault="00763528" w:rsidP="0087100D">
      <w:pPr>
        <w:tabs>
          <w:tab w:val="left" w:pos="2160"/>
        </w:tabs>
      </w:pPr>
    </w:p>
    <w:p w:rsidR="00D76EBE" w:rsidRDefault="00F917C9" w:rsidP="0087100D">
      <w:pPr>
        <w:tabs>
          <w:tab w:val="left" w:pos="2160"/>
        </w:tabs>
      </w:pPr>
      <w:r w:rsidRPr="00763528">
        <w:rPr>
          <w:b/>
        </w:rPr>
        <w:t>Ravnatelj škole</w:t>
      </w:r>
      <w:r>
        <w:t xml:space="preserve">: </w:t>
      </w:r>
      <w:r>
        <w:tab/>
      </w:r>
      <w:r w:rsidR="00D2625D">
        <w:t>D</w:t>
      </w:r>
      <w:r w:rsidR="008F5BD0">
        <w:t>arko</w:t>
      </w:r>
      <w:r w:rsidR="00D2625D">
        <w:t xml:space="preserve"> Č</w:t>
      </w:r>
      <w:r w:rsidR="008F5BD0">
        <w:t>ota</w:t>
      </w:r>
      <w:r w:rsidR="00306F53">
        <w:t xml:space="preserve">,  </w:t>
      </w:r>
      <w:proofErr w:type="spellStart"/>
      <w:r w:rsidR="00306F53">
        <w:t>dipl.ing</w:t>
      </w:r>
      <w:proofErr w:type="spellEnd"/>
      <w:r w:rsidR="00306F53">
        <w:t>.</w:t>
      </w:r>
    </w:p>
    <w:p w:rsidR="00763528" w:rsidRDefault="00763528" w:rsidP="0087100D">
      <w:pPr>
        <w:tabs>
          <w:tab w:val="left" w:pos="2160"/>
        </w:tabs>
      </w:pPr>
    </w:p>
    <w:p w:rsidR="00D76EBE" w:rsidRDefault="00763528" w:rsidP="0087100D">
      <w:pPr>
        <w:tabs>
          <w:tab w:val="left" w:pos="2160"/>
        </w:tabs>
      </w:pPr>
      <w:r w:rsidRPr="00763528">
        <w:rPr>
          <w:b/>
        </w:rPr>
        <w:t>Stručni suradnici</w:t>
      </w:r>
      <w:r w:rsidR="00FD611A">
        <w:t>:</w:t>
      </w:r>
      <w:r w:rsidR="00FD611A">
        <w:tab/>
      </w:r>
      <w:r w:rsidR="00E006B1">
        <w:t>Aneta Oreško</w:t>
      </w:r>
      <w:r w:rsidR="007F47FF">
        <w:t>v</w:t>
      </w:r>
      <w:r w:rsidR="00E006B1">
        <w:t xml:space="preserve">ić Buljan, </w:t>
      </w:r>
      <w:r w:rsidR="00FD611A">
        <w:t xml:space="preserve">pedagog </w:t>
      </w:r>
    </w:p>
    <w:p w:rsidR="0087551E" w:rsidRDefault="00FD611A" w:rsidP="0087100D">
      <w:pPr>
        <w:tabs>
          <w:tab w:val="left" w:pos="2160"/>
        </w:tabs>
      </w:pPr>
      <w:r>
        <w:tab/>
      </w:r>
      <w:r w:rsidR="008F5BD0">
        <w:t>Vlatka Štrk</w:t>
      </w:r>
      <w:r w:rsidR="00E006B1">
        <w:t xml:space="preserve">, </w:t>
      </w:r>
      <w:r>
        <w:t>knjižničar</w:t>
      </w:r>
    </w:p>
    <w:p w:rsidR="008F5BD0" w:rsidRDefault="008F5BD0" w:rsidP="0087100D">
      <w:pPr>
        <w:tabs>
          <w:tab w:val="left" w:pos="2160"/>
        </w:tabs>
      </w:pPr>
      <w:r>
        <w:tab/>
        <w:t xml:space="preserve">Marija </w:t>
      </w:r>
      <w:r w:rsidR="00414962">
        <w:t>Jur</w:t>
      </w:r>
      <w:r>
        <w:t>ić, psiholog</w:t>
      </w:r>
    </w:p>
    <w:p w:rsidR="00763528" w:rsidRDefault="00763528" w:rsidP="0087100D">
      <w:pPr>
        <w:tabs>
          <w:tab w:val="left" w:pos="2160"/>
        </w:tabs>
      </w:pPr>
      <w:r>
        <w:tab/>
      </w:r>
    </w:p>
    <w:p w:rsidR="00E55CBC" w:rsidRDefault="00E55CBC" w:rsidP="00E55CBC">
      <w:pPr>
        <w:tabs>
          <w:tab w:val="left" w:pos="1260"/>
        </w:tabs>
      </w:pPr>
    </w:p>
    <w:p w:rsidR="00E55CBC" w:rsidRDefault="008C70F8" w:rsidP="00E55CBC">
      <w:pPr>
        <w:tabs>
          <w:tab w:val="left" w:pos="1260"/>
        </w:tabs>
      </w:pPr>
      <w:r>
        <w:t xml:space="preserve"> </w:t>
      </w:r>
    </w:p>
    <w:p w:rsidR="00772BE3" w:rsidRDefault="00772BE3" w:rsidP="00772BE3">
      <w:pPr>
        <w:tabs>
          <w:tab w:val="left" w:pos="1440"/>
        </w:tabs>
      </w:pPr>
    </w:p>
    <w:p w:rsidR="002C7751" w:rsidRDefault="002C7751" w:rsidP="00724D6B">
      <w:pPr>
        <w:pStyle w:val="Naslov1"/>
        <w:sectPr w:rsidR="002C7751" w:rsidSect="00E0385F">
          <w:pgSz w:w="11907" w:h="16840" w:code="9"/>
          <w:pgMar w:top="1417" w:right="1417" w:bottom="1417" w:left="1417" w:header="709" w:footer="709" w:gutter="0"/>
          <w:cols w:space="708"/>
          <w:docGrid w:linePitch="360"/>
        </w:sectPr>
      </w:pPr>
    </w:p>
    <w:p w:rsidR="0058431C" w:rsidRPr="00885154" w:rsidRDefault="0058431C" w:rsidP="00885154">
      <w:pPr>
        <w:pStyle w:val="Naslov1"/>
      </w:pPr>
      <w:bookmarkStart w:id="1" w:name="_Toc525230127"/>
      <w:r w:rsidRPr="00885154">
        <w:lastRenderedPageBreak/>
        <w:t>I</w:t>
      </w:r>
      <w:r w:rsidR="00044F81" w:rsidRPr="00885154">
        <w:t>.</w:t>
      </w:r>
      <w:r w:rsidRPr="00885154">
        <w:t xml:space="preserve">  UVJETI RADA</w:t>
      </w:r>
      <w:bookmarkEnd w:id="1"/>
    </w:p>
    <w:p w:rsidR="0058431C" w:rsidRDefault="0058431C"/>
    <w:p w:rsidR="00082B17" w:rsidRDefault="00082B17"/>
    <w:p w:rsidR="00D31521" w:rsidRDefault="00392A3E" w:rsidP="003C27B2">
      <w:pPr>
        <w:ind w:firstLine="708"/>
        <w:rPr>
          <w:bCs/>
        </w:rPr>
      </w:pPr>
      <w:r>
        <w:rPr>
          <w:bCs/>
        </w:rPr>
        <w:t>Nastavna</w:t>
      </w:r>
      <w:r w:rsidR="00A32CCC">
        <w:rPr>
          <w:bCs/>
        </w:rPr>
        <w:t xml:space="preserve"> godin</w:t>
      </w:r>
      <w:r w:rsidR="0049304B">
        <w:rPr>
          <w:bCs/>
        </w:rPr>
        <w:t>a</w:t>
      </w:r>
      <w:r w:rsidR="00A32CCC">
        <w:rPr>
          <w:bCs/>
        </w:rPr>
        <w:t xml:space="preserve"> 20</w:t>
      </w:r>
      <w:r w:rsidR="004B614B">
        <w:rPr>
          <w:bCs/>
        </w:rPr>
        <w:t>2</w:t>
      </w:r>
      <w:r w:rsidR="004E675A">
        <w:rPr>
          <w:bCs/>
        </w:rPr>
        <w:t>2</w:t>
      </w:r>
      <w:r w:rsidR="00A32CCC">
        <w:rPr>
          <w:bCs/>
        </w:rPr>
        <w:t>./20</w:t>
      </w:r>
      <w:r w:rsidR="00855E89">
        <w:rPr>
          <w:bCs/>
        </w:rPr>
        <w:t>2</w:t>
      </w:r>
      <w:r w:rsidR="004E675A">
        <w:rPr>
          <w:bCs/>
        </w:rPr>
        <w:t>3</w:t>
      </w:r>
      <w:r w:rsidR="00A32CCC">
        <w:rPr>
          <w:bCs/>
        </w:rPr>
        <w:t xml:space="preserve">. </w:t>
      </w:r>
      <w:r w:rsidR="00060B9C">
        <w:rPr>
          <w:bCs/>
        </w:rPr>
        <w:t>počel</w:t>
      </w:r>
      <w:r w:rsidR="0049304B">
        <w:rPr>
          <w:bCs/>
        </w:rPr>
        <w:t>a</w:t>
      </w:r>
      <w:r w:rsidR="00060B9C">
        <w:rPr>
          <w:bCs/>
        </w:rPr>
        <w:t xml:space="preserve"> </w:t>
      </w:r>
      <w:r w:rsidR="0049304B" w:rsidRPr="00BE6204">
        <w:rPr>
          <w:bCs/>
        </w:rPr>
        <w:t xml:space="preserve">je </w:t>
      </w:r>
      <w:r w:rsidR="004E675A">
        <w:rPr>
          <w:bCs/>
        </w:rPr>
        <w:t>5</w:t>
      </w:r>
      <w:r w:rsidR="000B7984" w:rsidRPr="00BE6204">
        <w:rPr>
          <w:bCs/>
        </w:rPr>
        <w:t>. rujna 20</w:t>
      </w:r>
      <w:r w:rsidR="004B614B">
        <w:rPr>
          <w:bCs/>
        </w:rPr>
        <w:t>2</w:t>
      </w:r>
      <w:r w:rsidR="004E675A">
        <w:rPr>
          <w:bCs/>
        </w:rPr>
        <w:t>2</w:t>
      </w:r>
      <w:r w:rsidR="0049304B" w:rsidRPr="00BE6204">
        <w:rPr>
          <w:bCs/>
        </w:rPr>
        <w:t>. godine</w:t>
      </w:r>
      <w:r w:rsidR="00F13487" w:rsidRPr="00BE6204">
        <w:rPr>
          <w:bCs/>
        </w:rPr>
        <w:t xml:space="preserve"> </w:t>
      </w:r>
      <w:r w:rsidR="006A5DC8" w:rsidRPr="00BE6204">
        <w:rPr>
          <w:bCs/>
        </w:rPr>
        <w:t>u</w:t>
      </w:r>
      <w:r w:rsidR="006A5DC8">
        <w:rPr>
          <w:bCs/>
        </w:rPr>
        <w:t xml:space="preserve"> skladu s kalendarom rada</w:t>
      </w:r>
      <w:r>
        <w:rPr>
          <w:bCs/>
        </w:rPr>
        <w:t xml:space="preserve">, a </w:t>
      </w:r>
      <w:r w:rsidR="00A909D8">
        <w:rPr>
          <w:bCs/>
        </w:rPr>
        <w:t>završila 21. lipnja 202</w:t>
      </w:r>
      <w:r w:rsidR="004E675A">
        <w:rPr>
          <w:bCs/>
        </w:rPr>
        <w:t>3</w:t>
      </w:r>
      <w:r w:rsidRPr="00BE6204">
        <w:rPr>
          <w:bCs/>
        </w:rPr>
        <w:t>.</w:t>
      </w:r>
      <w:r w:rsidR="005C2F25">
        <w:rPr>
          <w:bCs/>
        </w:rPr>
        <w:t xml:space="preserve"> </w:t>
      </w:r>
      <w:r w:rsidR="003D1472">
        <w:rPr>
          <w:bCs/>
        </w:rPr>
        <w:t xml:space="preserve">Predmetna nastava izvodila se u Osnovnoj školi </w:t>
      </w:r>
      <w:r w:rsidR="008C6314">
        <w:rPr>
          <w:bCs/>
        </w:rPr>
        <w:t>Drenje</w:t>
      </w:r>
      <w:r w:rsidR="007A459F">
        <w:rPr>
          <w:bCs/>
        </w:rPr>
        <w:t xml:space="preserve"> u</w:t>
      </w:r>
      <w:r w:rsidR="006A5DC8">
        <w:rPr>
          <w:bCs/>
        </w:rPr>
        <w:t xml:space="preserve"> primjerenim uvjetima za izvođenje nastave</w:t>
      </w:r>
      <w:r w:rsidR="003D1472">
        <w:rPr>
          <w:bCs/>
        </w:rPr>
        <w:t xml:space="preserve"> (specijalizirane učionice informatike, </w:t>
      </w:r>
      <w:r w:rsidR="008C6314">
        <w:rPr>
          <w:bCs/>
        </w:rPr>
        <w:t xml:space="preserve">likovne i glazbene kulture, </w:t>
      </w:r>
      <w:r w:rsidR="003D1472">
        <w:rPr>
          <w:bCs/>
        </w:rPr>
        <w:t>kemije, biologije i fizike te sportska dvorana)</w:t>
      </w:r>
      <w:r w:rsidR="008C6314">
        <w:rPr>
          <w:bCs/>
        </w:rPr>
        <w:t>.</w:t>
      </w:r>
      <w:r w:rsidR="00A32CCC">
        <w:rPr>
          <w:bCs/>
        </w:rPr>
        <w:t xml:space="preserve"> </w:t>
      </w:r>
      <w:r w:rsidR="003D1472">
        <w:rPr>
          <w:bCs/>
        </w:rPr>
        <w:t>Razredna nastava odvijala se u područnim odjelima u primjerenim uvjetima osim nastave tjelesne i zdravstvene kulture</w:t>
      </w:r>
      <w:r w:rsidR="00D31521">
        <w:rPr>
          <w:bCs/>
        </w:rPr>
        <w:t>.</w:t>
      </w:r>
    </w:p>
    <w:p w:rsidR="00AA4C7F" w:rsidRDefault="00A32CCC" w:rsidP="00AA4C7F">
      <w:pPr>
        <w:ind w:firstLine="708"/>
      </w:pPr>
      <w:r>
        <w:t xml:space="preserve">Škola </w:t>
      </w:r>
      <w:r w:rsidR="006A5DC8">
        <w:t>ima osnovna</w:t>
      </w:r>
      <w:r>
        <w:t xml:space="preserve"> nastavn</w:t>
      </w:r>
      <w:r w:rsidR="006A5DC8">
        <w:t>a</w:t>
      </w:r>
      <w:r>
        <w:t xml:space="preserve"> pomagal</w:t>
      </w:r>
      <w:r w:rsidR="006A5DC8">
        <w:t>a</w:t>
      </w:r>
      <w:r>
        <w:t xml:space="preserve"> i oprem</w:t>
      </w:r>
      <w:r w:rsidR="006A5DC8">
        <w:t>u</w:t>
      </w:r>
      <w:r>
        <w:t xml:space="preserve"> koja omogućava iz</w:t>
      </w:r>
      <w:r w:rsidR="00802CA0">
        <w:t>vođenje nastave. Pred</w:t>
      </w:r>
      <w:r>
        <w:t>škola</w:t>
      </w:r>
      <w:r w:rsidR="00802CA0">
        <w:t xml:space="preserve"> je organizirana</w:t>
      </w:r>
      <w:r w:rsidR="00AA4C7F">
        <w:t xml:space="preserve"> u prostorijama </w:t>
      </w:r>
      <w:r w:rsidR="0003088B">
        <w:t>matične</w:t>
      </w:r>
      <w:r w:rsidR="00AA4C7F">
        <w:t xml:space="preserve"> škole u Drenju</w:t>
      </w:r>
      <w:r w:rsidR="00802CA0">
        <w:t xml:space="preserve"> i u PŠ Potnjani</w:t>
      </w:r>
      <w:r>
        <w:t>.</w:t>
      </w:r>
    </w:p>
    <w:p w:rsidR="001357C6" w:rsidRDefault="001357C6" w:rsidP="001357C6">
      <w:pPr>
        <w:ind w:firstLine="708"/>
        <w:rPr>
          <w:bCs/>
        </w:rPr>
      </w:pPr>
      <w:r>
        <w:rPr>
          <w:bCs/>
        </w:rPr>
        <w:t xml:space="preserve">U matičnoj školi opremljena je školska kuhinja za pripremu toplih obroka. </w:t>
      </w:r>
      <w:r w:rsidR="00855E89">
        <w:rPr>
          <w:bCs/>
        </w:rPr>
        <w:t>I</w:t>
      </w:r>
      <w:r w:rsidR="00802CA0">
        <w:rPr>
          <w:bCs/>
        </w:rPr>
        <w:t xml:space="preserve"> ove godine k</w:t>
      </w:r>
      <w:r>
        <w:rPr>
          <w:bCs/>
        </w:rPr>
        <w:t xml:space="preserve">uhani obroci </w:t>
      </w:r>
      <w:r w:rsidR="009C38B8">
        <w:rPr>
          <w:bCs/>
        </w:rPr>
        <w:t>pripremani</w:t>
      </w:r>
      <w:r>
        <w:rPr>
          <w:bCs/>
        </w:rPr>
        <w:t xml:space="preserve"> su za </w:t>
      </w:r>
      <w:r w:rsidR="00802CA0">
        <w:rPr>
          <w:bCs/>
        </w:rPr>
        <w:t xml:space="preserve">sve </w:t>
      </w:r>
      <w:r>
        <w:rPr>
          <w:bCs/>
        </w:rPr>
        <w:t xml:space="preserve">učenike matične </w:t>
      </w:r>
      <w:r w:rsidR="00802CA0">
        <w:rPr>
          <w:bCs/>
        </w:rPr>
        <w:t xml:space="preserve">i područnih </w:t>
      </w:r>
      <w:r>
        <w:rPr>
          <w:bCs/>
        </w:rPr>
        <w:t>škole. Osječko-baranjska županija pokrenula je projekt „Školski obrok za sve“ na razini cijele županije</w:t>
      </w:r>
      <w:r w:rsidR="00802CA0">
        <w:rPr>
          <w:bCs/>
        </w:rPr>
        <w:t xml:space="preserve"> </w:t>
      </w:r>
      <w:r w:rsidR="00E81E4F">
        <w:rPr>
          <w:bCs/>
        </w:rPr>
        <w:t xml:space="preserve">od    </w:t>
      </w:r>
      <w:r w:rsidR="00802CA0">
        <w:rPr>
          <w:bCs/>
        </w:rPr>
        <w:t>1</w:t>
      </w:r>
      <w:r>
        <w:rPr>
          <w:bCs/>
        </w:rPr>
        <w:t>.</w:t>
      </w:r>
      <w:r w:rsidR="00802CA0">
        <w:rPr>
          <w:bCs/>
        </w:rPr>
        <w:t xml:space="preserve"> siječnja 2018. godine i nastavila ga u 20</w:t>
      </w:r>
      <w:r w:rsidR="004B614B">
        <w:rPr>
          <w:bCs/>
        </w:rPr>
        <w:t>2</w:t>
      </w:r>
      <w:r w:rsidR="0003088B">
        <w:rPr>
          <w:bCs/>
        </w:rPr>
        <w:t>2</w:t>
      </w:r>
      <w:r w:rsidR="0094138B">
        <w:rPr>
          <w:bCs/>
        </w:rPr>
        <w:t>.</w:t>
      </w:r>
      <w:r w:rsidR="0003088B">
        <w:rPr>
          <w:bCs/>
        </w:rPr>
        <w:t>/23</w:t>
      </w:r>
      <w:r w:rsidR="00802CA0">
        <w:rPr>
          <w:bCs/>
        </w:rPr>
        <w:t>. godini.</w:t>
      </w:r>
      <w:r>
        <w:rPr>
          <w:bCs/>
        </w:rPr>
        <w:t xml:space="preserve"> Svaki učenik naše škole dobio je kuhani obrok sve nastavne dane. Projekt su  zajednički financirali Općina Drenje (1,00kn</w:t>
      </w:r>
      <w:r w:rsidR="00802CA0">
        <w:rPr>
          <w:bCs/>
        </w:rPr>
        <w:t>/obroku</w:t>
      </w:r>
      <w:r>
        <w:rPr>
          <w:bCs/>
        </w:rPr>
        <w:t>) i Osječka-baranjska županija(4,00kn</w:t>
      </w:r>
      <w:r w:rsidR="00802CA0">
        <w:rPr>
          <w:bCs/>
        </w:rPr>
        <w:t>/obroku</w:t>
      </w:r>
      <w:r>
        <w:rPr>
          <w:bCs/>
        </w:rPr>
        <w:t>).</w:t>
      </w:r>
      <w:r w:rsidR="00E87E5D">
        <w:rPr>
          <w:bCs/>
        </w:rPr>
        <w:t xml:space="preserve"> </w:t>
      </w:r>
      <w:r w:rsidR="0003088B">
        <w:rPr>
          <w:bCs/>
        </w:rPr>
        <w:t>Od 1. siječnja 2023</w:t>
      </w:r>
      <w:r w:rsidR="00E87E5D">
        <w:rPr>
          <w:bCs/>
        </w:rPr>
        <w:t>.</w:t>
      </w:r>
      <w:r w:rsidR="0003088B">
        <w:rPr>
          <w:bCs/>
        </w:rPr>
        <w:t xml:space="preserve"> Ministarstvo znanosti i obrazovanja preuzelo je financiranje obroka za sve učenike </w:t>
      </w:r>
      <w:r w:rsidR="006449D3">
        <w:rPr>
          <w:bCs/>
        </w:rPr>
        <w:t>u iznosu 1,33 eura po obroku i po učeniku u nastavne dane.</w:t>
      </w:r>
    </w:p>
    <w:p w:rsidR="009C38B8" w:rsidRDefault="00855E89" w:rsidP="001357C6">
      <w:pPr>
        <w:ind w:firstLine="708"/>
        <w:rPr>
          <w:bCs/>
        </w:rPr>
      </w:pPr>
      <w:r>
        <w:rPr>
          <w:bCs/>
        </w:rPr>
        <w:t>Kuharica Valentina Bra</w:t>
      </w:r>
      <w:r w:rsidR="009C38B8">
        <w:rPr>
          <w:bCs/>
        </w:rPr>
        <w:t>vić</w:t>
      </w:r>
      <w:r w:rsidR="004B614B">
        <w:rPr>
          <w:bCs/>
        </w:rPr>
        <w:t xml:space="preserve"> kuhar Denis Leko Mlivić pripremali su</w:t>
      </w:r>
      <w:r w:rsidR="009C38B8">
        <w:rPr>
          <w:bCs/>
        </w:rPr>
        <w:t xml:space="preserve"> oko 200 obroka svaki nastavni dan. Općina Drenje također je financirala i razvoz</w:t>
      </w:r>
      <w:r w:rsidR="00510EE4">
        <w:rPr>
          <w:bCs/>
        </w:rPr>
        <w:t xml:space="preserve"> </w:t>
      </w:r>
      <w:r w:rsidR="009C38B8">
        <w:rPr>
          <w:bCs/>
        </w:rPr>
        <w:t>h</w:t>
      </w:r>
      <w:r w:rsidR="009D18F4">
        <w:rPr>
          <w:bCs/>
        </w:rPr>
        <w:t>rane do područnih škola,  koju su</w:t>
      </w:r>
      <w:r w:rsidR="00802CA0">
        <w:rPr>
          <w:bCs/>
        </w:rPr>
        <w:t xml:space="preserve"> razvozi</w:t>
      </w:r>
      <w:r w:rsidR="009D18F4">
        <w:rPr>
          <w:bCs/>
        </w:rPr>
        <w:t>li</w:t>
      </w:r>
      <w:r w:rsidR="00802CA0">
        <w:rPr>
          <w:bCs/>
        </w:rPr>
        <w:t xml:space="preserve"> domar</w:t>
      </w:r>
      <w:r>
        <w:rPr>
          <w:bCs/>
        </w:rPr>
        <w:t xml:space="preserve">i </w:t>
      </w:r>
      <w:r w:rsidR="009C38B8">
        <w:rPr>
          <w:bCs/>
        </w:rPr>
        <w:t>škole Željko Kruljac</w:t>
      </w:r>
      <w:r>
        <w:rPr>
          <w:bCs/>
        </w:rPr>
        <w:t xml:space="preserve"> i Kristijan Tomić</w:t>
      </w:r>
      <w:r w:rsidR="0094138B">
        <w:rPr>
          <w:bCs/>
        </w:rPr>
        <w:t>.</w:t>
      </w:r>
    </w:p>
    <w:p w:rsidR="0094138B" w:rsidRDefault="0094138B" w:rsidP="001357C6">
      <w:pPr>
        <w:ind w:firstLine="708"/>
        <w:rPr>
          <w:bCs/>
        </w:rPr>
      </w:pPr>
      <w:r>
        <w:rPr>
          <w:bCs/>
        </w:rPr>
        <w:t>Dana 6. rujna 2023. puštena je u rad solarna elektrana snage 20kW, koja se nalazi na krovu matične škole, za proizvodnju električne energije za vlastite potrebe.</w:t>
      </w:r>
    </w:p>
    <w:p w:rsidR="001357C6" w:rsidRDefault="001357C6" w:rsidP="00AA4C7F">
      <w:pPr>
        <w:ind w:firstLine="708"/>
      </w:pPr>
    </w:p>
    <w:p w:rsidR="00A32CCC" w:rsidRPr="009E5A12" w:rsidRDefault="00A32CCC" w:rsidP="003C27B2">
      <w:pPr>
        <w:ind w:firstLine="708"/>
      </w:pPr>
    </w:p>
    <w:p w:rsidR="00C06416" w:rsidRDefault="00C06416" w:rsidP="00AB7782">
      <w:pPr>
        <w:jc w:val="both"/>
      </w:pPr>
    </w:p>
    <w:p w:rsidR="00385C82" w:rsidRDefault="00E7080B" w:rsidP="00385C82">
      <w:pPr>
        <w:numPr>
          <w:ilvl w:val="1"/>
          <w:numId w:val="5"/>
        </w:numPr>
        <w:jc w:val="both"/>
        <w:rPr>
          <w:b/>
        </w:rPr>
      </w:pPr>
      <w:r w:rsidRPr="00AA32B7">
        <w:rPr>
          <w:b/>
        </w:rPr>
        <w:t>Podaci o školskom području</w:t>
      </w:r>
    </w:p>
    <w:p w:rsidR="00392A3E" w:rsidRPr="00385C82" w:rsidRDefault="00392A3E" w:rsidP="00392A3E">
      <w:pPr>
        <w:ind w:left="420"/>
        <w:jc w:val="both"/>
        <w:rPr>
          <w:b/>
        </w:rPr>
      </w:pPr>
    </w:p>
    <w:p w:rsidR="00306F53" w:rsidRDefault="00306F53" w:rsidP="003C27B2">
      <w:pPr>
        <w:ind w:firstLine="708"/>
      </w:pPr>
      <w:r w:rsidRPr="001415B9">
        <w:t>Osnovn</w:t>
      </w:r>
      <w:r w:rsidR="009D18F4">
        <w:t>a škola Drenje obuhvaća područje 9</w:t>
      </w:r>
      <w:r w:rsidRPr="001415B9">
        <w:t xml:space="preserve"> naselja, a u svom sas</w:t>
      </w:r>
      <w:r w:rsidR="002D371A">
        <w:t>tavu ima 7 područnih škola s 10</w:t>
      </w:r>
      <w:r w:rsidRPr="001415B9">
        <w:t xml:space="preserve"> odjela razredne nastave.</w:t>
      </w:r>
      <w:r w:rsidR="00BD1D53">
        <w:t xml:space="preserve"> </w:t>
      </w:r>
      <w:r w:rsidRPr="001415B9">
        <w:t>To su: Bračevci, Kućanci Đakovački, Mandićevac, Paljevina, Potnjani, Pridvorje i Slatinik Drenjski.</w:t>
      </w:r>
    </w:p>
    <w:p w:rsidR="00306F53" w:rsidRPr="001415B9" w:rsidRDefault="00306F53" w:rsidP="003C27B2">
      <w:pPr>
        <w:ind w:firstLine="709"/>
      </w:pPr>
      <w:r w:rsidRPr="001415B9">
        <w:t>Karakteristika je cijelog školskog područja velika disperzija naselja i slaba prometna povezanost.</w:t>
      </w:r>
      <w:r w:rsidRPr="00306F53">
        <w:t xml:space="preserve"> </w:t>
      </w:r>
      <w:r w:rsidR="006449D3">
        <w:t>Dvije školske autobusne</w:t>
      </w:r>
      <w:r w:rsidRPr="001415B9">
        <w:t xml:space="preserve"> lini</w:t>
      </w:r>
      <w:r w:rsidR="006449D3">
        <w:t xml:space="preserve">je organizirane su za </w:t>
      </w:r>
      <w:r w:rsidRPr="001415B9">
        <w:t>pr</w:t>
      </w:r>
      <w:r w:rsidR="006449D3">
        <w:t>ijevoz učenika</w:t>
      </w:r>
      <w:r w:rsidRPr="001415B9">
        <w:t xml:space="preserve"> u ma</w:t>
      </w:r>
      <w:r w:rsidR="00D31521">
        <w:t>tičnu školu iz 8 naselja.</w:t>
      </w:r>
      <w:r w:rsidR="006449D3">
        <w:t xml:space="preserve"> </w:t>
      </w:r>
    </w:p>
    <w:p w:rsidR="00A32CCC" w:rsidRDefault="00306F53" w:rsidP="003C27B2">
      <w:pPr>
        <w:ind w:firstLine="708"/>
      </w:pPr>
      <w:r w:rsidRPr="001415B9">
        <w:t xml:space="preserve"> </w:t>
      </w:r>
      <w:r>
        <w:t>U školskoj godini 20</w:t>
      </w:r>
      <w:r w:rsidR="00A909D8">
        <w:t>2</w:t>
      </w:r>
      <w:r w:rsidR="006449D3">
        <w:t>2</w:t>
      </w:r>
      <w:r w:rsidR="00A32CCC">
        <w:t>./20</w:t>
      </w:r>
      <w:r w:rsidR="004B614B">
        <w:t>2</w:t>
      </w:r>
      <w:r w:rsidR="006449D3">
        <w:t>3</w:t>
      </w:r>
      <w:r w:rsidR="00A32CCC">
        <w:t xml:space="preserve">. nastavu </w:t>
      </w:r>
      <w:r w:rsidR="00060B9C">
        <w:t xml:space="preserve">je </w:t>
      </w:r>
      <w:r w:rsidR="004B614B">
        <w:t>započelo</w:t>
      </w:r>
      <w:r w:rsidR="00414962">
        <w:t xml:space="preserve"> 1</w:t>
      </w:r>
      <w:r w:rsidR="006449D3">
        <w:t>69</w:t>
      </w:r>
      <w:r w:rsidR="00D31521">
        <w:t xml:space="preserve"> učenika u 2</w:t>
      </w:r>
      <w:r w:rsidR="00802CA0">
        <w:t>0</w:t>
      </w:r>
      <w:r w:rsidR="00A32CCC">
        <w:t xml:space="preserve"> </w:t>
      </w:r>
      <w:r w:rsidR="00113582">
        <w:t>razredn</w:t>
      </w:r>
      <w:r w:rsidR="00802CA0">
        <w:t>ih</w:t>
      </w:r>
      <w:r w:rsidR="00A32CCC">
        <w:t xml:space="preserve"> odjel</w:t>
      </w:r>
      <w:r w:rsidR="00802CA0">
        <w:t>a</w:t>
      </w:r>
      <w:r w:rsidR="00A32CCC">
        <w:t xml:space="preserve">. </w:t>
      </w:r>
    </w:p>
    <w:p w:rsidR="00DE6B12" w:rsidRDefault="00A909D8" w:rsidP="004B614B">
      <w:r>
        <w:t>N</w:t>
      </w:r>
      <w:r w:rsidR="004B614B">
        <w:t>astavnu godinu završili smo sa 1</w:t>
      </w:r>
      <w:r>
        <w:t>69</w:t>
      </w:r>
      <w:r w:rsidR="004B614B">
        <w:t xml:space="preserve"> učenika</w:t>
      </w:r>
    </w:p>
    <w:p w:rsidR="004B614B" w:rsidRDefault="004B614B" w:rsidP="004B614B">
      <w:pPr>
        <w:sectPr w:rsidR="004B614B" w:rsidSect="00E0385F">
          <w:pgSz w:w="11907" w:h="16840" w:code="9"/>
          <w:pgMar w:top="1417" w:right="1417" w:bottom="1417" w:left="1417" w:header="709" w:footer="709" w:gutter="0"/>
          <w:cols w:space="708"/>
          <w:docGrid w:linePitch="360"/>
        </w:sectPr>
      </w:pPr>
    </w:p>
    <w:p w:rsidR="00DE6B12" w:rsidRDefault="00DE6B12" w:rsidP="003C27B2">
      <w:pPr>
        <w:ind w:firstLine="708"/>
      </w:pPr>
    </w:p>
    <w:p w:rsidR="00D35E73" w:rsidRPr="00885154" w:rsidRDefault="000865C9" w:rsidP="00885154">
      <w:pPr>
        <w:pStyle w:val="Naslov1"/>
      </w:pPr>
      <w:bookmarkStart w:id="2" w:name="_Toc525230128"/>
      <w:r w:rsidRPr="00885154">
        <w:t>II</w:t>
      </w:r>
      <w:r w:rsidR="00044F81" w:rsidRPr="00885154">
        <w:t>.</w:t>
      </w:r>
      <w:r w:rsidRPr="00885154">
        <w:t xml:space="preserve">  ORGANIZACIJA RADA</w:t>
      </w:r>
      <w:bookmarkEnd w:id="2"/>
    </w:p>
    <w:p w:rsidR="00D35E73" w:rsidRDefault="00D35E73"/>
    <w:p w:rsidR="000B7984" w:rsidRDefault="00D35E73" w:rsidP="009C38B8">
      <w:pPr>
        <w:ind w:firstLine="708"/>
      </w:pPr>
      <w:r>
        <w:t xml:space="preserve">Nastava </w:t>
      </w:r>
      <w:r w:rsidR="00840F9C">
        <w:t>je u ovoj školskoj godini počela</w:t>
      </w:r>
      <w:r w:rsidR="006F64E5">
        <w:t xml:space="preserve"> redovito</w:t>
      </w:r>
      <w:r w:rsidR="00DB60BD">
        <w:t xml:space="preserve"> </w:t>
      </w:r>
      <w:r w:rsidR="006449D3">
        <w:t>5</w:t>
      </w:r>
      <w:r w:rsidR="00D31521">
        <w:t>. rujna 20</w:t>
      </w:r>
      <w:r w:rsidR="006F64E5">
        <w:t>2</w:t>
      </w:r>
      <w:r w:rsidR="006449D3">
        <w:t>2</w:t>
      </w:r>
      <w:r>
        <w:t>., kako i predviđa kalen</w:t>
      </w:r>
      <w:r w:rsidR="000B7984">
        <w:t>dar školske godine 20</w:t>
      </w:r>
      <w:r w:rsidR="006F64E5">
        <w:t>2</w:t>
      </w:r>
      <w:r w:rsidR="006449D3">
        <w:t>2</w:t>
      </w:r>
      <w:r>
        <w:t>./20</w:t>
      </w:r>
      <w:r w:rsidR="006449D3">
        <w:t>23</w:t>
      </w:r>
      <w:r>
        <w:t>.</w:t>
      </w:r>
      <w:r w:rsidR="00D67F5B">
        <w:t xml:space="preserve"> </w:t>
      </w:r>
      <w:r w:rsidR="006F64E5">
        <w:t>O</w:t>
      </w:r>
      <w:r w:rsidR="009D18F4">
        <w:t>stvareno</w:t>
      </w:r>
      <w:r w:rsidR="006F64E5">
        <w:t xml:space="preserve"> je</w:t>
      </w:r>
      <w:r w:rsidR="000A589D">
        <w:t xml:space="preserve"> </w:t>
      </w:r>
      <w:r w:rsidR="00C07135">
        <w:t>17</w:t>
      </w:r>
      <w:r w:rsidR="00804DCD">
        <w:t>6</w:t>
      </w:r>
      <w:r w:rsidR="0032654F">
        <w:t xml:space="preserve"> nastavnih</w:t>
      </w:r>
      <w:r w:rsidR="009D18F4">
        <w:t xml:space="preserve"> dana</w:t>
      </w:r>
      <w:r w:rsidR="00D67F5B">
        <w:t>.</w:t>
      </w:r>
      <w:r w:rsidR="009617C5">
        <w:t xml:space="preserve"> </w:t>
      </w:r>
      <w:r w:rsidR="00D67F5B">
        <w:t>Nastava je organizirana u petodnevnom radno</w:t>
      </w:r>
      <w:r w:rsidR="000B7984">
        <w:t xml:space="preserve">m tjednu, sve subote </w:t>
      </w:r>
      <w:r w:rsidR="005A6011">
        <w:t xml:space="preserve">bile </w:t>
      </w:r>
      <w:r w:rsidR="000B7984">
        <w:t>su neradne</w:t>
      </w:r>
      <w:r w:rsidR="00261354">
        <w:t>.</w:t>
      </w:r>
    </w:p>
    <w:p w:rsidR="001B0855" w:rsidRPr="00117F87" w:rsidRDefault="00DB60BD" w:rsidP="00DB60BD">
      <w:pPr>
        <w:pStyle w:val="Tijeloteksta"/>
        <w:ind w:left="0"/>
        <w:rPr>
          <w:sz w:val="24"/>
          <w:szCs w:val="24"/>
        </w:rPr>
      </w:pPr>
      <w:r>
        <w:rPr>
          <w:sz w:val="24"/>
          <w:szCs w:val="24"/>
        </w:rPr>
        <w:t>Učenici od 1. do 8</w:t>
      </w:r>
      <w:r w:rsidR="004C28AD">
        <w:rPr>
          <w:sz w:val="24"/>
          <w:szCs w:val="24"/>
        </w:rPr>
        <w:t xml:space="preserve">. razreda </w:t>
      </w:r>
      <w:r w:rsidR="001B0855">
        <w:rPr>
          <w:sz w:val="24"/>
          <w:szCs w:val="24"/>
        </w:rPr>
        <w:t>nastav</w:t>
      </w:r>
      <w:r w:rsidR="004C28AD">
        <w:rPr>
          <w:sz w:val="24"/>
          <w:szCs w:val="24"/>
        </w:rPr>
        <w:t>u su pohađali uživo cijelu godinu.</w:t>
      </w:r>
    </w:p>
    <w:p w:rsidR="002D371A" w:rsidRDefault="002D371A" w:rsidP="009C38B8">
      <w:pPr>
        <w:ind w:firstLine="708"/>
      </w:pPr>
      <w:r>
        <w:t xml:space="preserve">Budući da su sve područne </w:t>
      </w:r>
      <w:r w:rsidR="009D18F4">
        <w:t xml:space="preserve">i matična škola </w:t>
      </w:r>
      <w:r>
        <w:t>povezane širokopojasnom internetskom vezom</w:t>
      </w:r>
      <w:r w:rsidR="00855E89">
        <w:t xml:space="preserve"> i</w:t>
      </w:r>
      <w:r>
        <w:t xml:space="preserve"> ove školske godine </w:t>
      </w:r>
      <w:r w:rsidR="001B0855">
        <w:t>koristili</w:t>
      </w:r>
      <w:r>
        <w:t xml:space="preserve"> smo sustav eDnevnik.</w:t>
      </w:r>
      <w:r w:rsidR="004C28AD">
        <w:t xml:space="preserve"> </w:t>
      </w:r>
      <w:r w:rsidR="00DB60BD">
        <w:t>N</w:t>
      </w:r>
      <w:r w:rsidR="004C28AD">
        <w:t xml:space="preserve">astavani sat je </w:t>
      </w:r>
      <w:r w:rsidR="00DB60BD">
        <w:t xml:space="preserve">ove godine trajao </w:t>
      </w:r>
      <w:r w:rsidR="004C28AD">
        <w:t>4</w:t>
      </w:r>
      <w:r w:rsidR="00DB60BD">
        <w:t>5</w:t>
      </w:r>
      <w:r w:rsidR="004C28AD">
        <w:t xml:space="preserve"> minuta cijelu nastavnu godinu.</w:t>
      </w:r>
    </w:p>
    <w:p w:rsidR="000B7984" w:rsidRDefault="000B7984" w:rsidP="003C27B2">
      <w:pPr>
        <w:ind w:firstLine="708"/>
      </w:pPr>
    </w:p>
    <w:p w:rsidR="000B7984" w:rsidRDefault="00273A51" w:rsidP="003C27B2">
      <w:pPr>
        <w:numPr>
          <w:ilvl w:val="0"/>
          <w:numId w:val="1"/>
        </w:numPr>
      </w:pPr>
      <w:r w:rsidRPr="00273A51">
        <w:rPr>
          <w:b/>
        </w:rPr>
        <w:t>DRENJE</w:t>
      </w:r>
      <w:r>
        <w:t>-</w:t>
      </w:r>
      <w:r w:rsidR="0032654F" w:rsidRPr="00273A51">
        <w:rPr>
          <w:caps/>
        </w:rPr>
        <w:t>predmetna nastava</w:t>
      </w:r>
    </w:p>
    <w:p w:rsidR="00273A51" w:rsidRPr="00D82372" w:rsidRDefault="00D82372" w:rsidP="00273A51">
      <w:pPr>
        <w:ind w:left="708"/>
        <w:rPr>
          <w:sz w:val="22"/>
          <w:szCs w:val="22"/>
        </w:rPr>
      </w:pPr>
      <w:r w:rsidRPr="00D82372">
        <w:rPr>
          <w:sz w:val="22"/>
          <w:szCs w:val="22"/>
        </w:rPr>
        <w:t xml:space="preserve">Nastava se </w:t>
      </w:r>
      <w:r w:rsidR="00D31521" w:rsidRPr="00D82372">
        <w:rPr>
          <w:sz w:val="22"/>
          <w:szCs w:val="22"/>
        </w:rPr>
        <w:t xml:space="preserve">izvodila </w:t>
      </w:r>
      <w:r w:rsidR="00273A51" w:rsidRPr="00D82372">
        <w:rPr>
          <w:sz w:val="22"/>
          <w:szCs w:val="22"/>
        </w:rPr>
        <w:t xml:space="preserve">u Osnovnoj školi </w:t>
      </w:r>
      <w:r w:rsidR="00D31521" w:rsidRPr="00D82372">
        <w:rPr>
          <w:sz w:val="22"/>
          <w:szCs w:val="22"/>
        </w:rPr>
        <w:t>Drenje</w:t>
      </w:r>
      <w:r w:rsidR="004B12D0" w:rsidRPr="00D82372">
        <w:rPr>
          <w:sz w:val="22"/>
          <w:szCs w:val="22"/>
        </w:rPr>
        <w:t xml:space="preserve"> </w:t>
      </w:r>
      <w:r w:rsidR="00D31521" w:rsidRPr="00D82372">
        <w:rPr>
          <w:sz w:val="22"/>
          <w:szCs w:val="22"/>
        </w:rPr>
        <w:t xml:space="preserve">u </w:t>
      </w:r>
      <w:r w:rsidR="004B12D0" w:rsidRPr="00D82372">
        <w:rPr>
          <w:sz w:val="22"/>
          <w:szCs w:val="22"/>
        </w:rPr>
        <w:t>prijepodnevnoj</w:t>
      </w:r>
      <w:r w:rsidR="00D31521" w:rsidRPr="00D82372">
        <w:rPr>
          <w:sz w:val="22"/>
          <w:szCs w:val="22"/>
        </w:rPr>
        <w:t xml:space="preserve"> smjeni od 7:30 do 13</w:t>
      </w:r>
      <w:r w:rsidRPr="00D82372">
        <w:rPr>
          <w:sz w:val="22"/>
          <w:szCs w:val="22"/>
        </w:rPr>
        <w:t>:</w:t>
      </w:r>
      <w:r w:rsidR="00A064DD">
        <w:rPr>
          <w:sz w:val="22"/>
          <w:szCs w:val="22"/>
        </w:rPr>
        <w:t>2</w:t>
      </w:r>
      <w:r w:rsidRPr="00D82372">
        <w:rPr>
          <w:sz w:val="22"/>
          <w:szCs w:val="22"/>
        </w:rPr>
        <w:t>5</w:t>
      </w:r>
    </w:p>
    <w:p w:rsidR="000B7984" w:rsidRPr="000B7984" w:rsidRDefault="000B7984" w:rsidP="00D82372"/>
    <w:p w:rsidR="00273A51" w:rsidRDefault="00273A51" w:rsidP="00273A51">
      <w:pPr>
        <w:numPr>
          <w:ilvl w:val="0"/>
          <w:numId w:val="1"/>
        </w:numPr>
        <w:rPr>
          <w:bCs/>
          <w:sz w:val="22"/>
          <w:szCs w:val="22"/>
        </w:rPr>
      </w:pPr>
      <w:r w:rsidRPr="00273A51">
        <w:rPr>
          <w:b/>
          <w:bCs/>
          <w:sz w:val="22"/>
          <w:szCs w:val="22"/>
        </w:rPr>
        <w:t>DRENJE</w:t>
      </w:r>
      <w:r>
        <w:rPr>
          <w:bCs/>
          <w:sz w:val="22"/>
          <w:szCs w:val="22"/>
        </w:rPr>
        <w:t xml:space="preserve"> – RAZREDNA NASTAVA</w:t>
      </w:r>
    </w:p>
    <w:p w:rsidR="000B7984" w:rsidRPr="00273A51" w:rsidRDefault="00D31521" w:rsidP="00273A51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Nastava </w:t>
      </w:r>
      <w:r w:rsidR="004B12D0">
        <w:rPr>
          <w:bCs/>
          <w:sz w:val="22"/>
          <w:szCs w:val="22"/>
        </w:rPr>
        <w:t xml:space="preserve"> se izvodila </w:t>
      </w:r>
      <w:r>
        <w:rPr>
          <w:bCs/>
          <w:sz w:val="22"/>
          <w:szCs w:val="22"/>
        </w:rPr>
        <w:t xml:space="preserve">u prijepodnevnoj smjeni </w:t>
      </w:r>
      <w:r w:rsidR="005A6011">
        <w:rPr>
          <w:bCs/>
          <w:sz w:val="22"/>
          <w:szCs w:val="22"/>
        </w:rPr>
        <w:t xml:space="preserve">s početkom </w:t>
      </w:r>
      <w:r>
        <w:rPr>
          <w:bCs/>
          <w:sz w:val="22"/>
          <w:szCs w:val="22"/>
        </w:rPr>
        <w:t>od 8</w:t>
      </w:r>
      <w:r w:rsidR="00B846FD">
        <w:rPr>
          <w:bCs/>
          <w:sz w:val="22"/>
          <w:szCs w:val="22"/>
        </w:rPr>
        <w:t>:15</w:t>
      </w:r>
      <w:r>
        <w:rPr>
          <w:bCs/>
          <w:sz w:val="22"/>
          <w:szCs w:val="22"/>
        </w:rPr>
        <w:t xml:space="preserve"> sati.</w:t>
      </w:r>
    </w:p>
    <w:p w:rsidR="000B7984" w:rsidRPr="001F17D0" w:rsidRDefault="000B7984" w:rsidP="003C27B2">
      <w:pPr>
        <w:ind w:left="720"/>
        <w:rPr>
          <w:bCs/>
          <w:sz w:val="22"/>
          <w:szCs w:val="22"/>
        </w:rPr>
      </w:pPr>
    </w:p>
    <w:p w:rsidR="000B7984" w:rsidRPr="005826C4" w:rsidRDefault="000B7984" w:rsidP="003C27B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</w:t>
      </w:r>
      <w:r w:rsidR="00273A51">
        <w:rPr>
          <w:b/>
          <w:bCs/>
          <w:sz w:val="22"/>
          <w:szCs w:val="22"/>
        </w:rPr>
        <w:t>O</w:t>
      </w:r>
      <w:r w:rsidRPr="005826C4">
        <w:rPr>
          <w:b/>
          <w:bCs/>
          <w:sz w:val="22"/>
          <w:szCs w:val="22"/>
        </w:rPr>
        <w:t xml:space="preserve"> BRAČEVCI</w:t>
      </w:r>
    </w:p>
    <w:p w:rsidR="000B7984" w:rsidRDefault="00273A51" w:rsidP="003C27B2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Nastava </w:t>
      </w:r>
      <w:r w:rsidR="00840F9C">
        <w:rPr>
          <w:bCs/>
          <w:sz w:val="22"/>
          <w:szCs w:val="22"/>
        </w:rPr>
        <w:t xml:space="preserve">se izvodila </w:t>
      </w:r>
      <w:r w:rsidR="00D31521">
        <w:rPr>
          <w:bCs/>
          <w:sz w:val="22"/>
          <w:szCs w:val="22"/>
        </w:rPr>
        <w:t>od</w:t>
      </w:r>
      <w:r>
        <w:rPr>
          <w:bCs/>
          <w:sz w:val="22"/>
          <w:szCs w:val="22"/>
        </w:rPr>
        <w:t xml:space="preserve"> 8</w:t>
      </w:r>
      <w:r w:rsidR="000B7984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>00</w:t>
      </w:r>
      <w:r w:rsidR="00D31521">
        <w:rPr>
          <w:bCs/>
          <w:sz w:val="22"/>
          <w:szCs w:val="22"/>
        </w:rPr>
        <w:t xml:space="preserve"> sati</w:t>
      </w:r>
      <w:r w:rsidR="000B7984">
        <w:rPr>
          <w:bCs/>
          <w:sz w:val="22"/>
          <w:szCs w:val="22"/>
        </w:rPr>
        <w:t xml:space="preserve"> u prijepodnevnoj smjeni</w:t>
      </w:r>
      <w:r w:rsidR="00BE6204">
        <w:rPr>
          <w:bCs/>
          <w:sz w:val="22"/>
          <w:szCs w:val="22"/>
        </w:rPr>
        <w:t>.</w:t>
      </w:r>
    </w:p>
    <w:p w:rsidR="000B7984" w:rsidRDefault="000B7984" w:rsidP="003C27B2">
      <w:pPr>
        <w:ind w:left="720"/>
        <w:rPr>
          <w:bCs/>
          <w:sz w:val="22"/>
          <w:szCs w:val="22"/>
        </w:rPr>
      </w:pPr>
    </w:p>
    <w:p w:rsidR="000B7984" w:rsidRPr="005826C4" w:rsidRDefault="000B7984" w:rsidP="003C27B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</w:t>
      </w:r>
      <w:r w:rsidR="00273A51">
        <w:rPr>
          <w:b/>
          <w:bCs/>
          <w:sz w:val="22"/>
          <w:szCs w:val="22"/>
        </w:rPr>
        <w:t>O</w:t>
      </w:r>
      <w:r w:rsidRPr="005826C4">
        <w:rPr>
          <w:b/>
          <w:bCs/>
          <w:sz w:val="22"/>
          <w:szCs w:val="22"/>
        </w:rPr>
        <w:t xml:space="preserve"> KUĆANCI ĐAKOVAČKI</w:t>
      </w:r>
    </w:p>
    <w:p w:rsidR="00BE6204" w:rsidRDefault="00BE6204" w:rsidP="00BE6204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Nastava se izvodila od 8:00 sati u prijepodnevnoj smjeni.</w:t>
      </w:r>
    </w:p>
    <w:p w:rsidR="000B7984" w:rsidRDefault="000B7984" w:rsidP="003C27B2">
      <w:pPr>
        <w:ind w:left="720"/>
        <w:rPr>
          <w:bCs/>
          <w:sz w:val="22"/>
          <w:szCs w:val="22"/>
        </w:rPr>
      </w:pPr>
    </w:p>
    <w:p w:rsidR="000B7984" w:rsidRPr="005826C4" w:rsidRDefault="000B7984" w:rsidP="003C27B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</w:t>
      </w:r>
      <w:r w:rsidR="00273A51">
        <w:rPr>
          <w:b/>
          <w:bCs/>
          <w:sz w:val="22"/>
          <w:szCs w:val="22"/>
        </w:rPr>
        <w:t>O</w:t>
      </w:r>
      <w:r w:rsidRPr="005826C4">
        <w:rPr>
          <w:b/>
          <w:bCs/>
          <w:sz w:val="22"/>
          <w:szCs w:val="22"/>
        </w:rPr>
        <w:t xml:space="preserve"> MANDIĆEVAC</w:t>
      </w:r>
    </w:p>
    <w:p w:rsidR="00840F9C" w:rsidRPr="00840F9C" w:rsidRDefault="00D31521" w:rsidP="00840F9C">
      <w:pPr>
        <w:pStyle w:val="Odlomakpopisa"/>
        <w:rPr>
          <w:bCs/>
          <w:sz w:val="22"/>
          <w:szCs w:val="22"/>
        </w:rPr>
      </w:pPr>
      <w:r>
        <w:rPr>
          <w:bCs/>
          <w:sz w:val="22"/>
          <w:szCs w:val="22"/>
        </w:rPr>
        <w:t>Nastava se izvodila od 8:00 sati u prijepodnevnoj smjeni.</w:t>
      </w:r>
    </w:p>
    <w:p w:rsidR="000B7984" w:rsidRDefault="000B7984" w:rsidP="003C27B2">
      <w:pPr>
        <w:ind w:left="720"/>
        <w:rPr>
          <w:bCs/>
          <w:sz w:val="22"/>
          <w:szCs w:val="22"/>
        </w:rPr>
      </w:pPr>
    </w:p>
    <w:p w:rsidR="000B7984" w:rsidRPr="005826C4" w:rsidRDefault="000B7984" w:rsidP="003C27B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</w:t>
      </w:r>
      <w:r w:rsidR="00273A51">
        <w:rPr>
          <w:b/>
          <w:bCs/>
          <w:sz w:val="22"/>
          <w:szCs w:val="22"/>
        </w:rPr>
        <w:t>O</w:t>
      </w:r>
      <w:r w:rsidRPr="005826C4">
        <w:rPr>
          <w:b/>
          <w:bCs/>
          <w:sz w:val="22"/>
          <w:szCs w:val="22"/>
        </w:rPr>
        <w:t xml:space="preserve"> PALJEVINA</w:t>
      </w:r>
    </w:p>
    <w:p w:rsidR="00D31521" w:rsidRPr="00840F9C" w:rsidRDefault="00D31521" w:rsidP="00BE6204">
      <w:pPr>
        <w:pStyle w:val="Odlomakpopisa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Nastava se izvodila od </w:t>
      </w:r>
      <w:r w:rsidRPr="00840F9C">
        <w:rPr>
          <w:bCs/>
          <w:sz w:val="22"/>
          <w:szCs w:val="22"/>
        </w:rPr>
        <w:t xml:space="preserve">8:00 </w:t>
      </w:r>
      <w:r>
        <w:rPr>
          <w:bCs/>
          <w:sz w:val="22"/>
          <w:szCs w:val="22"/>
        </w:rPr>
        <w:t xml:space="preserve">sati </w:t>
      </w:r>
      <w:r w:rsidRPr="00840F9C">
        <w:rPr>
          <w:bCs/>
          <w:sz w:val="22"/>
          <w:szCs w:val="22"/>
        </w:rPr>
        <w:t>u prijepod</w:t>
      </w:r>
      <w:r>
        <w:rPr>
          <w:bCs/>
          <w:sz w:val="22"/>
          <w:szCs w:val="22"/>
        </w:rPr>
        <w:t>nevnoj smjeni</w:t>
      </w:r>
      <w:r w:rsidR="00BE6204">
        <w:rPr>
          <w:bCs/>
          <w:sz w:val="22"/>
          <w:szCs w:val="22"/>
        </w:rPr>
        <w:t>.</w:t>
      </w:r>
    </w:p>
    <w:p w:rsidR="000B7984" w:rsidRDefault="000B7984" w:rsidP="003C27B2">
      <w:pPr>
        <w:ind w:left="720"/>
        <w:rPr>
          <w:bCs/>
          <w:sz w:val="22"/>
          <w:szCs w:val="22"/>
        </w:rPr>
      </w:pPr>
    </w:p>
    <w:p w:rsidR="000B7984" w:rsidRPr="005826C4" w:rsidRDefault="000B7984" w:rsidP="003C27B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</w:t>
      </w:r>
      <w:r w:rsidR="00273A51">
        <w:rPr>
          <w:b/>
          <w:bCs/>
          <w:sz w:val="22"/>
          <w:szCs w:val="22"/>
        </w:rPr>
        <w:t>O</w:t>
      </w:r>
      <w:r w:rsidRPr="005826C4">
        <w:rPr>
          <w:b/>
          <w:bCs/>
          <w:sz w:val="22"/>
          <w:szCs w:val="22"/>
        </w:rPr>
        <w:t xml:space="preserve"> POTNJANI</w:t>
      </w:r>
    </w:p>
    <w:p w:rsidR="00840F9C" w:rsidRPr="00840F9C" w:rsidRDefault="004B12D0" w:rsidP="00840F9C">
      <w:pPr>
        <w:pStyle w:val="Odlomakpopisa"/>
        <w:rPr>
          <w:bCs/>
          <w:sz w:val="22"/>
          <w:szCs w:val="22"/>
        </w:rPr>
      </w:pPr>
      <w:r>
        <w:rPr>
          <w:bCs/>
          <w:sz w:val="22"/>
          <w:szCs w:val="22"/>
        </w:rPr>
        <w:t>Nastava se izvodila od</w:t>
      </w:r>
      <w:r w:rsidR="00840F9C" w:rsidRPr="00840F9C">
        <w:rPr>
          <w:bCs/>
          <w:sz w:val="22"/>
          <w:szCs w:val="22"/>
        </w:rPr>
        <w:t xml:space="preserve"> 8:00 </w:t>
      </w:r>
      <w:r>
        <w:rPr>
          <w:bCs/>
          <w:sz w:val="22"/>
          <w:szCs w:val="22"/>
        </w:rPr>
        <w:t xml:space="preserve">sati </w:t>
      </w:r>
      <w:r w:rsidR="00840F9C" w:rsidRPr="00840F9C">
        <w:rPr>
          <w:bCs/>
          <w:sz w:val="22"/>
          <w:szCs w:val="22"/>
        </w:rPr>
        <w:t>u prijepod</w:t>
      </w:r>
      <w:r>
        <w:rPr>
          <w:bCs/>
          <w:sz w:val="22"/>
          <w:szCs w:val="22"/>
        </w:rPr>
        <w:t>nevnoj smjeni</w:t>
      </w:r>
      <w:r w:rsidR="00D82372">
        <w:rPr>
          <w:bCs/>
          <w:sz w:val="22"/>
          <w:szCs w:val="22"/>
        </w:rPr>
        <w:t>.</w:t>
      </w:r>
    </w:p>
    <w:p w:rsidR="000B7984" w:rsidRDefault="000B7984" w:rsidP="003C27B2">
      <w:pPr>
        <w:ind w:left="720"/>
        <w:rPr>
          <w:bCs/>
          <w:sz w:val="22"/>
          <w:szCs w:val="22"/>
        </w:rPr>
      </w:pPr>
    </w:p>
    <w:p w:rsidR="000B7984" w:rsidRDefault="00273A51" w:rsidP="003C27B2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</w:t>
      </w:r>
      <w:r w:rsidR="000B7984" w:rsidRPr="005826C4">
        <w:rPr>
          <w:b/>
          <w:bCs/>
          <w:sz w:val="22"/>
          <w:szCs w:val="22"/>
        </w:rPr>
        <w:t xml:space="preserve"> PRIDVORJE</w:t>
      </w:r>
    </w:p>
    <w:p w:rsidR="00D31521" w:rsidRPr="00840F9C" w:rsidRDefault="004B12D0" w:rsidP="004B12D0">
      <w:pPr>
        <w:pStyle w:val="Odlomakpopisa"/>
        <w:rPr>
          <w:bCs/>
          <w:sz w:val="22"/>
          <w:szCs w:val="22"/>
        </w:rPr>
      </w:pPr>
      <w:r>
        <w:rPr>
          <w:bCs/>
          <w:sz w:val="22"/>
          <w:szCs w:val="22"/>
        </w:rPr>
        <w:t>Nastava se izvodila od</w:t>
      </w:r>
      <w:r w:rsidR="00D31521" w:rsidRPr="00840F9C">
        <w:rPr>
          <w:bCs/>
          <w:sz w:val="22"/>
          <w:szCs w:val="22"/>
        </w:rPr>
        <w:t xml:space="preserve"> 8:00 </w:t>
      </w:r>
      <w:r>
        <w:rPr>
          <w:bCs/>
          <w:sz w:val="22"/>
          <w:szCs w:val="22"/>
        </w:rPr>
        <w:t xml:space="preserve">sati </w:t>
      </w:r>
      <w:r w:rsidR="00D31521" w:rsidRPr="00840F9C">
        <w:rPr>
          <w:bCs/>
          <w:sz w:val="22"/>
          <w:szCs w:val="22"/>
        </w:rPr>
        <w:t>u prijepod</w:t>
      </w:r>
      <w:r>
        <w:rPr>
          <w:bCs/>
          <w:sz w:val="22"/>
          <w:szCs w:val="22"/>
        </w:rPr>
        <w:t>nevnoj smjeni</w:t>
      </w:r>
      <w:r w:rsidR="007B09F1">
        <w:rPr>
          <w:bCs/>
          <w:sz w:val="22"/>
          <w:szCs w:val="22"/>
        </w:rPr>
        <w:t>.</w:t>
      </w:r>
    </w:p>
    <w:p w:rsidR="000B7984" w:rsidRDefault="000B7984" w:rsidP="004B12D0">
      <w:pPr>
        <w:rPr>
          <w:bCs/>
          <w:sz w:val="22"/>
          <w:szCs w:val="22"/>
        </w:rPr>
      </w:pPr>
    </w:p>
    <w:p w:rsidR="000B7984" w:rsidRPr="005826C4" w:rsidRDefault="000B7984" w:rsidP="003C27B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</w:t>
      </w:r>
      <w:r w:rsidR="00D82372">
        <w:rPr>
          <w:b/>
          <w:bCs/>
          <w:sz w:val="22"/>
          <w:szCs w:val="22"/>
        </w:rPr>
        <w:t>O</w:t>
      </w:r>
      <w:r w:rsidRPr="005826C4">
        <w:rPr>
          <w:b/>
          <w:bCs/>
          <w:sz w:val="22"/>
          <w:szCs w:val="22"/>
        </w:rPr>
        <w:t xml:space="preserve"> SLATINIK DRENJSKI</w:t>
      </w:r>
    </w:p>
    <w:p w:rsidR="00D82372" w:rsidRPr="00840F9C" w:rsidRDefault="00D82372" w:rsidP="00D82372">
      <w:pPr>
        <w:pStyle w:val="Odlomakpopisa"/>
        <w:rPr>
          <w:bCs/>
          <w:sz w:val="22"/>
          <w:szCs w:val="22"/>
        </w:rPr>
      </w:pPr>
      <w:r>
        <w:rPr>
          <w:bCs/>
          <w:sz w:val="22"/>
          <w:szCs w:val="22"/>
        </w:rPr>
        <w:t>Nastava se izvodila od</w:t>
      </w:r>
      <w:r w:rsidRPr="00840F9C">
        <w:rPr>
          <w:bCs/>
          <w:sz w:val="22"/>
          <w:szCs w:val="22"/>
        </w:rPr>
        <w:t xml:space="preserve"> 8:00 </w:t>
      </w:r>
      <w:r>
        <w:rPr>
          <w:bCs/>
          <w:sz w:val="22"/>
          <w:szCs w:val="22"/>
        </w:rPr>
        <w:t xml:space="preserve">sati </w:t>
      </w:r>
      <w:r w:rsidRPr="00840F9C">
        <w:rPr>
          <w:bCs/>
          <w:sz w:val="22"/>
          <w:szCs w:val="22"/>
        </w:rPr>
        <w:t>u prijepod</w:t>
      </w:r>
      <w:r>
        <w:rPr>
          <w:bCs/>
          <w:sz w:val="22"/>
          <w:szCs w:val="22"/>
        </w:rPr>
        <w:t>nevnoj smjeni</w:t>
      </w:r>
      <w:r w:rsidRPr="00840F9C">
        <w:rPr>
          <w:bCs/>
          <w:sz w:val="22"/>
          <w:szCs w:val="22"/>
        </w:rPr>
        <w:t>.</w:t>
      </w:r>
    </w:p>
    <w:p w:rsidR="00D82372" w:rsidRDefault="00D82372" w:rsidP="003C27B2">
      <w:pPr>
        <w:ind w:left="708"/>
        <w:rPr>
          <w:bCs/>
          <w:sz w:val="22"/>
          <w:szCs w:val="22"/>
        </w:rPr>
      </w:pPr>
    </w:p>
    <w:p w:rsidR="00D82372" w:rsidRDefault="00D82372" w:rsidP="00D82372">
      <w:pPr>
        <w:rPr>
          <w:sz w:val="22"/>
          <w:szCs w:val="22"/>
        </w:rPr>
      </w:pPr>
    </w:p>
    <w:p w:rsidR="000B7984" w:rsidRPr="00D82372" w:rsidRDefault="000B7984" w:rsidP="00D82372">
      <w:pPr>
        <w:rPr>
          <w:sz w:val="22"/>
          <w:szCs w:val="22"/>
        </w:rPr>
        <w:sectPr w:rsidR="000B7984" w:rsidRPr="00D82372" w:rsidSect="00E0385F">
          <w:pgSz w:w="11907" w:h="16840" w:code="9"/>
          <w:pgMar w:top="1417" w:right="1417" w:bottom="1417" w:left="1417" w:header="709" w:footer="709" w:gutter="0"/>
          <w:cols w:space="708"/>
          <w:docGrid w:linePitch="360"/>
        </w:sectPr>
      </w:pPr>
    </w:p>
    <w:p w:rsidR="00224837" w:rsidRDefault="00512BD3" w:rsidP="00D879E1">
      <w:r w:rsidRPr="00586CCC">
        <w:lastRenderedPageBreak/>
        <w:t>Tablica 1</w:t>
      </w:r>
      <w:r w:rsidR="00390593">
        <w:t xml:space="preserve"> – </w:t>
      </w:r>
      <w:r w:rsidR="00F85F93">
        <w:t>kalendar</w:t>
      </w:r>
      <w:r w:rsidR="00390593">
        <w:t xml:space="preserve"> rada</w:t>
      </w:r>
      <w:r w:rsidR="00804DCD">
        <w:t>, ostvareno u šk. god. 2022</w:t>
      </w:r>
      <w:r w:rsidR="00172CF6">
        <w:t>./20</w:t>
      </w:r>
      <w:r w:rsidR="009D18F4">
        <w:t>2</w:t>
      </w:r>
      <w:r w:rsidR="00804DCD">
        <w:t>3</w:t>
      </w:r>
      <w:r w:rsidR="00172CF6">
        <w:t>.</w:t>
      </w:r>
    </w:p>
    <w:tbl>
      <w:tblPr>
        <w:tblpPr w:leftFromText="180" w:rightFromText="180" w:vertAnchor="text" w:horzAnchor="margin" w:tblpXSpec="center" w:tblpY="263"/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992"/>
        <w:gridCol w:w="881"/>
        <w:gridCol w:w="1120"/>
        <w:gridCol w:w="1354"/>
        <w:gridCol w:w="2986"/>
      </w:tblGrid>
      <w:tr w:rsidR="00FA4717" w:rsidRPr="00302F10" w:rsidTr="00363E3B">
        <w:trPr>
          <w:trHeight w:val="284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2001" w:type="dxa"/>
            <w:gridSpan w:val="2"/>
            <w:shd w:val="clear" w:color="auto" w:fill="auto"/>
            <w:noWrap/>
            <w:vAlign w:val="center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Broj dana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Blagdani i neradni dani</w:t>
            </w:r>
          </w:p>
        </w:tc>
        <w:tc>
          <w:tcPr>
            <w:tcW w:w="2986" w:type="dxa"/>
            <w:vMerge w:val="restart"/>
            <w:shd w:val="clear" w:color="auto" w:fill="auto"/>
            <w:vAlign w:val="center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Dan škole, grada, općine, župe, školske priredbe...</w:t>
            </w:r>
          </w:p>
        </w:tc>
      </w:tr>
      <w:tr w:rsidR="00FA4717" w:rsidRPr="00302F10" w:rsidTr="00363E3B">
        <w:trPr>
          <w:trHeight w:val="284"/>
        </w:trPr>
        <w:tc>
          <w:tcPr>
            <w:tcW w:w="1500" w:type="dxa"/>
            <w:vMerge/>
            <w:vAlign w:val="center"/>
          </w:tcPr>
          <w:p w:rsidR="00FA4717" w:rsidRPr="00302F10" w:rsidRDefault="00FA4717" w:rsidP="00363E3B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A4717" w:rsidRPr="00302F10" w:rsidRDefault="00FA4717" w:rsidP="00363E3B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radnih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nastavnih</w:t>
            </w:r>
          </w:p>
        </w:tc>
        <w:tc>
          <w:tcPr>
            <w:tcW w:w="1354" w:type="dxa"/>
            <w:vMerge/>
            <w:vAlign w:val="center"/>
          </w:tcPr>
          <w:p w:rsidR="00FA4717" w:rsidRPr="00302F10" w:rsidRDefault="00FA4717" w:rsidP="00363E3B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2986" w:type="dxa"/>
            <w:vMerge/>
            <w:vAlign w:val="center"/>
          </w:tcPr>
          <w:p w:rsidR="00FA4717" w:rsidRPr="00302F10" w:rsidRDefault="00FA4717" w:rsidP="00363E3B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</w:tr>
      <w:tr w:rsidR="00FA4717" w:rsidRPr="00302F10" w:rsidTr="00363E3B">
        <w:trPr>
          <w:trHeight w:val="360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FA4717" w:rsidRPr="00302F10" w:rsidRDefault="00FA4717" w:rsidP="00363E3B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 w:rsidRPr="00302F10">
              <w:rPr>
                <w:rFonts w:ascii="Comic Sans MS" w:hAnsi="Comic Sans MS" w:cs="Arial"/>
                <w:b/>
                <w:bCs/>
                <w:sz w:val="17"/>
                <w:szCs w:val="17"/>
              </w:rPr>
              <w:t>I. polugodište</w:t>
            </w:r>
          </w:p>
          <w:p w:rsidR="00FA4717" w:rsidRPr="00302F10" w:rsidRDefault="00FA4717" w:rsidP="00363E3B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od 5.9.</w:t>
            </w:r>
          </w:p>
          <w:p w:rsidR="00FA4717" w:rsidRPr="00302F10" w:rsidRDefault="00FA4717" w:rsidP="00363E3B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do 23.12.</w:t>
            </w:r>
          </w:p>
          <w:p w:rsidR="00FA4717" w:rsidRPr="00302F10" w:rsidRDefault="00FA4717" w:rsidP="00363E3B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2022.</w:t>
            </w:r>
            <w:r w:rsidRPr="00302F10">
              <w:rPr>
                <w:rFonts w:ascii="Comic Sans MS" w:hAnsi="Comic Sans MS" w:cs="Arial"/>
                <w:sz w:val="16"/>
                <w:szCs w:val="16"/>
              </w:rPr>
              <w:t xml:space="preserve"> god. 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IX.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22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19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Crkveni god u Drenju 29.9.2022.</w:t>
            </w:r>
          </w:p>
        </w:tc>
      </w:tr>
      <w:tr w:rsidR="00FA4717" w:rsidRPr="00302F10" w:rsidTr="00363E3B">
        <w:trPr>
          <w:trHeight w:val="360"/>
        </w:trPr>
        <w:tc>
          <w:tcPr>
            <w:tcW w:w="1500" w:type="dxa"/>
            <w:vMerge/>
            <w:shd w:val="clear" w:color="auto" w:fill="auto"/>
            <w:vAlign w:val="center"/>
          </w:tcPr>
          <w:p w:rsidR="00FA4717" w:rsidRPr="00302F10" w:rsidRDefault="00FA4717" w:rsidP="00363E3B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X.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20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NCVVO – ispit za učenike 4. razreda, Dani kruha, Odmor učenika 31.10.2022.</w:t>
            </w:r>
          </w:p>
        </w:tc>
      </w:tr>
      <w:tr w:rsidR="00FA4717" w:rsidRPr="00302F10" w:rsidTr="00363E3B">
        <w:trPr>
          <w:trHeight w:val="360"/>
        </w:trPr>
        <w:tc>
          <w:tcPr>
            <w:tcW w:w="1500" w:type="dxa"/>
            <w:vMerge/>
            <w:shd w:val="clear" w:color="auto" w:fill="auto"/>
            <w:vAlign w:val="center"/>
          </w:tcPr>
          <w:p w:rsidR="00FA4717" w:rsidRPr="00302F10" w:rsidRDefault="00FA4717" w:rsidP="00363E3B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XI.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19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Dan svih svetih, Nastava počinje 2.11.2022. Posjet 8. razreda Vukovaru</w:t>
            </w:r>
          </w:p>
        </w:tc>
      </w:tr>
      <w:tr w:rsidR="00FA4717" w:rsidRPr="00302F10" w:rsidTr="00363E3B">
        <w:trPr>
          <w:trHeight w:val="251"/>
        </w:trPr>
        <w:tc>
          <w:tcPr>
            <w:tcW w:w="1500" w:type="dxa"/>
            <w:vMerge/>
            <w:shd w:val="clear" w:color="auto" w:fill="auto"/>
            <w:vAlign w:val="center"/>
          </w:tcPr>
          <w:p w:rsidR="00FA4717" w:rsidRPr="00302F10" w:rsidRDefault="00FA4717" w:rsidP="00363E3B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XII.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</w:p>
        </w:tc>
      </w:tr>
      <w:tr w:rsidR="00FA4717" w:rsidRPr="00302F10" w:rsidTr="00363E3B">
        <w:trPr>
          <w:trHeight w:val="360"/>
        </w:trPr>
        <w:tc>
          <w:tcPr>
            <w:tcW w:w="2492" w:type="dxa"/>
            <w:gridSpan w:val="2"/>
            <w:shd w:val="clear" w:color="auto" w:fill="auto"/>
            <w:vAlign w:val="center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UKUPNO I. polugodište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FA4717" w:rsidRPr="00C65A9F" w:rsidRDefault="00FA4717" w:rsidP="003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84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A4717" w:rsidRPr="00C65A9F" w:rsidRDefault="00FA4717" w:rsidP="003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C65A9F">
              <w:rPr>
                <w:rFonts w:ascii="Comic Sans MS" w:hAnsi="Comic Sans MS" w:cs="Arial"/>
                <w:b/>
                <w:sz w:val="18"/>
                <w:szCs w:val="18"/>
              </w:rPr>
              <w:t>7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A4717" w:rsidRPr="00C65A9F" w:rsidRDefault="00FA4717" w:rsidP="003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3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Zimski odmor učenika</w:t>
            </w:r>
          </w:p>
          <w:p w:rsidR="00FA4717" w:rsidRDefault="00FA4717" w:rsidP="00363E3B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od</w:t>
            </w:r>
            <w:r>
              <w:rPr>
                <w:rFonts w:ascii="Comic Sans MS" w:hAnsi="Comic Sans MS" w:cs="Arial"/>
                <w:b/>
                <w:sz w:val="14"/>
                <w:szCs w:val="14"/>
              </w:rPr>
              <w:t xml:space="preserve"> 24.12.2022.-8.01.2023.</w:t>
            </w: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godine</w:t>
            </w:r>
          </w:p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sz w:val="14"/>
                <w:szCs w:val="14"/>
              </w:rPr>
              <w:t>Nastava počinje 9.1.2023.</w:t>
            </w:r>
          </w:p>
        </w:tc>
      </w:tr>
      <w:tr w:rsidR="00FA4717" w:rsidRPr="00302F10" w:rsidTr="00363E3B">
        <w:trPr>
          <w:trHeight w:val="360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 w:rsidRPr="00302F10">
              <w:rPr>
                <w:rFonts w:ascii="Comic Sans MS" w:hAnsi="Comic Sans MS" w:cs="Arial"/>
                <w:b/>
                <w:bCs/>
                <w:sz w:val="17"/>
                <w:szCs w:val="17"/>
              </w:rPr>
              <w:t>II. polugodište</w:t>
            </w:r>
          </w:p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od 9.1.</w:t>
            </w:r>
          </w:p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do 21.6.</w:t>
            </w:r>
          </w:p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2023. </w:t>
            </w:r>
            <w:r w:rsidRPr="00302F10">
              <w:rPr>
                <w:rFonts w:ascii="Comic Sans MS" w:hAnsi="Comic Sans MS" w:cs="Arial"/>
                <w:sz w:val="16"/>
                <w:szCs w:val="16"/>
              </w:rPr>
              <w:t xml:space="preserve">god. 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-</w:t>
            </w:r>
          </w:p>
        </w:tc>
      </w:tr>
      <w:tr w:rsidR="00FA4717" w:rsidRPr="00302F10" w:rsidTr="00363E3B">
        <w:trPr>
          <w:trHeight w:val="360"/>
        </w:trPr>
        <w:tc>
          <w:tcPr>
            <w:tcW w:w="1500" w:type="dxa"/>
            <w:vMerge/>
            <w:vAlign w:val="center"/>
          </w:tcPr>
          <w:p w:rsidR="00FA4717" w:rsidRPr="00302F10" w:rsidRDefault="00FA4717" w:rsidP="00363E3B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Odmor učenika od 20.2.2023. do 24.2.2023. Nastava počinje 27.2.2023.</w:t>
            </w:r>
          </w:p>
        </w:tc>
      </w:tr>
      <w:tr w:rsidR="00FA4717" w:rsidRPr="00302F10" w:rsidTr="00363E3B">
        <w:trPr>
          <w:trHeight w:val="360"/>
        </w:trPr>
        <w:tc>
          <w:tcPr>
            <w:tcW w:w="1500" w:type="dxa"/>
            <w:vMerge/>
            <w:vAlign w:val="center"/>
          </w:tcPr>
          <w:p w:rsidR="00FA4717" w:rsidRPr="00302F10" w:rsidRDefault="00FA4717" w:rsidP="00363E3B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III.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23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23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NCVVO – ispiti za učenike 4. i 8. razreda</w:t>
            </w:r>
          </w:p>
        </w:tc>
      </w:tr>
      <w:tr w:rsidR="00FA4717" w:rsidRPr="00302F10" w:rsidTr="00363E3B">
        <w:trPr>
          <w:trHeight w:val="360"/>
        </w:trPr>
        <w:tc>
          <w:tcPr>
            <w:tcW w:w="1500" w:type="dxa"/>
            <w:vMerge/>
            <w:vAlign w:val="center"/>
          </w:tcPr>
          <w:p w:rsidR="00FA4717" w:rsidRPr="00302F10" w:rsidRDefault="00FA4717" w:rsidP="00363E3B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IV.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19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13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Proljetni odmor učenika</w:t>
            </w:r>
          </w:p>
          <w:p w:rsidR="00FA4717" w:rsidRDefault="00FA4717" w:rsidP="00363E3B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sz w:val="14"/>
                <w:szCs w:val="14"/>
              </w:rPr>
              <w:t>od 6.4.-14.4.2023.</w:t>
            </w:r>
          </w:p>
          <w:p w:rsidR="00FA4717" w:rsidRDefault="00FA4717" w:rsidP="00363E3B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Uskrsni ponedjeljak 10.4.2023.</w:t>
            </w:r>
          </w:p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Nastava počinje 17.4.2023.</w:t>
            </w:r>
          </w:p>
        </w:tc>
      </w:tr>
      <w:tr w:rsidR="00FA4717" w:rsidRPr="00302F10" w:rsidTr="00363E3B">
        <w:trPr>
          <w:trHeight w:val="360"/>
        </w:trPr>
        <w:tc>
          <w:tcPr>
            <w:tcW w:w="1500" w:type="dxa"/>
            <w:vMerge/>
            <w:vAlign w:val="center"/>
          </w:tcPr>
          <w:p w:rsidR="00FA4717" w:rsidRPr="00302F10" w:rsidRDefault="00FA4717" w:rsidP="00363E3B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V.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20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A4717" w:rsidRPr="000433A8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Dan državnosti, Dan škole svibanj 2023.</w:t>
            </w:r>
          </w:p>
        </w:tc>
      </w:tr>
      <w:tr w:rsidR="00FA4717" w:rsidRPr="00302F10" w:rsidTr="00363E3B">
        <w:trPr>
          <w:trHeight w:val="360"/>
        </w:trPr>
        <w:tc>
          <w:tcPr>
            <w:tcW w:w="1500" w:type="dxa"/>
            <w:vMerge/>
            <w:vAlign w:val="center"/>
          </w:tcPr>
          <w:p w:rsidR="00FA4717" w:rsidRPr="00302F10" w:rsidRDefault="00FA4717" w:rsidP="00363E3B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VI.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13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FA4717" w:rsidRDefault="00FA4717" w:rsidP="00363E3B">
            <w:pPr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Dopunski rad 26.6.-7.7.</w:t>
            </w:r>
          </w:p>
          <w:p w:rsidR="00FA4717" w:rsidRPr="00895B1F" w:rsidRDefault="00FA4717" w:rsidP="00363E3B">
            <w:pPr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Ljetni odmor učenika</w:t>
            </w:r>
            <w:r>
              <w:rPr>
                <w:rFonts w:ascii="Comic Sans MS" w:hAnsi="Comic Sans MS" w:cs="Arial"/>
                <w:b/>
                <w:sz w:val="14"/>
                <w:szCs w:val="14"/>
              </w:rPr>
              <w:t xml:space="preserve"> od 22.06. do 31.8</w:t>
            </w:r>
          </w:p>
        </w:tc>
      </w:tr>
      <w:tr w:rsidR="00FA4717" w:rsidRPr="00302F10" w:rsidTr="00363E3B">
        <w:trPr>
          <w:trHeight w:val="170"/>
        </w:trPr>
        <w:tc>
          <w:tcPr>
            <w:tcW w:w="1500" w:type="dxa"/>
            <w:vAlign w:val="center"/>
          </w:tcPr>
          <w:p w:rsidR="00FA4717" w:rsidRPr="00302F10" w:rsidRDefault="00FA4717" w:rsidP="00363E3B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VIII.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FA4717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A4717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A4717" w:rsidRDefault="00FA4717" w:rsidP="003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FA4717" w:rsidRDefault="00FA4717" w:rsidP="00363E3B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Popravni ispiti 21.-25.8.2023.</w:t>
            </w:r>
          </w:p>
        </w:tc>
      </w:tr>
      <w:tr w:rsidR="00FA4717" w:rsidRPr="00302F10" w:rsidTr="00363E3B">
        <w:trPr>
          <w:trHeight w:val="402"/>
        </w:trPr>
        <w:tc>
          <w:tcPr>
            <w:tcW w:w="2492" w:type="dxa"/>
            <w:gridSpan w:val="2"/>
            <w:shd w:val="clear" w:color="auto" w:fill="auto"/>
            <w:noWrap/>
            <w:vAlign w:val="center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UKUPNO II. polugodište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101    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FA4717" w:rsidRPr="00302F10" w:rsidTr="00363E3B">
        <w:trPr>
          <w:trHeight w:val="402"/>
        </w:trPr>
        <w:tc>
          <w:tcPr>
            <w:tcW w:w="2492" w:type="dxa"/>
            <w:gridSpan w:val="2"/>
            <w:shd w:val="clear" w:color="auto" w:fill="auto"/>
            <w:noWrap/>
            <w:vAlign w:val="center"/>
          </w:tcPr>
          <w:p w:rsidR="00FA4717" w:rsidRPr="003757B1" w:rsidRDefault="00FA4717" w:rsidP="00363E3B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757B1">
              <w:rPr>
                <w:rFonts w:ascii="Comic Sans MS" w:hAnsi="Comic Sans MS" w:cs="Arial"/>
                <w:b/>
                <w:bCs/>
                <w:sz w:val="18"/>
                <w:szCs w:val="18"/>
              </w:rPr>
              <w:t>S V E U K U P N O: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FA4717" w:rsidRPr="00302F10" w:rsidTr="00363E3B">
        <w:trPr>
          <w:trHeight w:val="33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DRŽAVNI PRAZNICI I </w:t>
            </w: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>BLAGDANI REPUBLIKE HRVATSKE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sz w:val="18"/>
                <w:szCs w:val="18"/>
              </w:rPr>
              <w:t>01.11. 2022.  Svi sveti (utorak)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sz w:val="18"/>
                <w:szCs w:val="18"/>
              </w:rPr>
              <w:t>18.11. 2022.  Dan sjećanja na žrtve domovinskog rata i Dan sjećanja na žrtve Vukovara (petak)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- 25.12.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2022.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Božić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( nedjelja 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- 26.12. </w:t>
            </w:r>
            <w:r>
              <w:rPr>
                <w:rFonts w:ascii="Comic Sans MS" w:hAnsi="Comic Sans MS" w:cs="Arial"/>
                <w:sz w:val="18"/>
                <w:szCs w:val="18"/>
              </w:rPr>
              <w:t>2022. Sveti Stjepan ( ponedjeljak 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- 01.01.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2023.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Nova godina </w:t>
            </w:r>
            <w:r>
              <w:rPr>
                <w:rFonts w:ascii="Comic Sans MS" w:hAnsi="Comic Sans MS" w:cs="Arial"/>
                <w:sz w:val="18"/>
                <w:szCs w:val="18"/>
              </w:rPr>
              <w:t>(  nedjelja 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-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06.01. 2023. Sveta tri kralja (  petak 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Default="00FA4717" w:rsidP="00363E3B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-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09.04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>
              <w:rPr>
                <w:rFonts w:ascii="Comic Sans MS" w:hAnsi="Comic Sans MS" w:cs="Arial"/>
                <w:sz w:val="18"/>
                <w:szCs w:val="18"/>
              </w:rPr>
              <w:t>2023. Uskrs (nedjelja)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Default="00FA4717" w:rsidP="00363E3B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-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10.04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>
              <w:rPr>
                <w:rFonts w:ascii="Comic Sans MS" w:hAnsi="Comic Sans MS" w:cs="Arial"/>
                <w:sz w:val="18"/>
                <w:szCs w:val="18"/>
              </w:rPr>
              <w:t>2023. Uskrsni ponedjeljak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- 01.05. 2023. P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raznik rada </w:t>
            </w:r>
            <w:r>
              <w:rPr>
                <w:rFonts w:ascii="Comic Sans MS" w:hAnsi="Comic Sans MS" w:cs="Arial"/>
                <w:sz w:val="18"/>
                <w:szCs w:val="18"/>
              </w:rPr>
              <w:t>(ponedjeljak 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- 30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.0</w:t>
            </w:r>
            <w:r>
              <w:rPr>
                <w:rFonts w:ascii="Comic Sans MS" w:hAnsi="Comic Sans MS" w:cs="Arial"/>
                <w:sz w:val="18"/>
                <w:szCs w:val="18"/>
              </w:rPr>
              <w:t>5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2023.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Dan državnosti </w:t>
            </w:r>
            <w:r>
              <w:rPr>
                <w:rFonts w:ascii="Comic Sans MS" w:hAnsi="Comic Sans MS" w:cs="Arial"/>
                <w:sz w:val="18"/>
                <w:szCs w:val="18"/>
              </w:rPr>
              <w:t>( utorak 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Default="00FA4717" w:rsidP="00363E3B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- 08.06. 2023.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Tijelovo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( četvrtak)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- 22.06.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2023.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Dan antifašističke borbe </w:t>
            </w:r>
            <w:r>
              <w:rPr>
                <w:rFonts w:ascii="Comic Sans MS" w:hAnsi="Comic Sans MS" w:cs="Arial"/>
                <w:sz w:val="18"/>
                <w:szCs w:val="18"/>
              </w:rPr>
              <w:t>( četvrtak 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- 05.08.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2023.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Dan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pobjede i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domovinske zahvalnosti </w:t>
            </w:r>
            <w:r>
              <w:rPr>
                <w:rFonts w:ascii="Comic Sans MS" w:hAnsi="Comic Sans MS" w:cs="Arial"/>
                <w:sz w:val="18"/>
                <w:szCs w:val="18"/>
              </w:rPr>
              <w:t>( subota 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- 15.08.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2023.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Velika Gospa </w:t>
            </w:r>
            <w:r>
              <w:rPr>
                <w:rFonts w:ascii="Comic Sans MS" w:hAnsi="Comic Sans MS" w:cs="Arial"/>
                <w:sz w:val="18"/>
                <w:szCs w:val="18"/>
              </w:rPr>
              <w:t>(utorak)</w:t>
            </w:r>
          </w:p>
        </w:tc>
      </w:tr>
      <w:tr w:rsidR="00FA4717" w:rsidRPr="00302F10" w:rsidTr="00363E3B">
        <w:trPr>
          <w:trHeight w:val="33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302F10" w:rsidRDefault="00FA4717" w:rsidP="00363E3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  GRADSKI BLAGDANI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(Crkveni god)-nenastavni dani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A72739" w:rsidRDefault="00FA4717" w:rsidP="00363E3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sz w:val="18"/>
                <w:szCs w:val="18"/>
              </w:rPr>
              <w:t>- Bračevci 15.8. Velika Gospa  (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utorak</w:t>
            </w:r>
            <w:r w:rsidRPr="00A72739">
              <w:rPr>
                <w:rFonts w:ascii="Comic Sans MS" w:hAnsi="Comic Sans MS" w:cs="Arial"/>
                <w:sz w:val="18"/>
                <w:szCs w:val="18"/>
              </w:rPr>
              <w:t xml:space="preserve"> ) 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FA4717" w:rsidRPr="00A72739" w:rsidRDefault="00FA4717" w:rsidP="00363E3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sz w:val="18"/>
                <w:szCs w:val="18"/>
              </w:rPr>
              <w:t>- Drenje 29.09.  Sveti Mihovil (</w:t>
            </w:r>
            <w:r>
              <w:rPr>
                <w:rFonts w:ascii="Comic Sans MS" w:hAnsi="Comic Sans MS" w:cs="Arial"/>
                <w:sz w:val="18"/>
                <w:szCs w:val="18"/>
              </w:rPr>
              <w:t>četvrtak</w:t>
            </w:r>
            <w:r w:rsidRPr="00A72739"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FA4717" w:rsidRPr="00E201FD" w:rsidRDefault="00FA4717" w:rsidP="00363E3B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r w:rsidRPr="00E201FD">
              <w:rPr>
                <w:rFonts w:ascii="Comic Sans MS" w:hAnsi="Comic Sans MS" w:cs="Arial"/>
                <w:bCs/>
                <w:sz w:val="18"/>
                <w:szCs w:val="18"/>
              </w:rPr>
              <w:t>Mandićevac 22.1. Sveti Vinko (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nedjelja</w:t>
            </w:r>
            <w:r w:rsidRPr="00E201FD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FA4717" w:rsidRPr="00A72739" w:rsidRDefault="00FA4717" w:rsidP="00363E3B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-Kućanci Đakovački 16.5. Sv.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Ivan Nepomuk (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utorak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FA4717" w:rsidRPr="00A72739" w:rsidRDefault="00FA4717" w:rsidP="00363E3B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-Paljevina 30.11. Sv. Andrija (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srijeda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FA4717" w:rsidRPr="00A72739" w:rsidRDefault="00FA4717" w:rsidP="00363E3B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 xml:space="preserve">-Potnjani 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04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.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6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 xml:space="preserve">. 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Pres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veto Trojstvo (nedjelja)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FA4717" w:rsidRPr="00A72739" w:rsidRDefault="00FA4717" w:rsidP="00363E3B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-Pridvorje 4.12. Sveta Barbara (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nedjelja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  <w:tr w:rsidR="00FA4717" w:rsidRPr="00302F10" w:rsidTr="00363E3B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FA4717" w:rsidRPr="00A72739" w:rsidRDefault="00FA4717" w:rsidP="00363E3B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-Slatinik Drenjski 20.8. Sv. Bernard Opat (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nedjelja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</w:tbl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>
      <w:r>
        <w:br w:type="page"/>
      </w:r>
    </w:p>
    <w:p w:rsidR="00871426" w:rsidRDefault="00871426" w:rsidP="00172CF6">
      <w:pPr>
        <w:jc w:val="both"/>
      </w:pPr>
    </w:p>
    <w:p w:rsidR="00172CF6" w:rsidRDefault="00172CF6" w:rsidP="00172CF6">
      <w:pPr>
        <w:jc w:val="both"/>
      </w:pPr>
      <w:r w:rsidRPr="005355F5">
        <w:t>Tablica 2</w:t>
      </w:r>
      <w:r>
        <w:t xml:space="preserve"> – organizacija odjela</w:t>
      </w:r>
    </w:p>
    <w:p w:rsidR="00224837" w:rsidRDefault="00224837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tbl>
      <w:tblPr>
        <w:tblW w:w="3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4"/>
        <w:gridCol w:w="784"/>
        <w:gridCol w:w="776"/>
        <w:gridCol w:w="1113"/>
      </w:tblGrid>
      <w:tr w:rsidR="00C47079" w:rsidRPr="00302F10" w:rsidTr="00C47079">
        <w:trPr>
          <w:trHeight w:val="347"/>
          <w:jc w:val="center"/>
        </w:trPr>
        <w:tc>
          <w:tcPr>
            <w:tcW w:w="1154" w:type="dxa"/>
            <w:shd w:val="clear" w:color="FF0000" w:fill="auto"/>
            <w:noWrap/>
            <w:vAlign w:val="center"/>
          </w:tcPr>
          <w:p w:rsidR="00C47079" w:rsidRPr="00302F10" w:rsidRDefault="00C47079" w:rsidP="00C47079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302F10" w:rsidRDefault="00C47079" w:rsidP="00C47079">
            <w:pPr>
              <w:ind w:left="-99" w:right="-132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učenika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302F10" w:rsidRDefault="00C47079" w:rsidP="00C470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broj </w:t>
            </w:r>
            <w:r w:rsidRPr="00302F10">
              <w:rPr>
                <w:b/>
                <w:bCs/>
                <w:sz w:val="20"/>
                <w:szCs w:val="20"/>
              </w:rPr>
              <w:t>odjela</w:t>
            </w:r>
          </w:p>
        </w:tc>
        <w:tc>
          <w:tcPr>
            <w:tcW w:w="1113" w:type="dxa"/>
            <w:vAlign w:val="center"/>
          </w:tcPr>
          <w:p w:rsidR="00C47079" w:rsidRPr="00302F10" w:rsidRDefault="00C47079" w:rsidP="00C470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odjeli</w:t>
            </w: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Default="00C47079" w:rsidP="00C47079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Bračevci</w:t>
            </w:r>
          </w:p>
          <w:p w:rsidR="00C47079" w:rsidRPr="00302F10" w:rsidRDefault="00C47079" w:rsidP="00C47079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FA4717" w:rsidP="00C470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13" w:type="dxa"/>
            <w:vAlign w:val="center"/>
          </w:tcPr>
          <w:p w:rsidR="00C47079" w:rsidRPr="00452F12" w:rsidRDefault="00C47079" w:rsidP="00C470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Default="00C47079" w:rsidP="00C470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Drenje</w:t>
            </w:r>
          </w:p>
          <w:p w:rsidR="00C47079" w:rsidRPr="00765DE3" w:rsidRDefault="00C47079" w:rsidP="00C47079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13" w:type="dxa"/>
            <w:vAlign w:val="center"/>
          </w:tcPr>
          <w:p w:rsidR="00C47079" w:rsidRPr="00452F12" w:rsidRDefault="00C47079" w:rsidP="00F74D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1+</w:t>
            </w:r>
            <w:r w:rsidR="00F74D74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F74D74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+ </w:t>
            </w:r>
            <w:r w:rsidR="00F74D74">
              <w:rPr>
                <w:bCs/>
                <w:sz w:val="20"/>
                <w:szCs w:val="20"/>
              </w:rPr>
              <w:t>3</w:t>
            </w: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Default="00C47079" w:rsidP="00C470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Kućanci</w:t>
            </w:r>
          </w:p>
          <w:p w:rsidR="00C47079" w:rsidRPr="00302F10" w:rsidRDefault="00C47079" w:rsidP="00C47079">
            <w:pPr>
              <w:jc w:val="center"/>
              <w:rPr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F74D74" w:rsidP="00C4707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13" w:type="dxa"/>
            <w:vAlign w:val="center"/>
          </w:tcPr>
          <w:p w:rsidR="00C47079" w:rsidRPr="00452F12" w:rsidRDefault="00C47079" w:rsidP="00C470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1+2+3+4</w:t>
            </w: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Default="00C47079" w:rsidP="00C47079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Mandićevac</w:t>
            </w:r>
          </w:p>
          <w:p w:rsidR="00C47079" w:rsidRPr="00302F10" w:rsidRDefault="00C47079" w:rsidP="00C47079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 w:rsidRPr="00155F1F">
              <w:rPr>
                <w:bCs/>
              </w:rPr>
              <w:t>2</w:t>
            </w:r>
          </w:p>
        </w:tc>
        <w:tc>
          <w:tcPr>
            <w:tcW w:w="1113" w:type="dxa"/>
            <w:vAlign w:val="center"/>
          </w:tcPr>
          <w:p w:rsidR="00C47079" w:rsidRPr="00452F12" w:rsidRDefault="00C47079" w:rsidP="00F74D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1+</w:t>
            </w:r>
            <w:r w:rsidR="00F74D74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F74D74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+</w:t>
            </w:r>
            <w:r w:rsidR="00F74D74">
              <w:rPr>
                <w:bCs/>
                <w:sz w:val="20"/>
                <w:szCs w:val="20"/>
              </w:rPr>
              <w:t>3</w:t>
            </w: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Default="00C47079" w:rsidP="00C47079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Paljevina</w:t>
            </w:r>
          </w:p>
          <w:p w:rsidR="00C47079" w:rsidRPr="00302F10" w:rsidRDefault="00C47079" w:rsidP="00C47079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F74D74" w:rsidP="00C4707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13" w:type="dxa"/>
            <w:vAlign w:val="center"/>
          </w:tcPr>
          <w:p w:rsidR="00C47079" w:rsidRPr="00452F12" w:rsidRDefault="00F74D74" w:rsidP="00C470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C47079">
              <w:rPr>
                <w:bCs/>
                <w:sz w:val="20"/>
                <w:szCs w:val="20"/>
              </w:rPr>
              <w:t>+3+4</w:t>
            </w: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Default="00C47079" w:rsidP="00C470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Potnjani</w:t>
            </w:r>
          </w:p>
          <w:p w:rsidR="00C47079" w:rsidRPr="00302F10" w:rsidRDefault="00C47079" w:rsidP="00C47079">
            <w:pPr>
              <w:jc w:val="center"/>
              <w:rPr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13" w:type="dxa"/>
            <w:vAlign w:val="center"/>
          </w:tcPr>
          <w:p w:rsidR="00C47079" w:rsidRPr="00452F12" w:rsidRDefault="00F74D74" w:rsidP="00C470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 3, 2+</w:t>
            </w:r>
            <w:r w:rsidR="00C47079">
              <w:rPr>
                <w:bCs/>
                <w:sz w:val="20"/>
                <w:szCs w:val="20"/>
              </w:rPr>
              <w:t>4</w:t>
            </w: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Default="00C47079" w:rsidP="00C470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Pridvorje</w:t>
            </w:r>
          </w:p>
          <w:p w:rsidR="00C47079" w:rsidRPr="00302F10" w:rsidRDefault="00C47079" w:rsidP="00C47079">
            <w:pPr>
              <w:jc w:val="center"/>
              <w:rPr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F74D74" w:rsidP="00C470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13" w:type="dxa"/>
            <w:vAlign w:val="center"/>
          </w:tcPr>
          <w:p w:rsidR="00C47079" w:rsidRPr="00452F12" w:rsidRDefault="00F74D74" w:rsidP="00C470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47079">
              <w:rPr>
                <w:bCs/>
                <w:sz w:val="20"/>
                <w:szCs w:val="20"/>
              </w:rPr>
              <w:t>+4</w:t>
            </w: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Default="00C47079" w:rsidP="00C47079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Slatinik</w:t>
            </w:r>
          </w:p>
          <w:p w:rsidR="00C47079" w:rsidRPr="00302F10" w:rsidRDefault="00C47079" w:rsidP="00C47079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F74D74" w:rsidP="00C4707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13" w:type="dxa"/>
            <w:vAlign w:val="center"/>
          </w:tcPr>
          <w:p w:rsidR="00C47079" w:rsidRPr="00452F12" w:rsidRDefault="00C47079" w:rsidP="00C470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1+2+3+4</w:t>
            </w: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Default="00C47079" w:rsidP="00C47079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UKUPNO</w:t>
            </w:r>
          </w:p>
          <w:p w:rsidR="00C47079" w:rsidRPr="00302F10" w:rsidRDefault="00C47079" w:rsidP="00C47079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I.-IV.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302F10" w:rsidRDefault="00E1540F" w:rsidP="00C47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302F10" w:rsidRDefault="00C47079" w:rsidP="00C47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13" w:type="dxa"/>
          </w:tcPr>
          <w:p w:rsidR="00C47079" w:rsidRDefault="00C47079" w:rsidP="00C47079">
            <w:pPr>
              <w:jc w:val="center"/>
              <w:rPr>
                <w:b/>
                <w:bCs/>
              </w:rPr>
            </w:pP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Pr="00302F10" w:rsidRDefault="00C47079" w:rsidP="00C47079">
            <w:pPr>
              <w:ind w:left="-9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V. a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E1540F" w:rsidP="00C4707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13" w:type="dxa"/>
          </w:tcPr>
          <w:p w:rsidR="00C47079" w:rsidRDefault="00C47079" w:rsidP="00C47079">
            <w:pPr>
              <w:jc w:val="center"/>
              <w:rPr>
                <w:bCs/>
              </w:rPr>
            </w:pP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Pr="00302F10" w:rsidRDefault="00C47079" w:rsidP="00C47079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V. b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1540F">
              <w:rPr>
                <w:bCs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13" w:type="dxa"/>
          </w:tcPr>
          <w:p w:rsidR="00C47079" w:rsidRDefault="00C47079" w:rsidP="00C47079">
            <w:pPr>
              <w:jc w:val="center"/>
              <w:rPr>
                <w:bCs/>
              </w:rPr>
            </w:pP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Pr="00302F10" w:rsidRDefault="00C47079" w:rsidP="00C47079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VI. a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1540F">
              <w:rPr>
                <w:bCs/>
              </w:rPr>
              <w:t>2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13" w:type="dxa"/>
          </w:tcPr>
          <w:p w:rsidR="00C47079" w:rsidRDefault="00C47079" w:rsidP="00C47079">
            <w:pPr>
              <w:jc w:val="center"/>
              <w:rPr>
                <w:bCs/>
              </w:rPr>
            </w:pPr>
          </w:p>
        </w:tc>
      </w:tr>
      <w:tr w:rsidR="00C47079" w:rsidRPr="00302F10" w:rsidTr="00C47079">
        <w:trPr>
          <w:trHeight w:val="284"/>
          <w:jc w:val="center"/>
        </w:trPr>
        <w:tc>
          <w:tcPr>
            <w:tcW w:w="1154" w:type="dxa"/>
            <w:shd w:val="clear" w:color="0000FF" w:fill="auto"/>
            <w:noWrap/>
            <w:vAlign w:val="center"/>
          </w:tcPr>
          <w:p w:rsidR="00C47079" w:rsidRPr="00302F10" w:rsidRDefault="00C47079" w:rsidP="00C47079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VI. b</w:t>
            </w:r>
          </w:p>
        </w:tc>
        <w:tc>
          <w:tcPr>
            <w:tcW w:w="784" w:type="dxa"/>
            <w:shd w:val="clear" w:color="0000FF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76" w:type="dxa"/>
            <w:shd w:val="clear" w:color="0000FF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13" w:type="dxa"/>
            <w:shd w:val="clear" w:color="0000FF" w:fill="auto"/>
          </w:tcPr>
          <w:p w:rsidR="00C47079" w:rsidRDefault="00C47079" w:rsidP="00C47079">
            <w:pPr>
              <w:jc w:val="center"/>
              <w:rPr>
                <w:bCs/>
              </w:rPr>
            </w:pP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Pr="00302F10" w:rsidRDefault="00C47079" w:rsidP="00C47079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VII. a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1540F">
              <w:rPr>
                <w:bCs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13" w:type="dxa"/>
          </w:tcPr>
          <w:p w:rsidR="00C47079" w:rsidRDefault="00C47079" w:rsidP="00C47079">
            <w:pPr>
              <w:jc w:val="center"/>
              <w:rPr>
                <w:bCs/>
              </w:rPr>
            </w:pP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Pr="00302F10" w:rsidRDefault="00C47079" w:rsidP="00C47079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VII. b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1540F">
              <w:rPr>
                <w:bCs/>
              </w:rPr>
              <w:t>2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13" w:type="dxa"/>
          </w:tcPr>
          <w:p w:rsidR="00C47079" w:rsidRDefault="00C47079" w:rsidP="00C47079">
            <w:pPr>
              <w:jc w:val="center"/>
              <w:rPr>
                <w:bCs/>
              </w:rPr>
            </w:pP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Pr="00302F10" w:rsidRDefault="00C47079" w:rsidP="00C47079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VIII. a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1540F">
              <w:rPr>
                <w:bCs/>
              </w:rPr>
              <w:t>3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13" w:type="dxa"/>
          </w:tcPr>
          <w:p w:rsidR="00C47079" w:rsidRDefault="00C47079" w:rsidP="00C47079">
            <w:pPr>
              <w:jc w:val="center"/>
              <w:rPr>
                <w:bCs/>
              </w:rPr>
            </w:pP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Pr="00302F10" w:rsidRDefault="00C47079" w:rsidP="00C47079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VIII. b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155F1F" w:rsidRDefault="00C47079" w:rsidP="00C47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13" w:type="dxa"/>
          </w:tcPr>
          <w:p w:rsidR="00C47079" w:rsidRPr="00DC38F8" w:rsidRDefault="00C47079" w:rsidP="00C47079">
            <w:pPr>
              <w:jc w:val="center"/>
              <w:rPr>
                <w:bCs/>
              </w:rPr>
            </w:pP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Default="00C47079" w:rsidP="00C47079">
            <w:pPr>
              <w:ind w:left="-9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</w:t>
            </w:r>
          </w:p>
          <w:p w:rsidR="00C47079" w:rsidRPr="00302F10" w:rsidRDefault="00C47079" w:rsidP="00C47079">
            <w:pPr>
              <w:ind w:left="-96"/>
              <w:jc w:val="center"/>
            </w:pPr>
            <w:r>
              <w:rPr>
                <w:b/>
                <w:bCs/>
                <w:sz w:val="20"/>
                <w:szCs w:val="20"/>
              </w:rPr>
              <w:t>V.-VIII.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302F10" w:rsidRDefault="00E1540F" w:rsidP="00C47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302F10" w:rsidRDefault="00C47079" w:rsidP="00C47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13" w:type="dxa"/>
          </w:tcPr>
          <w:p w:rsidR="00C47079" w:rsidRDefault="00C47079" w:rsidP="00C47079">
            <w:pPr>
              <w:jc w:val="center"/>
              <w:rPr>
                <w:b/>
                <w:bCs/>
              </w:rPr>
            </w:pPr>
          </w:p>
        </w:tc>
      </w:tr>
      <w:tr w:rsidR="00C47079" w:rsidRPr="00302F10" w:rsidTr="00C47079">
        <w:trPr>
          <w:trHeight w:val="312"/>
          <w:jc w:val="center"/>
        </w:trPr>
        <w:tc>
          <w:tcPr>
            <w:tcW w:w="1154" w:type="dxa"/>
            <w:shd w:val="clear" w:color="auto" w:fill="auto"/>
            <w:noWrap/>
            <w:vAlign w:val="center"/>
          </w:tcPr>
          <w:p w:rsidR="00C47079" w:rsidRPr="00302F10" w:rsidRDefault="00C47079" w:rsidP="00C47079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UKUPNO </w:t>
            </w:r>
          </w:p>
          <w:p w:rsidR="00C47079" w:rsidRPr="00302F10" w:rsidRDefault="00C47079" w:rsidP="00C47079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 I. - VIII.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:rsidR="00C47079" w:rsidRPr="00302F10" w:rsidRDefault="00E1540F" w:rsidP="00C47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C47079" w:rsidRPr="00302F10" w:rsidRDefault="00C47079" w:rsidP="00C47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13" w:type="dxa"/>
          </w:tcPr>
          <w:p w:rsidR="00C47079" w:rsidRDefault="00C47079" w:rsidP="00C47079">
            <w:pPr>
              <w:jc w:val="center"/>
              <w:rPr>
                <w:b/>
                <w:bCs/>
              </w:rPr>
            </w:pPr>
          </w:p>
        </w:tc>
      </w:tr>
    </w:tbl>
    <w:p w:rsidR="001A213D" w:rsidRDefault="001A213D" w:rsidP="00D879E1"/>
    <w:p w:rsidR="00EE0EAF" w:rsidRDefault="00EE0EAF" w:rsidP="00D879E1"/>
    <w:p w:rsidR="00261354" w:rsidRPr="00885154" w:rsidRDefault="00261354" w:rsidP="00885154">
      <w:pPr>
        <w:pStyle w:val="Naslov1"/>
      </w:pPr>
      <w:bookmarkStart w:id="3" w:name="_Toc525230129"/>
      <w:r w:rsidRPr="00885154">
        <w:t>III. REALIZACIJA NASTAVNOG PLANA I PROGRAMA</w:t>
      </w:r>
      <w:bookmarkEnd w:id="3"/>
      <w:r w:rsidR="00691C99" w:rsidRPr="00885154">
        <w:t xml:space="preserve"> </w:t>
      </w:r>
    </w:p>
    <w:p w:rsidR="00261354" w:rsidRDefault="00261354"/>
    <w:p w:rsidR="00E075D9" w:rsidRDefault="00E075D9" w:rsidP="00A728C0">
      <w:pPr>
        <w:ind w:firstLine="360"/>
      </w:pPr>
      <w:r>
        <w:t>Godišnji plan i program</w:t>
      </w:r>
      <w:r w:rsidR="00BA1ADC">
        <w:t xml:space="preserve"> </w:t>
      </w:r>
      <w:r w:rsidR="00A71F3D">
        <w:t xml:space="preserve">te Školski kurikulum </w:t>
      </w:r>
      <w:r w:rsidR="00BA1ADC">
        <w:t>ostvaren</w:t>
      </w:r>
      <w:r w:rsidR="00A71F3D">
        <w:t>i su</w:t>
      </w:r>
      <w:r w:rsidR="00BA1ADC">
        <w:t xml:space="preserve"> u cijelosti.</w:t>
      </w:r>
    </w:p>
    <w:p w:rsidR="00E075D9" w:rsidRDefault="00E075D9" w:rsidP="00A728C0">
      <w:pPr>
        <w:ind w:firstLine="360"/>
      </w:pPr>
      <w:r>
        <w:t>Sadržaji u okviru redovne nastave, izborne nastave, dopunsko-dodatnog rada, INA, IŠA realizirani su i usvojeni na zadovoljavajućoj razini. Rad s darovitim i naprednim učenicima nije se ostvarivao kroz posebno organiziranu nastavu nego u sklopu redovite nastave i kroz projekt stručne službe škole, u skladu s potrebama takvih učenika i mogućnostima škole. Izbornu nastavu polazili su učenici od 1. do 8. raz</w:t>
      </w:r>
      <w:r w:rsidR="0025718D">
        <w:t>reda iz vjeronauka, učenici od 1</w:t>
      </w:r>
      <w:r>
        <w:t xml:space="preserve">. do </w:t>
      </w:r>
      <w:r w:rsidR="0025718D">
        <w:t>4</w:t>
      </w:r>
      <w:r w:rsidR="00F16657">
        <w:t xml:space="preserve"> te 7. i 8.</w:t>
      </w:r>
      <w:r>
        <w:t xml:space="preserve"> razreda iz informatike te učenici 4. do 8.  razreda iz njemačkog jezika. Dopunska, dodatna nastava, te izvannastavne aktivnosti organizirale su se prema Godišnjem planu i programu rada škole.</w:t>
      </w:r>
    </w:p>
    <w:p w:rsidR="00BA1ADC" w:rsidRDefault="00BA1ADC" w:rsidP="00E075D9">
      <w:pPr>
        <w:ind w:firstLine="708"/>
      </w:pPr>
    </w:p>
    <w:p w:rsidR="000F4465" w:rsidRDefault="000F4465" w:rsidP="00A728C0">
      <w:pPr>
        <w:ind w:firstLine="360"/>
      </w:pPr>
    </w:p>
    <w:p w:rsidR="000F4465" w:rsidRDefault="000F4465" w:rsidP="00A728C0">
      <w:pPr>
        <w:ind w:firstLine="360"/>
      </w:pPr>
    </w:p>
    <w:p w:rsidR="000F4465" w:rsidRDefault="000F4465" w:rsidP="00A728C0">
      <w:pPr>
        <w:ind w:firstLine="360"/>
      </w:pPr>
    </w:p>
    <w:p w:rsidR="000F4465" w:rsidRDefault="000F4465" w:rsidP="00A728C0">
      <w:pPr>
        <w:ind w:firstLine="360"/>
      </w:pPr>
    </w:p>
    <w:p w:rsidR="00E4589A" w:rsidRDefault="00E075D9" w:rsidP="00A728C0">
      <w:pPr>
        <w:ind w:firstLine="360"/>
      </w:pPr>
      <w:r w:rsidRPr="006D61A5">
        <w:lastRenderedPageBreak/>
        <w:t>Održana su školska natjecanja iz</w:t>
      </w:r>
      <w:r w:rsidRPr="00153F4D">
        <w:t xml:space="preserve"> hrvatskog jezika, </w:t>
      </w:r>
      <w:r w:rsidR="00035A88">
        <w:t xml:space="preserve">engleskog jezika, </w:t>
      </w:r>
      <w:r w:rsidRPr="00153F4D">
        <w:t>matematike, geografije,</w:t>
      </w:r>
      <w:r w:rsidR="00A728C0">
        <w:t xml:space="preserve"> </w:t>
      </w:r>
      <w:r w:rsidRPr="00153F4D">
        <w:t>biologije, kemije,</w:t>
      </w:r>
      <w:r w:rsidR="00035A88">
        <w:t xml:space="preserve"> informatike,</w:t>
      </w:r>
      <w:r w:rsidR="008B5AC7">
        <w:t xml:space="preserve"> </w:t>
      </w:r>
      <w:r w:rsidR="00A71F3D">
        <w:t xml:space="preserve"> </w:t>
      </w:r>
      <w:proofErr w:type="spellStart"/>
      <w:r w:rsidRPr="00153F4D">
        <w:t>međuškolsko</w:t>
      </w:r>
      <w:proofErr w:type="spellEnd"/>
      <w:r w:rsidRPr="00153F4D">
        <w:t xml:space="preserve"> iz </w:t>
      </w:r>
      <w:proofErr w:type="spellStart"/>
      <w:r w:rsidRPr="00153F4D">
        <w:t>futsala</w:t>
      </w:r>
      <w:proofErr w:type="spellEnd"/>
      <w:r w:rsidR="00A71F3D">
        <w:t>, gimnastike i badmintona</w:t>
      </w:r>
      <w:r w:rsidR="008B5AC7">
        <w:t>, sigurno u prometu</w:t>
      </w:r>
      <w:r w:rsidR="00035A88">
        <w:t xml:space="preserve"> te vjeronaučna olimpijada.</w:t>
      </w:r>
    </w:p>
    <w:p w:rsidR="00F95C6D" w:rsidRDefault="00E4589A" w:rsidP="00E4589A">
      <w:pPr>
        <w:ind w:firstLine="360"/>
      </w:pPr>
      <w:r w:rsidRPr="00E4589A">
        <w:t xml:space="preserve">I ove je godine Učiteljsko vijeće donijelo odluku o nagrađivanju najuspješnijih učenika. </w:t>
      </w:r>
    </w:p>
    <w:p w:rsidR="00E4589A" w:rsidRDefault="00E4589A" w:rsidP="00E4589A">
      <w:pPr>
        <w:ind w:firstLine="360"/>
      </w:pPr>
    </w:p>
    <w:p w:rsidR="000F4465" w:rsidRDefault="000F4465" w:rsidP="00E4589A">
      <w:pPr>
        <w:ind w:firstLine="360"/>
      </w:pPr>
    </w:p>
    <w:p w:rsidR="00E4589A" w:rsidRDefault="00E4589A" w:rsidP="00E4589A">
      <w:pPr>
        <w:ind w:firstLine="360"/>
      </w:pPr>
      <w:r>
        <w:t>GIMNASTIKA – državna razina</w:t>
      </w:r>
    </w:p>
    <w:p w:rsidR="00E4589A" w:rsidRDefault="00E4589A" w:rsidP="00E4589A">
      <w:pPr>
        <w:ind w:firstLine="360"/>
      </w:pPr>
      <w:r>
        <w:t xml:space="preserve">Kristijan </w:t>
      </w:r>
      <w:proofErr w:type="spellStart"/>
      <w:r>
        <w:t>Kajtar</w:t>
      </w:r>
      <w:proofErr w:type="spellEnd"/>
      <w:r>
        <w:t xml:space="preserve"> – 5. a</w:t>
      </w:r>
    </w:p>
    <w:p w:rsidR="00E4589A" w:rsidRDefault="00E4589A" w:rsidP="00E4589A">
      <w:pPr>
        <w:ind w:firstLine="360"/>
      </w:pPr>
      <w:r>
        <w:t xml:space="preserve">Stjepan </w:t>
      </w:r>
      <w:proofErr w:type="spellStart"/>
      <w:r>
        <w:t>Kajtar</w:t>
      </w:r>
      <w:proofErr w:type="spellEnd"/>
      <w:r>
        <w:t xml:space="preserve"> – 7. b</w:t>
      </w:r>
    </w:p>
    <w:p w:rsidR="00E4589A" w:rsidRDefault="00E4589A" w:rsidP="00E4589A">
      <w:pPr>
        <w:ind w:firstLine="360"/>
      </w:pPr>
      <w:r>
        <w:t xml:space="preserve">Ivan </w:t>
      </w:r>
      <w:proofErr w:type="spellStart"/>
      <w:r>
        <w:t>Kajtar</w:t>
      </w:r>
      <w:proofErr w:type="spellEnd"/>
      <w:r>
        <w:t xml:space="preserve"> – 8. a</w:t>
      </w:r>
    </w:p>
    <w:p w:rsidR="00E4589A" w:rsidRDefault="00E4589A" w:rsidP="00E4589A">
      <w:pPr>
        <w:ind w:firstLine="360"/>
      </w:pPr>
      <w:r>
        <w:t xml:space="preserve">Vedran </w:t>
      </w:r>
      <w:proofErr w:type="spellStart"/>
      <w:r>
        <w:t>Vugrin</w:t>
      </w:r>
      <w:proofErr w:type="spellEnd"/>
      <w:r>
        <w:t xml:space="preserve"> – 7. b</w:t>
      </w:r>
    </w:p>
    <w:p w:rsidR="00E4589A" w:rsidRDefault="00E4589A" w:rsidP="00E4589A">
      <w:pPr>
        <w:ind w:firstLine="360"/>
      </w:pPr>
      <w:r>
        <w:t xml:space="preserve">Karlo </w:t>
      </w:r>
      <w:proofErr w:type="spellStart"/>
      <w:r>
        <w:t>Vugrin</w:t>
      </w:r>
      <w:proofErr w:type="spellEnd"/>
      <w:r>
        <w:t xml:space="preserve"> – 7. b</w:t>
      </w:r>
    </w:p>
    <w:p w:rsidR="00E4589A" w:rsidRDefault="00E4589A" w:rsidP="00E4589A">
      <w:pPr>
        <w:ind w:firstLine="360"/>
      </w:pPr>
      <w:r>
        <w:t>Mentori: Željka Rossi i Jurica Gavran</w:t>
      </w:r>
    </w:p>
    <w:p w:rsidR="00E4589A" w:rsidRDefault="00E4589A" w:rsidP="00E4589A">
      <w:pPr>
        <w:ind w:firstLine="360"/>
      </w:pPr>
    </w:p>
    <w:p w:rsidR="00E4589A" w:rsidRDefault="00E4589A" w:rsidP="00E4589A">
      <w:pPr>
        <w:ind w:firstLine="360"/>
      </w:pPr>
      <w:r>
        <w:t>BADMINTON – županijska razina</w:t>
      </w:r>
    </w:p>
    <w:p w:rsidR="00E4589A" w:rsidRDefault="00E4589A" w:rsidP="00E4589A">
      <w:pPr>
        <w:ind w:firstLine="360"/>
      </w:pPr>
      <w:r>
        <w:t>Ivano Matanovac – 8. a</w:t>
      </w:r>
    </w:p>
    <w:p w:rsidR="00E4589A" w:rsidRDefault="00E4589A" w:rsidP="00E4589A">
      <w:pPr>
        <w:ind w:firstLine="360"/>
      </w:pPr>
      <w:r>
        <w:t xml:space="preserve">Ema </w:t>
      </w:r>
      <w:proofErr w:type="spellStart"/>
      <w:r>
        <w:t>Matijaković</w:t>
      </w:r>
      <w:proofErr w:type="spellEnd"/>
      <w:r>
        <w:t xml:space="preserve"> – 8. a</w:t>
      </w:r>
    </w:p>
    <w:p w:rsidR="00E4589A" w:rsidRDefault="00E4589A" w:rsidP="00E4589A">
      <w:pPr>
        <w:ind w:firstLine="360"/>
      </w:pPr>
      <w:r>
        <w:t>Leo Franjić – 8. b</w:t>
      </w:r>
    </w:p>
    <w:p w:rsidR="00E4589A" w:rsidRDefault="00E4589A" w:rsidP="00E4589A">
      <w:pPr>
        <w:ind w:firstLine="360"/>
      </w:pPr>
      <w:r>
        <w:t>Mateo Horvat – 8. b</w:t>
      </w:r>
    </w:p>
    <w:p w:rsidR="00E4589A" w:rsidRDefault="00E4589A" w:rsidP="00E4589A">
      <w:pPr>
        <w:ind w:firstLine="360"/>
      </w:pPr>
      <w:r>
        <w:t>Tea Jakšić – 8. b</w:t>
      </w:r>
    </w:p>
    <w:p w:rsidR="00E4589A" w:rsidRDefault="00E4589A" w:rsidP="00E4589A">
      <w:pPr>
        <w:ind w:firstLine="360"/>
      </w:pPr>
      <w:r>
        <w:t xml:space="preserve">Leon </w:t>
      </w:r>
      <w:proofErr w:type="spellStart"/>
      <w:r>
        <w:t>Hamzić</w:t>
      </w:r>
      <w:proofErr w:type="spellEnd"/>
      <w:r>
        <w:t xml:space="preserve"> – 7. a</w:t>
      </w:r>
    </w:p>
    <w:p w:rsidR="00E4589A" w:rsidRDefault="00E4589A" w:rsidP="00E4589A">
      <w:pPr>
        <w:ind w:firstLine="360"/>
      </w:pPr>
      <w:proofErr w:type="spellStart"/>
      <w:r>
        <w:t>Dorotea</w:t>
      </w:r>
      <w:proofErr w:type="spellEnd"/>
      <w:r>
        <w:t xml:space="preserve"> </w:t>
      </w:r>
      <w:proofErr w:type="spellStart"/>
      <w:r>
        <w:t>Rip</w:t>
      </w:r>
      <w:proofErr w:type="spellEnd"/>
      <w:r>
        <w:t xml:space="preserve"> – 7. a</w:t>
      </w:r>
    </w:p>
    <w:p w:rsidR="00E4589A" w:rsidRDefault="00E4589A" w:rsidP="00E4589A">
      <w:pPr>
        <w:ind w:firstLine="360"/>
      </w:pPr>
      <w:proofErr w:type="spellStart"/>
      <w:r>
        <w:t>Tiana</w:t>
      </w:r>
      <w:proofErr w:type="spellEnd"/>
      <w:r>
        <w:t xml:space="preserve"> </w:t>
      </w:r>
      <w:proofErr w:type="spellStart"/>
      <w:r>
        <w:t>Šajkunović</w:t>
      </w:r>
      <w:proofErr w:type="spellEnd"/>
      <w:r>
        <w:t xml:space="preserve"> – 7. a</w:t>
      </w:r>
    </w:p>
    <w:p w:rsidR="00E4589A" w:rsidRDefault="00E4589A" w:rsidP="00E4589A">
      <w:pPr>
        <w:ind w:firstLine="360"/>
      </w:pPr>
      <w:r>
        <w:t>Mentori: Aneta Orešković Buljan i Jurica Gavran</w:t>
      </w:r>
    </w:p>
    <w:p w:rsidR="00E4589A" w:rsidRDefault="00E4589A" w:rsidP="00E4589A">
      <w:pPr>
        <w:ind w:firstLine="360"/>
      </w:pPr>
    </w:p>
    <w:p w:rsidR="00E4589A" w:rsidRDefault="00E4589A" w:rsidP="00E4589A">
      <w:pPr>
        <w:ind w:firstLine="360"/>
      </w:pPr>
      <w:r>
        <w:t>SIGURNO U PROMETU – županijska razina</w:t>
      </w:r>
    </w:p>
    <w:p w:rsidR="00E4589A" w:rsidRDefault="00E4589A" w:rsidP="00E4589A">
      <w:pPr>
        <w:ind w:firstLine="360"/>
      </w:pPr>
      <w:r>
        <w:t>Petra Mudrinić – 5. a</w:t>
      </w:r>
    </w:p>
    <w:p w:rsidR="00E4589A" w:rsidRDefault="00E4589A" w:rsidP="00E4589A">
      <w:pPr>
        <w:ind w:firstLine="360"/>
      </w:pPr>
      <w:r>
        <w:t xml:space="preserve">Lea </w:t>
      </w:r>
      <w:proofErr w:type="spellStart"/>
      <w:r>
        <w:t>Mejdanac</w:t>
      </w:r>
      <w:proofErr w:type="spellEnd"/>
      <w:r>
        <w:t xml:space="preserve"> – 5. b</w:t>
      </w:r>
    </w:p>
    <w:p w:rsidR="00E4589A" w:rsidRDefault="00E4589A" w:rsidP="00E4589A">
      <w:pPr>
        <w:ind w:firstLine="360"/>
      </w:pPr>
      <w:r>
        <w:t>Marko Matanovac – 5. b</w:t>
      </w:r>
    </w:p>
    <w:p w:rsidR="00E4589A" w:rsidRDefault="00E4589A" w:rsidP="00E4589A">
      <w:pPr>
        <w:ind w:firstLine="360"/>
      </w:pPr>
      <w:r>
        <w:t>Karlo Matanovac – 5. b</w:t>
      </w:r>
    </w:p>
    <w:p w:rsidR="00E4589A" w:rsidRDefault="00E4589A" w:rsidP="00E4589A">
      <w:pPr>
        <w:ind w:firstLine="360"/>
      </w:pPr>
      <w:r>
        <w:t xml:space="preserve">Mentor: Josip </w:t>
      </w:r>
      <w:proofErr w:type="spellStart"/>
      <w:r>
        <w:t>Ševkušić</w:t>
      </w:r>
      <w:proofErr w:type="spellEnd"/>
    </w:p>
    <w:p w:rsidR="00E4589A" w:rsidRDefault="00E4589A" w:rsidP="00E4589A">
      <w:pPr>
        <w:ind w:firstLine="360"/>
      </w:pPr>
    </w:p>
    <w:p w:rsidR="00E4589A" w:rsidRDefault="00E4589A" w:rsidP="00E4589A">
      <w:pPr>
        <w:ind w:firstLine="360"/>
      </w:pPr>
      <w:r>
        <w:t>INFORMATIKA – županijska razina</w:t>
      </w:r>
    </w:p>
    <w:p w:rsidR="00E4589A" w:rsidRDefault="00E4589A" w:rsidP="00E4589A">
      <w:pPr>
        <w:ind w:firstLine="360"/>
      </w:pPr>
      <w:r>
        <w:t>Matej Kovač – 8. b</w:t>
      </w:r>
    </w:p>
    <w:p w:rsidR="00E4589A" w:rsidRDefault="00E4589A" w:rsidP="00E4589A">
      <w:pPr>
        <w:ind w:firstLine="360"/>
      </w:pPr>
      <w:r>
        <w:t>Gabrijela Bušić – 6. b</w:t>
      </w:r>
    </w:p>
    <w:p w:rsidR="00E4589A" w:rsidRDefault="00E4589A" w:rsidP="00E4589A">
      <w:pPr>
        <w:ind w:firstLine="360"/>
      </w:pPr>
      <w:r>
        <w:t xml:space="preserve">Mentor: Marko </w:t>
      </w:r>
      <w:proofErr w:type="spellStart"/>
      <w:r>
        <w:t>Berberović</w:t>
      </w:r>
      <w:proofErr w:type="spellEnd"/>
    </w:p>
    <w:p w:rsidR="00E4589A" w:rsidRDefault="00E4589A" w:rsidP="00E4589A">
      <w:pPr>
        <w:ind w:firstLine="360"/>
      </w:pPr>
    </w:p>
    <w:p w:rsidR="00E4589A" w:rsidRDefault="00E4589A" w:rsidP="00E4589A">
      <w:pPr>
        <w:ind w:firstLine="360"/>
      </w:pPr>
      <w:r>
        <w:t>GEOGRAFIJA – županijska razina</w:t>
      </w:r>
    </w:p>
    <w:p w:rsidR="00E4589A" w:rsidRDefault="00E4589A" w:rsidP="00E4589A">
      <w:pPr>
        <w:ind w:firstLine="360"/>
      </w:pPr>
      <w:r>
        <w:t xml:space="preserve">Ena </w:t>
      </w:r>
      <w:proofErr w:type="spellStart"/>
      <w:r>
        <w:t>Fehir</w:t>
      </w:r>
      <w:proofErr w:type="spellEnd"/>
      <w:r>
        <w:t xml:space="preserve"> – 6.b</w:t>
      </w:r>
    </w:p>
    <w:p w:rsidR="00E4589A" w:rsidRDefault="00E4589A" w:rsidP="00E4589A">
      <w:pPr>
        <w:ind w:firstLine="360"/>
      </w:pPr>
      <w:r>
        <w:t>Mentorica: Marija Pešić</w:t>
      </w:r>
    </w:p>
    <w:p w:rsidR="00E4589A" w:rsidRDefault="00E4589A" w:rsidP="00E4589A">
      <w:pPr>
        <w:ind w:firstLine="360"/>
      </w:pPr>
    </w:p>
    <w:p w:rsidR="00E4589A" w:rsidRDefault="00E4589A" w:rsidP="00E4589A">
      <w:pPr>
        <w:ind w:firstLine="360"/>
      </w:pPr>
      <w:r>
        <w:t>MATEMATIKA – županijska razina</w:t>
      </w:r>
    </w:p>
    <w:p w:rsidR="00E4589A" w:rsidRDefault="00E4589A" w:rsidP="00E4589A">
      <w:pPr>
        <w:ind w:firstLine="360"/>
      </w:pPr>
      <w:r>
        <w:t>Matej Kovač – 8.b</w:t>
      </w:r>
    </w:p>
    <w:p w:rsidR="00E4589A" w:rsidRDefault="00E4589A" w:rsidP="00E4589A">
      <w:pPr>
        <w:ind w:firstLine="360"/>
      </w:pPr>
      <w:r>
        <w:t xml:space="preserve">Mentor: Vladimir </w:t>
      </w:r>
      <w:proofErr w:type="spellStart"/>
      <w:r>
        <w:t>Knezević</w:t>
      </w:r>
      <w:proofErr w:type="spellEnd"/>
    </w:p>
    <w:p w:rsidR="00E4589A" w:rsidRDefault="00E4589A" w:rsidP="00E4589A">
      <w:pPr>
        <w:ind w:firstLine="360"/>
      </w:pPr>
    </w:p>
    <w:p w:rsidR="00E4589A" w:rsidRDefault="00E4589A" w:rsidP="00E4589A">
      <w:pPr>
        <w:ind w:firstLine="360"/>
      </w:pPr>
      <w:r>
        <w:t>ENGLESKI JEZIK – županijska razina</w:t>
      </w:r>
    </w:p>
    <w:p w:rsidR="00E4589A" w:rsidRDefault="00E4589A" w:rsidP="00E4589A">
      <w:pPr>
        <w:ind w:firstLine="360"/>
      </w:pPr>
      <w:r>
        <w:t>Matej Kovač – 8. b</w:t>
      </w:r>
    </w:p>
    <w:p w:rsidR="00E4589A" w:rsidRDefault="00E4589A" w:rsidP="00E4589A">
      <w:pPr>
        <w:ind w:firstLine="360"/>
      </w:pPr>
      <w:r>
        <w:t>Mentorica: Renata Džaja</w:t>
      </w:r>
    </w:p>
    <w:p w:rsidR="00E4589A" w:rsidRDefault="00E4589A" w:rsidP="00E4589A">
      <w:pPr>
        <w:ind w:firstLine="360"/>
      </w:pPr>
    </w:p>
    <w:p w:rsidR="00E4589A" w:rsidRDefault="00E4589A" w:rsidP="00E4589A">
      <w:pPr>
        <w:ind w:firstLine="360"/>
      </w:pPr>
      <w:r>
        <w:t>ODLIČAN USPJEH svih 8 godina školovanja:</w:t>
      </w:r>
    </w:p>
    <w:p w:rsidR="00E4589A" w:rsidRDefault="00E4589A" w:rsidP="00E4589A">
      <w:pPr>
        <w:ind w:firstLine="360"/>
      </w:pPr>
      <w:r>
        <w:t xml:space="preserve">Dora </w:t>
      </w:r>
      <w:proofErr w:type="spellStart"/>
      <w:r>
        <w:t>Djurinski</w:t>
      </w:r>
      <w:proofErr w:type="spellEnd"/>
      <w:r>
        <w:t xml:space="preserve"> – 8. a</w:t>
      </w:r>
    </w:p>
    <w:p w:rsidR="00E4589A" w:rsidRDefault="00E4589A" w:rsidP="00E4589A">
      <w:pPr>
        <w:ind w:firstLine="360"/>
      </w:pPr>
      <w:r>
        <w:t xml:space="preserve">Lea </w:t>
      </w:r>
      <w:proofErr w:type="spellStart"/>
      <w:r>
        <w:t>Grgović</w:t>
      </w:r>
      <w:proofErr w:type="spellEnd"/>
      <w:r>
        <w:t xml:space="preserve"> – 8. a</w:t>
      </w:r>
    </w:p>
    <w:p w:rsidR="00E4589A" w:rsidRDefault="00E4589A" w:rsidP="00E4589A">
      <w:pPr>
        <w:ind w:firstLine="360"/>
      </w:pPr>
      <w:r>
        <w:t>Ivano Matanovac – 8. a</w:t>
      </w:r>
    </w:p>
    <w:p w:rsidR="00E4589A" w:rsidRDefault="00E4589A" w:rsidP="00E4589A">
      <w:pPr>
        <w:ind w:firstLine="360"/>
      </w:pPr>
      <w:r>
        <w:t xml:space="preserve">Ema </w:t>
      </w:r>
      <w:proofErr w:type="spellStart"/>
      <w:r>
        <w:t>Matijaković</w:t>
      </w:r>
      <w:proofErr w:type="spellEnd"/>
      <w:r>
        <w:t xml:space="preserve"> – 8. a</w:t>
      </w:r>
    </w:p>
    <w:p w:rsidR="00E4589A" w:rsidRDefault="00E4589A" w:rsidP="00E4589A">
      <w:pPr>
        <w:ind w:firstLine="360"/>
      </w:pPr>
      <w:r>
        <w:t xml:space="preserve">Nives </w:t>
      </w:r>
      <w:proofErr w:type="spellStart"/>
      <w:r>
        <w:t>Bobić</w:t>
      </w:r>
      <w:proofErr w:type="spellEnd"/>
      <w:r>
        <w:t xml:space="preserve"> – 8. b</w:t>
      </w:r>
    </w:p>
    <w:p w:rsidR="00E4589A" w:rsidRDefault="00E4589A" w:rsidP="00E4589A">
      <w:pPr>
        <w:ind w:firstLine="360"/>
      </w:pPr>
    </w:p>
    <w:p w:rsidR="000F4465" w:rsidRDefault="000F4465" w:rsidP="00E4589A">
      <w:pPr>
        <w:ind w:firstLine="360"/>
      </w:pPr>
    </w:p>
    <w:p w:rsidR="000F4465" w:rsidRDefault="000F4465" w:rsidP="00E4589A">
      <w:pPr>
        <w:ind w:firstLine="360"/>
      </w:pPr>
    </w:p>
    <w:p w:rsidR="000F4465" w:rsidRPr="00153F4D" w:rsidRDefault="000F4465" w:rsidP="00E4589A">
      <w:pPr>
        <w:ind w:firstLine="360"/>
      </w:pPr>
    </w:p>
    <w:p w:rsidR="00E075D9" w:rsidRDefault="00BA1ADC" w:rsidP="00E075D9">
      <w:pPr>
        <w:ind w:firstLine="708"/>
      </w:pPr>
      <w:r>
        <w:t xml:space="preserve">Ove godine organiziran </w:t>
      </w:r>
      <w:r w:rsidRPr="00F022EB">
        <w:t>d</w:t>
      </w:r>
      <w:r w:rsidR="00E075D9" w:rsidRPr="00F022EB">
        <w:t>opunski</w:t>
      </w:r>
      <w:bookmarkStart w:id="4" w:name="_GoBack"/>
      <w:bookmarkEnd w:id="4"/>
      <w:r w:rsidR="00E075D9" w:rsidRPr="00153F4D">
        <w:t xml:space="preserve"> rad </w:t>
      </w:r>
      <w:r w:rsidR="00F16657">
        <w:t xml:space="preserve">za </w:t>
      </w:r>
      <w:r w:rsidR="00F95C6D">
        <w:t>2</w:t>
      </w:r>
      <w:r w:rsidR="00F27DED">
        <w:t>0</w:t>
      </w:r>
      <w:r w:rsidR="00F16657">
        <w:t xml:space="preserve"> učenika iz </w:t>
      </w:r>
      <w:r w:rsidR="00F95C6D">
        <w:t>engleskog jezika (</w:t>
      </w:r>
      <w:r w:rsidR="00F27DED">
        <w:t>3</w:t>
      </w:r>
      <w:r w:rsidR="00F95C6D">
        <w:t xml:space="preserve"> učenika), </w:t>
      </w:r>
      <w:r w:rsidR="00F16657">
        <w:t>matematike</w:t>
      </w:r>
      <w:r w:rsidR="00F95C6D">
        <w:t xml:space="preserve"> (</w:t>
      </w:r>
      <w:r w:rsidR="00F27DED">
        <w:t>6</w:t>
      </w:r>
      <w:r w:rsidR="00F95C6D">
        <w:t xml:space="preserve"> učenika), </w:t>
      </w:r>
      <w:r w:rsidR="00F16657">
        <w:t>geografije</w:t>
      </w:r>
      <w:r w:rsidR="00F27DED">
        <w:t xml:space="preserve"> (8</w:t>
      </w:r>
      <w:r w:rsidR="00F95C6D">
        <w:t xml:space="preserve"> učenika)</w:t>
      </w:r>
      <w:r w:rsidR="004E12DE">
        <w:t xml:space="preserve">, </w:t>
      </w:r>
      <w:r w:rsidR="00F27DED">
        <w:t>povijesti (7</w:t>
      </w:r>
      <w:r w:rsidR="00F95C6D">
        <w:t xml:space="preserve"> učenika)</w:t>
      </w:r>
      <w:r w:rsidR="004E12DE">
        <w:t xml:space="preserve"> i tehničke kulture (1 učenik)</w:t>
      </w:r>
      <w:r w:rsidR="00F16657">
        <w:t xml:space="preserve">. </w:t>
      </w:r>
      <w:r w:rsidR="007C7FBA">
        <w:t xml:space="preserve">Nitko od </w:t>
      </w:r>
      <w:r w:rsidR="00E075D9">
        <w:t>učenik</w:t>
      </w:r>
      <w:r w:rsidR="00F95C6D">
        <w:t>a</w:t>
      </w:r>
      <w:r w:rsidR="00E075D9">
        <w:t xml:space="preserve"> </w:t>
      </w:r>
      <w:r w:rsidR="007C7FBA">
        <w:t xml:space="preserve">nije </w:t>
      </w:r>
      <w:r w:rsidR="00F16657">
        <w:t>upućen</w:t>
      </w:r>
      <w:r w:rsidR="00F95C6D">
        <w:t xml:space="preserve"> </w:t>
      </w:r>
      <w:r w:rsidR="00F16657">
        <w:t>na popravni ispit</w:t>
      </w:r>
      <w:r w:rsidR="007C7FBA">
        <w:t>.</w:t>
      </w:r>
      <w:r w:rsidR="00F95C6D">
        <w:t xml:space="preserve"> </w:t>
      </w:r>
      <w:r w:rsidR="00F27DED">
        <w:t xml:space="preserve">Dvoje </w:t>
      </w:r>
      <w:r w:rsidR="007C7FBA">
        <w:t xml:space="preserve">učenika 8. razreda te jedan učenik 5. razreda upućen je na </w:t>
      </w:r>
      <w:r w:rsidR="00E075D9">
        <w:t>ponavlja</w:t>
      </w:r>
      <w:r w:rsidR="00F95C6D">
        <w:t>nje</w:t>
      </w:r>
      <w:r w:rsidR="00E075D9">
        <w:t xml:space="preserve"> godin</w:t>
      </w:r>
      <w:r w:rsidR="00F95C6D">
        <w:t>e</w:t>
      </w:r>
      <w:r w:rsidR="00E075D9">
        <w:t>.</w:t>
      </w:r>
    </w:p>
    <w:p w:rsidR="00E075D9" w:rsidRDefault="00E075D9" w:rsidP="00E075D9">
      <w:pPr>
        <w:ind w:firstLine="708"/>
      </w:pPr>
    </w:p>
    <w:p w:rsidR="008B5AC7" w:rsidRDefault="008B5AC7" w:rsidP="00E075D9">
      <w:pPr>
        <w:ind w:firstLine="708"/>
      </w:pPr>
      <w:r>
        <w:t>IZVANUČIONIČKA NASTAVA</w:t>
      </w:r>
      <w:r w:rsidR="009C4943">
        <w:t xml:space="preserve"> I</w:t>
      </w:r>
      <w:r w:rsidR="00E507AB">
        <w:t xml:space="preserve"> PROJEKTI</w:t>
      </w:r>
    </w:p>
    <w:p w:rsidR="001A097D" w:rsidRDefault="001A097D" w:rsidP="00F53D54">
      <w:pPr>
        <w:ind w:firstLine="708"/>
      </w:pPr>
    </w:p>
    <w:p w:rsidR="001A097D" w:rsidRDefault="001A097D" w:rsidP="001A097D">
      <w:pPr>
        <w:ind w:firstLine="708"/>
      </w:pPr>
      <w:r w:rsidRPr="00F53D54">
        <w:t xml:space="preserve">Učenici petih i šestih razreda 17. listopada 2022. posjetili su Đakovo s učiteljicama Mihaelom Topić i Slavicom Labudić. Prvo su posjetili Muzej Đakovštine gdje ih je dočekala </w:t>
      </w:r>
      <w:proofErr w:type="spellStart"/>
      <w:r w:rsidRPr="00F53D54">
        <w:t>kustosica</w:t>
      </w:r>
      <w:proofErr w:type="spellEnd"/>
      <w:r w:rsidRPr="00F53D54">
        <w:t xml:space="preserve"> te ih provela kroz stalni postav, a zatim im pokazala izložbu „</w:t>
      </w:r>
      <w:proofErr w:type="spellStart"/>
      <w:r w:rsidRPr="00F53D54">
        <w:t>Krapisnki</w:t>
      </w:r>
      <w:proofErr w:type="spellEnd"/>
      <w:r w:rsidRPr="00F53D54">
        <w:t xml:space="preserve"> pračovjek“. Nakon Muzeja, uputili su se u Gradsku knjižnicu i čitaonicu.</w:t>
      </w:r>
      <w:r>
        <w:t xml:space="preserve"> </w:t>
      </w:r>
      <w:r w:rsidRPr="00F53D54">
        <w:t>Na kraju su posjetili i katedralu sv. Petra</w:t>
      </w:r>
      <w:r>
        <w:t>.</w:t>
      </w:r>
    </w:p>
    <w:p w:rsidR="00F53D54" w:rsidRPr="00F53D54" w:rsidRDefault="008B5AC7" w:rsidP="00F53D54">
      <w:pPr>
        <w:ind w:firstLine="708"/>
      </w:pPr>
      <w:r>
        <w:t>Učenici osmih ra</w:t>
      </w:r>
      <w:r w:rsidR="00F53D54">
        <w:t xml:space="preserve">zreda posjetili su Vukovar 21.11.2022. Nakon predavanja o Domovinskom ratu u Memorijalnom centru Domovinskog rata, zaputili su se u Spomen dom hrvatskih branitelja na Trpinjskoj cesti. Posjetili su i Nacionalnu memorijalnu bolnicu „Juraj Njavro“. </w:t>
      </w:r>
      <w:r w:rsidR="00F53D54" w:rsidRPr="00F53D54">
        <w:t>Posebno svečano bilo je na Memorijalnom groblju žrtava Domovinskog rata te u Spomen domu Ovčara.</w:t>
      </w:r>
    </w:p>
    <w:p w:rsidR="00F53D54" w:rsidRDefault="00F53D54" w:rsidP="001A097D">
      <w:pPr>
        <w:ind w:firstLine="708"/>
      </w:pPr>
      <w:r>
        <w:t xml:space="preserve">Učenici 7. i 8. razreda naše škole posjetili su HNK u Osijeku 1. ožujka 2023.. Gledali su predstavu "Zmajevi koji ne lete" redatelja Damira Mađarića, a nastalu prema istoimenom romanu Ivane Šojat. </w:t>
      </w:r>
    </w:p>
    <w:p w:rsidR="00F53D54" w:rsidRDefault="00F53D54" w:rsidP="00E075D9">
      <w:pPr>
        <w:ind w:firstLine="708"/>
      </w:pPr>
    </w:p>
    <w:p w:rsidR="00F53D54" w:rsidRDefault="00F53D54" w:rsidP="00F53D54">
      <w:pPr>
        <w:ind w:firstLine="708"/>
      </w:pPr>
      <w:r>
        <w:t>Vijeće za elektroničke medije donijelo je Odluku o dodjeli novčanih sredstava po Javnom pozivu za sufinanciranje projekata na temu poticanja medijske pismenosti. Na listi od 23 najbolje ocijenjena projekta, od ukupno 114 pristiglih projektnih prijedloga, ime je i Osnovne škole Drenje. Naime, riječ je o projektu “Uvjeti korištenja društvenih mreža — znaš li što prihvaćaš?” (“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- I </w:t>
      </w:r>
      <w:proofErr w:type="spellStart"/>
      <w:r>
        <w:t>Accept</w:t>
      </w:r>
      <w:proofErr w:type="spellEnd"/>
      <w:r>
        <w:t xml:space="preserve">”) čiji je cilj edukacija učenika u području kritičkog razmišljanja prilikom korištenja društvenih mreža s naglaskom na uvjete korištenja. Projektni partner tijekom održavanja predavanja i radionica </w:t>
      </w:r>
      <w:r w:rsidR="00E507AB">
        <w:t>bio je</w:t>
      </w:r>
      <w:r>
        <w:t xml:space="preserve"> Fakultet elektrotehnike, računarstva i informacijskih tehnologija Osijek.</w:t>
      </w:r>
    </w:p>
    <w:p w:rsidR="00E507AB" w:rsidRDefault="00E507AB" w:rsidP="00E507AB">
      <w:pPr>
        <w:ind w:firstLine="708"/>
      </w:pPr>
      <w:r>
        <w:t xml:space="preserve">U pulskoj Osnovnoj školi </w:t>
      </w:r>
      <w:proofErr w:type="spellStart"/>
      <w:r>
        <w:t>Šijana</w:t>
      </w:r>
      <w:proofErr w:type="spellEnd"/>
      <w:r>
        <w:t xml:space="preserve"> održana je Istarska večer - smotra folklora na kojoj je sudjelovalo 250 učenika osnovnih škola Istarske županije među njima i učenici OŠ Drenje, PŠ Slatinik Drenjski. Plesnim, instrumentalnim, vokalnim ili recitatorskim izvedbama učenici su 29. travnja 2023. pokazali svoje vještine i oduševili publiku. Voditeljica je bila učiteljica Željka Rossi.</w:t>
      </w:r>
    </w:p>
    <w:p w:rsidR="00F66BB5" w:rsidRDefault="00F66BB5" w:rsidP="00F66BB5">
      <w:pPr>
        <w:ind w:firstLine="708"/>
      </w:pPr>
      <w:r>
        <w:t xml:space="preserve">Učenici i djelatnici Osnovne škole Drenje u svijet </w:t>
      </w:r>
      <w:proofErr w:type="spellStart"/>
      <w:r>
        <w:t>eTwinninga</w:t>
      </w:r>
      <w:proofErr w:type="spellEnd"/>
      <w:r>
        <w:t xml:space="preserve"> zakoračili su prije tri godine.</w:t>
      </w:r>
    </w:p>
    <w:p w:rsidR="00E507AB" w:rsidRDefault="00F66BB5" w:rsidP="00F66BB5">
      <w:r>
        <w:t xml:space="preserve">Sudjelovali su u nekoliko nacionalnih i međunarodnih projekata, a njihov rad nagrađen je nacionalnim i europskim oznakama kvalitete. S ponosom možemo istaknuti da smo dobili oznaku </w:t>
      </w:r>
      <w:proofErr w:type="spellStart"/>
      <w:r>
        <w:t>eTwinning</w:t>
      </w:r>
      <w:proofErr w:type="spellEnd"/>
      <w:r>
        <w:t xml:space="preserve"> škole.</w:t>
      </w:r>
    </w:p>
    <w:p w:rsidR="00F66BB5" w:rsidRDefault="00F66BB5" w:rsidP="00F66BB5"/>
    <w:p w:rsidR="00EB732C" w:rsidRPr="00EB732C" w:rsidRDefault="00EB732C" w:rsidP="001A097D">
      <w:pPr>
        <w:ind w:firstLine="708"/>
      </w:pPr>
      <w:r>
        <w:t>U</w:t>
      </w:r>
      <w:r w:rsidRPr="00EB732C">
        <w:t xml:space="preserve">čenici razredne nastave bili su na jednodnevnom izletu u Osijeku 24. svibnja 2023. U kinu </w:t>
      </w:r>
      <w:proofErr w:type="spellStart"/>
      <w:r w:rsidRPr="00EB732C">
        <w:t>Urania</w:t>
      </w:r>
      <w:proofErr w:type="spellEnd"/>
      <w:r w:rsidRPr="00EB732C">
        <w:t xml:space="preserve"> pogledali su film Dnevnik Pauline P. U osječkom zoološkom vrtu sudjelovali su na zanimljivoj i poučnoj radionici</w:t>
      </w:r>
      <w:r>
        <w:t xml:space="preserve">. </w:t>
      </w:r>
      <w:r w:rsidRPr="00EB732C">
        <w:t>Posjet gradu na de</w:t>
      </w:r>
      <w:r>
        <w:t>snoj obali Drave završio je šet</w:t>
      </w:r>
      <w:r w:rsidRPr="00EB732C">
        <w:t>njom trgom Ante Starčevića na kojem se nalazi i župna crkva sv. Petra i Pavla.</w:t>
      </w:r>
    </w:p>
    <w:p w:rsidR="00247D90" w:rsidRDefault="00247D90" w:rsidP="00E075D9">
      <w:pPr>
        <w:ind w:firstLine="708"/>
      </w:pPr>
    </w:p>
    <w:p w:rsidR="00247D90" w:rsidRDefault="00247D90" w:rsidP="00E075D9">
      <w:pPr>
        <w:ind w:firstLine="708"/>
      </w:pPr>
      <w:r w:rsidRPr="00247D90">
        <w:t xml:space="preserve">U pratnji svojih razrednika 1. lipnja 2023. učenici petih i šestih razreda posjetili su </w:t>
      </w:r>
      <w:proofErr w:type="spellStart"/>
      <w:r w:rsidRPr="00247D90">
        <w:t>Voćin</w:t>
      </w:r>
      <w:proofErr w:type="spellEnd"/>
      <w:r w:rsidRPr="00247D90">
        <w:t xml:space="preserve"> i Veliku.</w:t>
      </w:r>
    </w:p>
    <w:p w:rsidR="007F6886" w:rsidRPr="007F6886" w:rsidRDefault="007F6886" w:rsidP="007F6886">
      <w:pPr>
        <w:ind w:firstLine="708"/>
      </w:pPr>
      <w:r w:rsidRPr="007F6886">
        <w:t xml:space="preserve">U </w:t>
      </w:r>
      <w:proofErr w:type="spellStart"/>
      <w:r w:rsidRPr="007F6886">
        <w:t>Voćinu</w:t>
      </w:r>
      <w:proofErr w:type="spellEnd"/>
      <w:r w:rsidRPr="007F6886">
        <w:t xml:space="preserve"> su sa zanimanjem razgledali </w:t>
      </w:r>
      <w:proofErr w:type="spellStart"/>
      <w:r w:rsidRPr="007F6886">
        <w:t>Geoinfo</w:t>
      </w:r>
      <w:proofErr w:type="spellEnd"/>
      <w:r w:rsidRPr="007F6886">
        <w:t xml:space="preserve"> centar</w:t>
      </w:r>
      <w:r>
        <w:t xml:space="preserve">, a u Velikoj su </w:t>
      </w:r>
      <w:r w:rsidRPr="007F6886">
        <w:t>razgledali Kuću Panonskog mora.</w:t>
      </w:r>
    </w:p>
    <w:p w:rsidR="00247D90" w:rsidRDefault="007F6886" w:rsidP="00E075D9">
      <w:pPr>
        <w:ind w:firstLine="708"/>
      </w:pPr>
      <w:r w:rsidRPr="00C35FDE">
        <w:t xml:space="preserve">Učenici razredne nastave </w:t>
      </w:r>
      <w:r>
        <w:t xml:space="preserve">iz </w:t>
      </w:r>
      <w:proofErr w:type="spellStart"/>
      <w:r>
        <w:t>Drenja</w:t>
      </w:r>
      <w:proofErr w:type="spellEnd"/>
      <w:r>
        <w:t>, p</w:t>
      </w:r>
      <w:r w:rsidRPr="007F6886">
        <w:t xml:space="preserve">ovodom obilježavanja Dana Hrvatske vojske i obljetnice ustrojavanja HV-a diljem Hrvatske 26. svibnja </w:t>
      </w:r>
      <w:r>
        <w:t>bili su</w:t>
      </w:r>
      <w:r w:rsidRPr="007F6886">
        <w:t xml:space="preserve"> u vojarni 132. brigade Našice</w:t>
      </w:r>
      <w:r>
        <w:t>,</w:t>
      </w:r>
      <w:r w:rsidRPr="007F6886">
        <w:t xml:space="preserve"> koja je pozvala učenike razredne nastave iz </w:t>
      </w:r>
      <w:proofErr w:type="spellStart"/>
      <w:r w:rsidRPr="007F6886">
        <w:t>Drenja</w:t>
      </w:r>
      <w:proofErr w:type="spellEnd"/>
      <w:r w:rsidRPr="007F6886">
        <w:t xml:space="preserve"> u posjet.</w:t>
      </w:r>
    </w:p>
    <w:p w:rsidR="00C65C2D" w:rsidRDefault="00C65C2D" w:rsidP="00E075D9">
      <w:pPr>
        <w:ind w:firstLine="708"/>
      </w:pPr>
      <w:r w:rsidRPr="00C65C2D">
        <w:t>Ekskurzija sedmih i osmih razreda</w:t>
      </w:r>
      <w:r>
        <w:t xml:space="preserve"> uspješno je provedena od 25. do 28. lipnja 2023. u Biogradu na moru. </w:t>
      </w:r>
      <w:r w:rsidRPr="00C65C2D">
        <w:t>Prva postaja bio je Memorijalni centar „</w:t>
      </w:r>
      <w:r>
        <w:t>Nikola Tesla“ u Smiljanu gdje su</w:t>
      </w:r>
      <w:r w:rsidRPr="00C65C2D">
        <w:t xml:space="preserve"> se</w:t>
      </w:r>
      <w:r>
        <w:t xml:space="preserve"> učenici</w:t>
      </w:r>
      <w:r w:rsidRPr="00C65C2D">
        <w:t xml:space="preserve"> upoznali s likom i djelom našeg slavnog fizičara i izumitelja</w:t>
      </w:r>
      <w:r>
        <w:t>. Posjetili su Zadar, Šibenik i Nacionalni park Krka.</w:t>
      </w:r>
    </w:p>
    <w:p w:rsidR="00C65C2D" w:rsidRDefault="00C65C2D" w:rsidP="00E075D9">
      <w:pPr>
        <w:ind w:firstLine="708"/>
      </w:pPr>
    </w:p>
    <w:p w:rsidR="00F20C53" w:rsidRPr="00C35FDE" w:rsidRDefault="00F20C53" w:rsidP="00F95C6D">
      <w:r w:rsidRPr="00C35FDE">
        <w:tab/>
        <w:t>NACIONALNO VREDNOVANJE</w:t>
      </w:r>
      <w:r w:rsidR="00C35FDE">
        <w:t>:</w:t>
      </w:r>
      <w:r w:rsidRPr="00C35FDE">
        <w:t xml:space="preserve"> </w:t>
      </w:r>
    </w:p>
    <w:p w:rsidR="00F95C6D" w:rsidRDefault="00F20C53" w:rsidP="00F95C6D">
      <w:pPr>
        <w:rPr>
          <w:color w:val="202024"/>
          <w:sz w:val="22"/>
          <w:szCs w:val="22"/>
          <w:shd w:val="clear" w:color="auto" w:fill="FFFFFF"/>
        </w:rPr>
      </w:pPr>
      <w:r w:rsidRPr="00C35FDE">
        <w:tab/>
      </w:r>
      <w:r w:rsidRPr="00363E3B">
        <w:rPr>
          <w:color w:val="202024"/>
          <w:shd w:val="clear" w:color="auto" w:fill="FFFFFF"/>
        </w:rPr>
        <w:t xml:space="preserve">S ciljem razvoja usklađenoga i učinkovitoga sustava odgoja i obrazovanja te sustava kvalitete </w:t>
      </w:r>
      <w:r w:rsidR="00363E3B">
        <w:rPr>
          <w:color w:val="202024"/>
          <w:shd w:val="clear" w:color="auto" w:fill="FFFFFF"/>
        </w:rPr>
        <w:t xml:space="preserve">, </w:t>
      </w:r>
      <w:r w:rsidRPr="00363E3B">
        <w:rPr>
          <w:color w:val="202024"/>
          <w:shd w:val="clear" w:color="auto" w:fill="FFFFFF"/>
        </w:rPr>
        <w:t>Nacionalni centar za vanjsko vrednovanje obrazovanja prove</w:t>
      </w:r>
      <w:r w:rsidR="00C35FDE" w:rsidRPr="00363E3B">
        <w:rPr>
          <w:color w:val="202024"/>
          <w:shd w:val="clear" w:color="auto" w:fill="FFFFFF"/>
        </w:rPr>
        <w:t>o je</w:t>
      </w:r>
      <w:r w:rsidRPr="00363E3B">
        <w:rPr>
          <w:color w:val="202024"/>
          <w:shd w:val="clear" w:color="auto" w:fill="FFFFFF"/>
        </w:rPr>
        <w:t xml:space="preserve"> nacionalne ispite </w:t>
      </w:r>
      <w:r w:rsidR="00363E3B">
        <w:rPr>
          <w:color w:val="202024"/>
          <w:shd w:val="clear" w:color="auto" w:fill="FFFFFF"/>
        </w:rPr>
        <w:t xml:space="preserve">u 4. razredu </w:t>
      </w:r>
      <w:r w:rsidRPr="00363E3B">
        <w:rPr>
          <w:color w:val="202024"/>
          <w:shd w:val="clear" w:color="auto" w:fill="FFFFFF"/>
        </w:rPr>
        <w:t xml:space="preserve">na </w:t>
      </w:r>
      <w:r w:rsidRPr="00363E3B">
        <w:rPr>
          <w:color w:val="202024"/>
          <w:shd w:val="clear" w:color="auto" w:fill="FFFFFF"/>
        </w:rPr>
        <w:lastRenderedPageBreak/>
        <w:t>reprezenta</w:t>
      </w:r>
      <w:r w:rsidR="00363E3B">
        <w:rPr>
          <w:color w:val="202024"/>
          <w:shd w:val="clear" w:color="auto" w:fill="FFFFFF"/>
        </w:rPr>
        <w:t>tivnome uzorku 81 osnovne škole te u svim školama Republike Hrvatske u 8. razredima.</w:t>
      </w:r>
      <w:r w:rsidRPr="00363E3B">
        <w:rPr>
          <w:color w:val="202024"/>
          <w:shd w:val="clear" w:color="auto" w:fill="FFFFFF"/>
        </w:rPr>
        <w:t> </w:t>
      </w:r>
      <w:r w:rsidR="00C35FDE" w:rsidRPr="00363E3B">
        <w:rPr>
          <w:color w:val="202024"/>
          <w:shd w:val="clear" w:color="auto" w:fill="FFFFFF"/>
        </w:rPr>
        <w:t xml:space="preserve">Naša škola je jedna od njih. U sklopu nacionalnih ispita provedeno je </w:t>
      </w:r>
      <w:r w:rsidR="00865F25">
        <w:rPr>
          <w:color w:val="202024"/>
          <w:shd w:val="clear" w:color="auto" w:fill="FFFFFF"/>
        </w:rPr>
        <w:t>osam</w:t>
      </w:r>
      <w:r w:rsidR="00C35FDE" w:rsidRPr="00363E3B">
        <w:rPr>
          <w:color w:val="202024"/>
          <w:shd w:val="clear" w:color="auto" w:fill="FFFFFF"/>
        </w:rPr>
        <w:t xml:space="preserve"> ispita za učenike 8. razreda (Hrvatski jezik, </w:t>
      </w:r>
      <w:r w:rsidR="00865F25">
        <w:rPr>
          <w:color w:val="202024"/>
          <w:shd w:val="clear" w:color="auto" w:fill="FFFFFF"/>
        </w:rPr>
        <w:t>Engleski jezik, Matematika, Biologija, Kemija,</w:t>
      </w:r>
      <w:r w:rsidR="00C35FDE" w:rsidRPr="00363E3B">
        <w:rPr>
          <w:color w:val="202024"/>
          <w:shd w:val="clear" w:color="auto" w:fill="FFFFFF"/>
        </w:rPr>
        <w:t xml:space="preserve"> Fizika</w:t>
      </w:r>
      <w:r w:rsidR="00865F25">
        <w:rPr>
          <w:color w:val="202024"/>
          <w:shd w:val="clear" w:color="auto" w:fill="FFFFFF"/>
        </w:rPr>
        <w:t>, Geografija i Povijest</w:t>
      </w:r>
      <w:r w:rsidR="00C35FDE" w:rsidRPr="00363E3B">
        <w:rPr>
          <w:color w:val="202024"/>
          <w:shd w:val="clear" w:color="auto" w:fill="FFFFFF"/>
        </w:rPr>
        <w:t>)</w:t>
      </w:r>
      <w:r w:rsidR="00865F25">
        <w:rPr>
          <w:color w:val="202024"/>
          <w:shd w:val="clear" w:color="auto" w:fill="FFFFFF"/>
        </w:rPr>
        <w:t>, te tri ispita</w:t>
      </w:r>
      <w:r w:rsidR="00C35FDE" w:rsidRPr="00363E3B">
        <w:rPr>
          <w:color w:val="202024"/>
          <w:shd w:val="clear" w:color="auto" w:fill="FFFFFF"/>
        </w:rPr>
        <w:t xml:space="preserve"> za učenike </w:t>
      </w:r>
      <w:r w:rsidR="00363E3B">
        <w:rPr>
          <w:color w:val="202024"/>
          <w:shd w:val="clear" w:color="auto" w:fill="FFFFFF"/>
        </w:rPr>
        <w:t>4</w:t>
      </w:r>
      <w:r w:rsidR="00C35FDE" w:rsidRPr="00363E3B">
        <w:rPr>
          <w:color w:val="202024"/>
          <w:shd w:val="clear" w:color="auto" w:fill="FFFFFF"/>
        </w:rPr>
        <w:t>. razreda (Hrvatski jezik, Matematika i Priroda i društvo)</w:t>
      </w:r>
      <w:r w:rsidR="00865F25">
        <w:rPr>
          <w:color w:val="202024"/>
          <w:shd w:val="clear" w:color="auto" w:fill="FFFFFF"/>
        </w:rPr>
        <w:t>. Ispiti su provedeni tijekom ožujka 2023.</w:t>
      </w:r>
    </w:p>
    <w:p w:rsidR="00C35FDE" w:rsidRPr="00C35FDE" w:rsidRDefault="00C35FDE" w:rsidP="00F95C6D">
      <w:pPr>
        <w:rPr>
          <w:color w:val="202024"/>
          <w:sz w:val="22"/>
          <w:szCs w:val="22"/>
          <w:shd w:val="clear" w:color="auto" w:fill="FFFFFF"/>
        </w:rPr>
      </w:pPr>
    </w:p>
    <w:p w:rsidR="00C35FDE" w:rsidRPr="00C35FDE" w:rsidRDefault="00C35FDE" w:rsidP="00F95C6D">
      <w:pPr>
        <w:rPr>
          <w:sz w:val="22"/>
          <w:szCs w:val="22"/>
        </w:rPr>
      </w:pPr>
      <w:r w:rsidRPr="00C35FDE">
        <w:rPr>
          <w:sz w:val="22"/>
          <w:szCs w:val="22"/>
        </w:rPr>
        <w:tab/>
      </w:r>
      <w:r w:rsidRPr="00C35FDE">
        <w:rPr>
          <w:szCs w:val="22"/>
        </w:rPr>
        <w:t>UPIS</w:t>
      </w:r>
      <w:r>
        <w:rPr>
          <w:szCs w:val="22"/>
        </w:rPr>
        <w:t xml:space="preserve">I </w:t>
      </w:r>
      <w:r w:rsidRPr="00C35FDE">
        <w:rPr>
          <w:szCs w:val="22"/>
        </w:rPr>
        <w:t>U SREDNJU ŠKOLU</w:t>
      </w:r>
      <w:r>
        <w:rPr>
          <w:szCs w:val="22"/>
        </w:rPr>
        <w:t>:</w:t>
      </w:r>
    </w:p>
    <w:p w:rsidR="00532030" w:rsidRDefault="00E075D9" w:rsidP="000A13BB">
      <w:pPr>
        <w:ind w:firstLine="708"/>
      </w:pPr>
      <w:r w:rsidRPr="00F95C6D">
        <w:t>Krajem lipnja i početkom</w:t>
      </w:r>
      <w:r>
        <w:t xml:space="preserve"> srpnja provedeni su upisi učenika 8.-ih razreda u srednje škole putem N</w:t>
      </w:r>
      <w:r w:rsidRPr="00771B99">
        <w:t>acionalnoga informacijskog sustava prijava i upisa u srednje škole</w:t>
      </w:r>
      <w:r>
        <w:t xml:space="preserve"> (</w:t>
      </w:r>
      <w:proofErr w:type="spellStart"/>
      <w:r w:rsidRPr="00771B99">
        <w:t>NISpuSŠ</w:t>
      </w:r>
      <w:proofErr w:type="spellEnd"/>
      <w:r>
        <w:t>). Nije bilo problema prilikom prijava i upisa.</w:t>
      </w:r>
      <w:r w:rsidR="000A13BB">
        <w:t xml:space="preserve"> Također je </w:t>
      </w:r>
      <w:r w:rsidR="00F16657">
        <w:t xml:space="preserve">proveden upis učenika u učeničke domove </w:t>
      </w:r>
      <w:r w:rsidR="00F16657">
        <w:rPr>
          <w:color w:val="231F20"/>
          <w:shd w:val="clear" w:color="auto" w:fill="FFFFFF"/>
        </w:rPr>
        <w:t>elektroničkim načinom preko mrežne stranice Informacijskog sustava prijava i upisa u učenički dom (ISPUUD).</w:t>
      </w:r>
      <w:r>
        <w:t xml:space="preserve"> Škola i njena infrastruktura bili su na raspolaganju svim sudionicima prijava i upisa, kao i razrednici te ravnatelj škole. Svi  učenici koji su se prijavili u sustav e-upisa, upisani su u srednju školu</w:t>
      </w:r>
      <w:r w:rsidR="000A13BB">
        <w:t>.</w:t>
      </w:r>
    </w:p>
    <w:p w:rsidR="000A13BB" w:rsidRDefault="000A13BB" w:rsidP="000A13BB">
      <w:pPr>
        <w:ind w:firstLine="708"/>
      </w:pPr>
    </w:p>
    <w:p w:rsidR="00D0183E" w:rsidRPr="00885154" w:rsidRDefault="00D0183E" w:rsidP="00885154">
      <w:pPr>
        <w:pStyle w:val="Naslov1"/>
      </w:pPr>
      <w:bookmarkStart w:id="5" w:name="_Toc525230130"/>
      <w:r w:rsidRPr="00885154">
        <w:t>IV. KULTURNA I JAVNA DJELATNOST ŠKOLE</w:t>
      </w:r>
      <w:bookmarkEnd w:id="5"/>
    </w:p>
    <w:p w:rsidR="00EE5671" w:rsidRDefault="00EE5671"/>
    <w:p w:rsidR="00453EC2" w:rsidRDefault="00453EC2" w:rsidP="00F16657">
      <w:pPr>
        <w:ind w:firstLine="360"/>
      </w:pPr>
      <w:r>
        <w:t xml:space="preserve">Na razini škole </w:t>
      </w:r>
      <w:r w:rsidR="00F16657">
        <w:t xml:space="preserve">ove godine </w:t>
      </w:r>
      <w:r>
        <w:t xml:space="preserve">organizirane </w:t>
      </w:r>
      <w:r w:rsidR="000A13BB">
        <w:t xml:space="preserve">su božićne </w:t>
      </w:r>
      <w:r>
        <w:t>pr</w:t>
      </w:r>
      <w:r w:rsidR="00F16657">
        <w:t>iredbe</w:t>
      </w:r>
      <w:r w:rsidR="000A13BB">
        <w:t xml:space="preserve"> i obilježen je Dan škole.</w:t>
      </w:r>
    </w:p>
    <w:p w:rsidR="00453EC2" w:rsidRDefault="00453EC2" w:rsidP="009C4943">
      <w:pPr>
        <w:ind w:firstLine="360"/>
      </w:pPr>
      <w:r>
        <w:t>Razrednici su u svojim razredima na satu razrednika i tijekom nastave popratili sve značajnije datume i događanja. Učenici naše škole aktivno sudjeluje u radu KUD-a  „</w:t>
      </w:r>
      <w:proofErr w:type="spellStart"/>
      <w:r>
        <w:t>Drenjan</w:t>
      </w:r>
      <w:r w:rsidR="00C35FDE">
        <w:t>ci</w:t>
      </w:r>
      <w:proofErr w:type="spellEnd"/>
      <w:r>
        <w:t>“, čime u najboljem svjetlu predstavljaju i samu školu.</w:t>
      </w:r>
    </w:p>
    <w:p w:rsidR="009C4943" w:rsidRDefault="009C4943" w:rsidP="009C4943">
      <w:pPr>
        <w:ind w:firstLine="708"/>
      </w:pPr>
      <w:r w:rsidRPr="00F53D54">
        <w:t xml:space="preserve">Nadbiskup Đuro </w:t>
      </w:r>
      <w:proofErr w:type="spellStart"/>
      <w:r w:rsidRPr="00F53D54">
        <w:t>Hranić</w:t>
      </w:r>
      <w:proofErr w:type="spellEnd"/>
      <w:r w:rsidRPr="00F53D54">
        <w:t xml:space="preserve"> bio je u kanonskoj vizitaciji Župi Drenje 6. veljače. 2023. Tijekom boravka posjetio je i našu školu gdje se susreo s učenicima i djelatnicima</w:t>
      </w:r>
      <w:r w:rsidR="00FA2C20">
        <w:t xml:space="preserve"> naše škole</w:t>
      </w:r>
      <w:r w:rsidRPr="00F53D54">
        <w:t>.</w:t>
      </w:r>
    </w:p>
    <w:p w:rsidR="009C4943" w:rsidRDefault="009C4943" w:rsidP="009C4943">
      <w:pPr>
        <w:ind w:firstLine="360"/>
      </w:pPr>
    </w:p>
    <w:p w:rsidR="008778B0" w:rsidRDefault="008778B0" w:rsidP="008F514B">
      <w:pPr>
        <w:jc w:val="both"/>
      </w:pPr>
    </w:p>
    <w:p w:rsidR="00EA10FA" w:rsidRPr="0074384E" w:rsidRDefault="00EA10FA" w:rsidP="0074384E">
      <w:pPr>
        <w:pStyle w:val="Naslov1"/>
      </w:pPr>
      <w:bookmarkStart w:id="6" w:name="_Toc525230131"/>
      <w:r w:rsidRPr="0074384E">
        <w:t>V. ZDRAVSTVENA, SOCIJALNA I EKOLOŠKA ZAŠTITA UČENIKA</w:t>
      </w:r>
      <w:bookmarkEnd w:id="6"/>
    </w:p>
    <w:p w:rsidR="00EA10FA" w:rsidRDefault="00EA10FA"/>
    <w:p w:rsidR="00222C04" w:rsidRDefault="00EA10FA" w:rsidP="00906268">
      <w:pPr>
        <w:ind w:firstLine="708"/>
      </w:pPr>
      <w:r>
        <w:t xml:space="preserve">Zdravstvena i socijalna skrb te ekološka zaštita učenika bile su na </w:t>
      </w:r>
      <w:r w:rsidR="00573DEF">
        <w:t>razini</w:t>
      </w:r>
      <w:r>
        <w:t xml:space="preserve"> organizacijskih mogućnosti. Obavljeni su zdravstveni pregledi i cijepljenja učenika u dogovoru sa školskim liječnikom, a kako je planirano na početku školske godine planom i programom </w:t>
      </w:r>
      <w:r w:rsidR="00AB6CCE">
        <w:t xml:space="preserve">rada </w:t>
      </w:r>
      <w:r w:rsidR="00FA7971">
        <w:t>škole u 202</w:t>
      </w:r>
      <w:r w:rsidR="008B5AC7">
        <w:t>2</w:t>
      </w:r>
      <w:r>
        <w:t>./20</w:t>
      </w:r>
      <w:r w:rsidR="008403F0">
        <w:t>2</w:t>
      </w:r>
      <w:r w:rsidR="008B5AC7">
        <w:t>3</w:t>
      </w:r>
      <w:r w:rsidR="00BE2A71">
        <w:t>.</w:t>
      </w:r>
      <w:r>
        <w:t xml:space="preserve"> godini.</w:t>
      </w:r>
      <w:r w:rsidR="006D602B">
        <w:t xml:space="preserve"> Ekološka zaštita</w:t>
      </w:r>
      <w:r w:rsidR="00153FFE">
        <w:t xml:space="preserve"> i edukacija</w:t>
      </w:r>
      <w:r w:rsidR="006D602B">
        <w:t xml:space="preserve"> učenika ostvarena je niz</w:t>
      </w:r>
      <w:r w:rsidR="00E54532">
        <w:t>om</w:t>
      </w:r>
      <w:r w:rsidR="006D602B">
        <w:t xml:space="preserve"> akc</w:t>
      </w:r>
      <w:r w:rsidR="00523D8C">
        <w:t>ija uređenja i čišćenja okoliša</w:t>
      </w:r>
      <w:r w:rsidR="00153FFE">
        <w:t xml:space="preserve"> </w:t>
      </w:r>
      <w:r w:rsidR="006D602B">
        <w:t xml:space="preserve"> te kroz edukaciju samih učenika o potrebi zdravij</w:t>
      </w:r>
      <w:r w:rsidR="00A52C61">
        <w:t>eg življenja u sređenom okolišu</w:t>
      </w:r>
      <w:r w:rsidR="00222C04">
        <w:t>.</w:t>
      </w:r>
      <w:r w:rsidR="00A01992">
        <w:t xml:space="preserve"> </w:t>
      </w:r>
      <w:r w:rsidR="00523D8C">
        <w:t xml:space="preserve">Dobra </w:t>
      </w:r>
      <w:r w:rsidR="00E54532">
        <w:t xml:space="preserve">je </w:t>
      </w:r>
      <w:r w:rsidR="00523D8C">
        <w:t>suradnja ostvarena s</w:t>
      </w:r>
      <w:r w:rsidR="00222C04">
        <w:t xml:space="preserve"> </w:t>
      </w:r>
      <w:r w:rsidR="00C83F7C">
        <w:t>Timom školske medicine</w:t>
      </w:r>
      <w:r w:rsidR="00B924FC">
        <w:t xml:space="preserve"> </w:t>
      </w:r>
      <w:r w:rsidR="00FE103E">
        <w:t>te MUP-om Đakovo.</w:t>
      </w:r>
    </w:p>
    <w:p w:rsidR="00A52C61" w:rsidRDefault="00A52C61" w:rsidP="005922C1">
      <w:pPr>
        <w:ind w:firstLine="708"/>
        <w:jc w:val="both"/>
      </w:pPr>
    </w:p>
    <w:p w:rsidR="008403F0" w:rsidRDefault="008403F0" w:rsidP="005922C1">
      <w:pPr>
        <w:ind w:firstLine="708"/>
        <w:jc w:val="both"/>
      </w:pPr>
    </w:p>
    <w:p w:rsidR="001911A6" w:rsidRPr="0074384E" w:rsidRDefault="001911A6" w:rsidP="0074384E">
      <w:pPr>
        <w:pStyle w:val="Naslov1"/>
      </w:pPr>
      <w:bookmarkStart w:id="7" w:name="_Toc525230132"/>
      <w:r w:rsidRPr="0074384E">
        <w:t>VI. RADNA ZADUŽENJA DJELATNIKA</w:t>
      </w:r>
      <w:bookmarkEnd w:id="7"/>
    </w:p>
    <w:p w:rsidR="001911A6" w:rsidRDefault="001911A6"/>
    <w:p w:rsidR="001911A6" w:rsidRDefault="001911A6" w:rsidP="00906268">
      <w:pPr>
        <w:ind w:firstLine="708"/>
      </w:pPr>
      <w:r>
        <w:t xml:space="preserve">Radna zaduženja svih djelatnika škole bila su prema važećim normativima rada. </w:t>
      </w:r>
      <w:r w:rsidR="00796122">
        <w:t>Odluke</w:t>
      </w:r>
      <w:r>
        <w:t xml:space="preserve"> o godišnjoj strukturi radnog vremena dobili su svi djelatnici početkom školske godine s preciznim radnim zaduženjima.</w:t>
      </w:r>
    </w:p>
    <w:p w:rsidR="001911A6" w:rsidRDefault="001911A6"/>
    <w:p w:rsidR="00A761B2" w:rsidRDefault="00A761B2"/>
    <w:p w:rsidR="001911A6" w:rsidRPr="00A10989" w:rsidRDefault="001911A6" w:rsidP="00724D6B">
      <w:pPr>
        <w:pStyle w:val="Naslov1"/>
      </w:pPr>
      <w:bookmarkStart w:id="8" w:name="_Toc525230133"/>
      <w:r w:rsidRPr="0074384E">
        <w:t>VII. PLAN INTERNOG I KOLEKTIVNOG STRUČNOG USAVRŠAVANJA</w:t>
      </w:r>
      <w:r w:rsidRPr="005922C1">
        <w:t xml:space="preserve"> DJELATNIKA</w:t>
      </w:r>
      <w:bookmarkEnd w:id="8"/>
    </w:p>
    <w:p w:rsidR="001911A6" w:rsidRDefault="001911A6"/>
    <w:p w:rsidR="007F432D" w:rsidRDefault="001911A6" w:rsidP="00906268">
      <w:pPr>
        <w:ind w:firstLine="708"/>
      </w:pPr>
      <w:r>
        <w:t>Sukladno planu i programu rada škole učitelji su korektno obavljali svoje radne obveze, na početku školske godine izradili su planove individualnog stručnog usavršavanja. Tijekom godine sudjelovali su u radu seminara i stručnih aktiva</w:t>
      </w:r>
      <w:r w:rsidR="00184DCF">
        <w:t xml:space="preserve"> vezanih za svoj predmet</w:t>
      </w:r>
      <w:r w:rsidR="00B924FC">
        <w:t xml:space="preserve"> ili posao</w:t>
      </w:r>
      <w:r w:rsidR="00FA7971">
        <w:t xml:space="preserve"> u online okruženju.</w:t>
      </w:r>
    </w:p>
    <w:p w:rsidR="00184DCF" w:rsidRPr="0074384E" w:rsidRDefault="00184DCF" w:rsidP="0074384E">
      <w:pPr>
        <w:pStyle w:val="Naslov1"/>
      </w:pPr>
      <w:bookmarkStart w:id="9" w:name="_Toc525230134"/>
      <w:r w:rsidRPr="0074384E">
        <w:t>VIII. STRUČN</w:t>
      </w:r>
      <w:r w:rsidR="00573DEF" w:rsidRPr="0074384E">
        <w:t>A</w:t>
      </w:r>
      <w:r w:rsidRPr="0074384E">
        <w:t xml:space="preserve"> </w:t>
      </w:r>
      <w:r w:rsidR="00573DEF" w:rsidRPr="0074384E">
        <w:t xml:space="preserve">TIJELA </w:t>
      </w:r>
      <w:r w:rsidRPr="0074384E">
        <w:t xml:space="preserve"> ŠKOLE</w:t>
      </w:r>
      <w:r w:rsidR="00573DEF" w:rsidRPr="0074384E">
        <w:t xml:space="preserve"> I TIJELA UPRAVLJANJA</w:t>
      </w:r>
      <w:bookmarkEnd w:id="9"/>
    </w:p>
    <w:p w:rsidR="00184DCF" w:rsidRDefault="00184DCF"/>
    <w:p w:rsidR="00184DCF" w:rsidRDefault="00C52CA9" w:rsidP="00906268">
      <w:pPr>
        <w:ind w:firstLine="708"/>
      </w:pPr>
      <w:r>
        <w:lastRenderedPageBreak/>
        <w:t>Stručna</w:t>
      </w:r>
      <w:r w:rsidR="00593112">
        <w:t xml:space="preserve"> </w:t>
      </w:r>
      <w:r w:rsidR="002326FF">
        <w:t>tijela</w:t>
      </w:r>
      <w:r w:rsidR="00593112">
        <w:t xml:space="preserve"> škole svoje</w:t>
      </w:r>
      <w:r w:rsidR="002326FF">
        <w:t xml:space="preserve"> su</w:t>
      </w:r>
      <w:r w:rsidR="00593112">
        <w:t xml:space="preserve"> djelovanje uskladili s važeć</w:t>
      </w:r>
      <w:r w:rsidR="00906268">
        <w:t>im određenim im kompetencijama.</w:t>
      </w:r>
      <w:r w:rsidR="00593112">
        <w:t xml:space="preserve"> Učiteljsko vijeće održalo</w:t>
      </w:r>
      <w:r w:rsidR="00CF7AC7">
        <w:t xml:space="preserve"> je</w:t>
      </w:r>
      <w:r w:rsidR="00593112">
        <w:t xml:space="preserve"> </w:t>
      </w:r>
      <w:r>
        <w:t>pet</w:t>
      </w:r>
      <w:r w:rsidR="00593112">
        <w:t xml:space="preserve"> sjednica. Školski </w:t>
      </w:r>
      <w:r w:rsidR="00A52C61">
        <w:t>odbor i Vijeće roditelja sastajali su</w:t>
      </w:r>
      <w:r w:rsidR="00593112">
        <w:t xml:space="preserve"> se po potrebi</w:t>
      </w:r>
      <w:r w:rsidR="00A52C61">
        <w:t xml:space="preserve">. </w:t>
      </w:r>
      <w:r w:rsidR="00153FFE">
        <w:t>A</w:t>
      </w:r>
      <w:r w:rsidR="00593112">
        <w:t>ktivnosti ravnatelja proizašle</w:t>
      </w:r>
      <w:r w:rsidR="00CF7AC7">
        <w:t xml:space="preserve"> su</w:t>
      </w:r>
      <w:r w:rsidR="00593112">
        <w:t xml:space="preserve"> iz </w:t>
      </w:r>
      <w:r w:rsidR="00672B6C">
        <w:t>G</w:t>
      </w:r>
      <w:r w:rsidR="00593112">
        <w:t>odišnjeg plana i programa rada škole</w:t>
      </w:r>
      <w:r w:rsidR="00153FFE">
        <w:t xml:space="preserve"> te</w:t>
      </w:r>
      <w:r w:rsidR="00593112">
        <w:t xml:space="preserve"> </w:t>
      </w:r>
      <w:r w:rsidR="00153FFE">
        <w:t>a</w:t>
      </w:r>
      <w:r w:rsidR="00593112">
        <w:t>ktivnosti koordinacije rada svih struktura</w:t>
      </w:r>
      <w:r w:rsidR="00C9743D">
        <w:t xml:space="preserve"> u školi, nadzorom nastave te drugih poslova od većeg ili manjeg značaja za školu.</w:t>
      </w:r>
    </w:p>
    <w:p w:rsidR="00A10989" w:rsidRDefault="00A10989"/>
    <w:p w:rsidR="000C709B" w:rsidRDefault="000C709B"/>
    <w:p w:rsidR="00672B6C" w:rsidRPr="0074384E" w:rsidRDefault="00385C82" w:rsidP="0074384E">
      <w:pPr>
        <w:pStyle w:val="Naslov1"/>
      </w:pPr>
      <w:bookmarkStart w:id="10" w:name="_Toc525230135"/>
      <w:r>
        <w:t>I</w:t>
      </w:r>
      <w:r w:rsidR="00C61122" w:rsidRPr="0074384E">
        <w:t>X. ZAKLJUČAK</w:t>
      </w:r>
      <w:bookmarkEnd w:id="10"/>
    </w:p>
    <w:p w:rsidR="00C61122" w:rsidRDefault="00C61122"/>
    <w:p w:rsidR="00FF4FC1" w:rsidRDefault="00DA14A9" w:rsidP="00906268">
      <w:pPr>
        <w:ind w:firstLine="708"/>
      </w:pPr>
      <w:r>
        <w:t xml:space="preserve">Uspjeh učenika u ovoj školskoj godini na razini </w:t>
      </w:r>
      <w:r w:rsidR="00EA627A">
        <w:t xml:space="preserve">je </w:t>
      </w:r>
      <w:r>
        <w:t>uspjeha prošlih školskih go</w:t>
      </w:r>
      <w:r w:rsidR="00F70E8D">
        <w:t>dina</w:t>
      </w:r>
      <w:r w:rsidR="009C4943">
        <w:t xml:space="preserve"> izuzev ponavljača.</w:t>
      </w:r>
      <w:r w:rsidR="00BA1ADC">
        <w:t xml:space="preserve"> </w:t>
      </w:r>
      <w:r w:rsidR="00E45FA8">
        <w:t xml:space="preserve">Godišnji plan i program </w:t>
      </w:r>
      <w:r w:rsidR="00FA7971">
        <w:t>te školski kurikulum ostvareni</w:t>
      </w:r>
      <w:r w:rsidR="008B5AC7">
        <w:t xml:space="preserve"> su</w:t>
      </w:r>
      <w:r w:rsidR="00FA7971">
        <w:t xml:space="preserve"> u cijelosti. </w:t>
      </w:r>
    </w:p>
    <w:p w:rsidR="008902AD" w:rsidRDefault="008902AD" w:rsidP="00906268"/>
    <w:p w:rsidR="00071E5B" w:rsidRDefault="00071E5B"/>
    <w:p w:rsidR="00B92989" w:rsidRDefault="00B92989"/>
    <w:p w:rsidR="00B92989" w:rsidRDefault="00B92989"/>
    <w:p w:rsidR="00A10989" w:rsidRDefault="00A52C61">
      <w:r>
        <w:t>U Drenju</w:t>
      </w:r>
      <w:r w:rsidR="00A10989" w:rsidRPr="00906268">
        <w:t xml:space="preserve"> </w:t>
      </w:r>
      <w:r w:rsidR="000C6FCE">
        <w:t>5</w:t>
      </w:r>
      <w:r w:rsidR="00906268" w:rsidRPr="00906268">
        <w:t xml:space="preserve">. </w:t>
      </w:r>
      <w:r w:rsidR="000C6FCE">
        <w:t>listopada</w:t>
      </w:r>
      <w:r w:rsidR="00A10989" w:rsidRPr="00906268">
        <w:t xml:space="preserve"> 20</w:t>
      </w:r>
      <w:r w:rsidR="009D18F4">
        <w:t>2</w:t>
      </w:r>
      <w:r w:rsidR="00CC71D1">
        <w:t>3</w:t>
      </w:r>
      <w:r w:rsidR="00A10989">
        <w:t>.</w:t>
      </w:r>
    </w:p>
    <w:p w:rsidR="00A10989" w:rsidRDefault="0094138B" w:rsidP="00A10989">
      <w:pPr>
        <w:ind w:left="7080"/>
        <w:jc w:val="center"/>
      </w:pPr>
      <w:r>
        <w:t>RAVNATELJ:</w:t>
      </w:r>
    </w:p>
    <w:p w:rsidR="00294E43" w:rsidRDefault="00294E43" w:rsidP="00A10989">
      <w:pPr>
        <w:ind w:left="7080"/>
        <w:jc w:val="center"/>
      </w:pPr>
    </w:p>
    <w:p w:rsidR="00294E43" w:rsidRDefault="00294E43" w:rsidP="00A10989">
      <w:pPr>
        <w:ind w:left="7080"/>
        <w:jc w:val="center"/>
      </w:pPr>
    </w:p>
    <w:p w:rsidR="003C27B2" w:rsidRDefault="00A52C61" w:rsidP="000C6FCE">
      <w:pPr>
        <w:ind w:left="7080"/>
        <w:jc w:val="center"/>
      </w:pPr>
      <w:r>
        <w:t xml:space="preserve">Darko Čota, </w:t>
      </w:r>
      <w:proofErr w:type="spellStart"/>
      <w:r>
        <w:t>dipl.ing</w:t>
      </w:r>
      <w:proofErr w:type="spellEnd"/>
      <w:r>
        <w:t>.</w:t>
      </w:r>
    </w:p>
    <w:sectPr w:rsidR="003C27B2" w:rsidSect="00EA5CAC">
      <w:headerReference w:type="even" r:id="rId11"/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8F8" w:rsidRDefault="00AC08F8">
      <w:r>
        <w:separator/>
      </w:r>
    </w:p>
  </w:endnote>
  <w:endnote w:type="continuationSeparator" w:id="0">
    <w:p w:rsidR="00AC08F8" w:rsidRDefault="00AC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3B" w:rsidRDefault="00363E3B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2EB">
      <w:rPr>
        <w:noProof/>
      </w:rPr>
      <w:t>5</w:t>
    </w:r>
    <w:r>
      <w:rPr>
        <w:noProof/>
      </w:rPr>
      <w:fldChar w:fldCharType="end"/>
    </w:r>
  </w:p>
  <w:p w:rsidR="00363E3B" w:rsidRDefault="00363E3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3B" w:rsidRPr="009A7FCA" w:rsidRDefault="00363E3B" w:rsidP="009A7FCA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3B" w:rsidRDefault="00363E3B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3B" w:rsidRDefault="00363E3B" w:rsidP="00474ED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63E3B" w:rsidRDefault="00363E3B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3B" w:rsidRDefault="00363E3B" w:rsidP="00C47DC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022EB">
      <w:rPr>
        <w:rStyle w:val="Brojstranice"/>
        <w:noProof/>
      </w:rPr>
      <w:t>11</w:t>
    </w:r>
    <w:r>
      <w:rPr>
        <w:rStyle w:val="Brojstranice"/>
      </w:rPr>
      <w:fldChar w:fldCharType="end"/>
    </w:r>
  </w:p>
  <w:p w:rsidR="00363E3B" w:rsidRDefault="00363E3B" w:rsidP="00DC70C8">
    <w:pPr>
      <w:pStyle w:val="Podnoje"/>
      <w:framePr w:wrap="auto" w:hAnchor="text" w:y="-32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3B" w:rsidRPr="00DC70C8" w:rsidRDefault="00363E3B" w:rsidP="00DC70C8">
    <w:pPr>
      <w:pStyle w:val="Podnoje"/>
      <w:jc w:val="center"/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F27DED">
      <w:rPr>
        <w:rStyle w:val="Brojstranice"/>
        <w:noProof/>
      </w:rPr>
      <w:t>6</w:t>
    </w:r>
    <w:r>
      <w:rPr>
        <w:rStyle w:val="Brojstranic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8F8" w:rsidRDefault="00AC08F8">
      <w:r>
        <w:separator/>
      </w:r>
    </w:p>
  </w:footnote>
  <w:footnote w:type="continuationSeparator" w:id="0">
    <w:p w:rsidR="00AC08F8" w:rsidRDefault="00AC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3B" w:rsidRDefault="00363E3B" w:rsidP="00C6112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63E3B" w:rsidRDefault="00363E3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405"/>
    <w:multiLevelType w:val="hybridMultilevel"/>
    <w:tmpl w:val="12BE46D8"/>
    <w:lvl w:ilvl="0" w:tplc="3104D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47BA0"/>
    <w:multiLevelType w:val="hybridMultilevel"/>
    <w:tmpl w:val="A05C5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82A12"/>
    <w:multiLevelType w:val="multilevel"/>
    <w:tmpl w:val="7CC06C8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33D36644"/>
    <w:multiLevelType w:val="hybridMultilevel"/>
    <w:tmpl w:val="24342770"/>
    <w:lvl w:ilvl="0" w:tplc="B35EC94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4AB3E81"/>
    <w:multiLevelType w:val="hybridMultilevel"/>
    <w:tmpl w:val="F8046F46"/>
    <w:lvl w:ilvl="0" w:tplc="8A6CD0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30424E"/>
    <w:multiLevelType w:val="hybridMultilevel"/>
    <w:tmpl w:val="6AFCBA90"/>
    <w:lvl w:ilvl="0" w:tplc="3C088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26535F"/>
    <w:multiLevelType w:val="hybridMultilevel"/>
    <w:tmpl w:val="A05C5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82ED3"/>
    <w:multiLevelType w:val="hybridMultilevel"/>
    <w:tmpl w:val="B2CA9D72"/>
    <w:lvl w:ilvl="0" w:tplc="8A6CD0AC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C270040"/>
    <w:multiLevelType w:val="multilevel"/>
    <w:tmpl w:val="A7504E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32588B"/>
    <w:multiLevelType w:val="hybridMultilevel"/>
    <w:tmpl w:val="DA70AD42"/>
    <w:lvl w:ilvl="0" w:tplc="3318A1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411214"/>
    <w:multiLevelType w:val="multilevel"/>
    <w:tmpl w:val="5678D3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4DF59B2"/>
    <w:multiLevelType w:val="hybridMultilevel"/>
    <w:tmpl w:val="4E48B48A"/>
    <w:lvl w:ilvl="0" w:tplc="7884CA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2F28DC"/>
    <w:multiLevelType w:val="hybridMultilevel"/>
    <w:tmpl w:val="737CEF0E"/>
    <w:lvl w:ilvl="0" w:tplc="8A6CD0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86FEA"/>
    <w:multiLevelType w:val="hybridMultilevel"/>
    <w:tmpl w:val="86828D56"/>
    <w:lvl w:ilvl="0" w:tplc="0CD83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E2659FC"/>
    <w:multiLevelType w:val="hybridMultilevel"/>
    <w:tmpl w:val="E7AC6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11"/>
  </w:num>
  <w:num w:numId="13">
    <w:abstractNumId w:val="6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1C"/>
    <w:rsid w:val="000006A8"/>
    <w:rsid w:val="00001CEC"/>
    <w:rsid w:val="00002454"/>
    <w:rsid w:val="0000289D"/>
    <w:rsid w:val="000066AA"/>
    <w:rsid w:val="000066F0"/>
    <w:rsid w:val="0001288E"/>
    <w:rsid w:val="00012C5B"/>
    <w:rsid w:val="0001598B"/>
    <w:rsid w:val="00015FCC"/>
    <w:rsid w:val="00016397"/>
    <w:rsid w:val="00016C92"/>
    <w:rsid w:val="00017E29"/>
    <w:rsid w:val="000212A0"/>
    <w:rsid w:val="00021806"/>
    <w:rsid w:val="00023C80"/>
    <w:rsid w:val="000305B8"/>
    <w:rsid w:val="0003088B"/>
    <w:rsid w:val="000319C3"/>
    <w:rsid w:val="00031A55"/>
    <w:rsid w:val="00031A87"/>
    <w:rsid w:val="00032861"/>
    <w:rsid w:val="00035A1D"/>
    <w:rsid w:val="00035A88"/>
    <w:rsid w:val="0004066E"/>
    <w:rsid w:val="00042C59"/>
    <w:rsid w:val="00044F81"/>
    <w:rsid w:val="0005101E"/>
    <w:rsid w:val="00052931"/>
    <w:rsid w:val="00053992"/>
    <w:rsid w:val="00057991"/>
    <w:rsid w:val="00060761"/>
    <w:rsid w:val="00060B9C"/>
    <w:rsid w:val="00064EB3"/>
    <w:rsid w:val="00071E5B"/>
    <w:rsid w:val="0007231F"/>
    <w:rsid w:val="00073C20"/>
    <w:rsid w:val="00074918"/>
    <w:rsid w:val="0007507E"/>
    <w:rsid w:val="00075846"/>
    <w:rsid w:val="00075BC8"/>
    <w:rsid w:val="00076D4D"/>
    <w:rsid w:val="00082B17"/>
    <w:rsid w:val="000839A1"/>
    <w:rsid w:val="000853F9"/>
    <w:rsid w:val="00085717"/>
    <w:rsid w:val="000865C9"/>
    <w:rsid w:val="00087FCC"/>
    <w:rsid w:val="000924B7"/>
    <w:rsid w:val="00095E42"/>
    <w:rsid w:val="000A0480"/>
    <w:rsid w:val="000A13BB"/>
    <w:rsid w:val="000A4AE8"/>
    <w:rsid w:val="000A56BC"/>
    <w:rsid w:val="000A589D"/>
    <w:rsid w:val="000A7536"/>
    <w:rsid w:val="000A7D0B"/>
    <w:rsid w:val="000B0F46"/>
    <w:rsid w:val="000B31C8"/>
    <w:rsid w:val="000B6185"/>
    <w:rsid w:val="000B663B"/>
    <w:rsid w:val="000B7984"/>
    <w:rsid w:val="000B7BBE"/>
    <w:rsid w:val="000C1F83"/>
    <w:rsid w:val="000C3B0B"/>
    <w:rsid w:val="000C6FCE"/>
    <w:rsid w:val="000C709B"/>
    <w:rsid w:val="000C7434"/>
    <w:rsid w:val="000D03E2"/>
    <w:rsid w:val="000D0D82"/>
    <w:rsid w:val="000D4277"/>
    <w:rsid w:val="000D5080"/>
    <w:rsid w:val="000D7CAD"/>
    <w:rsid w:val="000D7DB7"/>
    <w:rsid w:val="000E2809"/>
    <w:rsid w:val="000E745D"/>
    <w:rsid w:val="000F4465"/>
    <w:rsid w:val="000F4683"/>
    <w:rsid w:val="000F5841"/>
    <w:rsid w:val="000F6EE0"/>
    <w:rsid w:val="000F7A27"/>
    <w:rsid w:val="00101235"/>
    <w:rsid w:val="00103360"/>
    <w:rsid w:val="0010430F"/>
    <w:rsid w:val="00113582"/>
    <w:rsid w:val="00114B8A"/>
    <w:rsid w:val="00116479"/>
    <w:rsid w:val="001204CA"/>
    <w:rsid w:val="0012184D"/>
    <w:rsid w:val="00122716"/>
    <w:rsid w:val="00122F6F"/>
    <w:rsid w:val="00125F30"/>
    <w:rsid w:val="001357C6"/>
    <w:rsid w:val="0014115A"/>
    <w:rsid w:val="00142178"/>
    <w:rsid w:val="001428AB"/>
    <w:rsid w:val="00143566"/>
    <w:rsid w:val="001501C2"/>
    <w:rsid w:val="00153BAE"/>
    <w:rsid w:val="00153F4D"/>
    <w:rsid w:val="00153FFE"/>
    <w:rsid w:val="00155638"/>
    <w:rsid w:val="001556BA"/>
    <w:rsid w:val="00160601"/>
    <w:rsid w:val="00161EFC"/>
    <w:rsid w:val="00164658"/>
    <w:rsid w:val="0016597C"/>
    <w:rsid w:val="001676D8"/>
    <w:rsid w:val="00172CF6"/>
    <w:rsid w:val="00174224"/>
    <w:rsid w:val="00181870"/>
    <w:rsid w:val="00183FFD"/>
    <w:rsid w:val="00184BC7"/>
    <w:rsid w:val="00184DCF"/>
    <w:rsid w:val="001911A6"/>
    <w:rsid w:val="001A097D"/>
    <w:rsid w:val="001A19C1"/>
    <w:rsid w:val="001A213D"/>
    <w:rsid w:val="001A2B74"/>
    <w:rsid w:val="001A2D6B"/>
    <w:rsid w:val="001A398E"/>
    <w:rsid w:val="001B074C"/>
    <w:rsid w:val="001B0855"/>
    <w:rsid w:val="001B167E"/>
    <w:rsid w:val="001B476C"/>
    <w:rsid w:val="001B5272"/>
    <w:rsid w:val="001C2C4E"/>
    <w:rsid w:val="001C527F"/>
    <w:rsid w:val="001D3996"/>
    <w:rsid w:val="001D4078"/>
    <w:rsid w:val="001D4D62"/>
    <w:rsid w:val="001E3097"/>
    <w:rsid w:val="001E50DB"/>
    <w:rsid w:val="001F09E3"/>
    <w:rsid w:val="001F17D0"/>
    <w:rsid w:val="001F1BF5"/>
    <w:rsid w:val="001F3A92"/>
    <w:rsid w:val="00201D08"/>
    <w:rsid w:val="00201D2A"/>
    <w:rsid w:val="00204043"/>
    <w:rsid w:val="0020473D"/>
    <w:rsid w:val="00205CE2"/>
    <w:rsid w:val="00206A8E"/>
    <w:rsid w:val="00207ABB"/>
    <w:rsid w:val="0021220F"/>
    <w:rsid w:val="002135C0"/>
    <w:rsid w:val="0021408C"/>
    <w:rsid w:val="00217FC7"/>
    <w:rsid w:val="00221128"/>
    <w:rsid w:val="002214DA"/>
    <w:rsid w:val="00222C04"/>
    <w:rsid w:val="00223325"/>
    <w:rsid w:val="00224606"/>
    <w:rsid w:val="00224837"/>
    <w:rsid w:val="002277A4"/>
    <w:rsid w:val="00232482"/>
    <w:rsid w:val="002326FF"/>
    <w:rsid w:val="00235D61"/>
    <w:rsid w:val="00237E9F"/>
    <w:rsid w:val="00240B15"/>
    <w:rsid w:val="0024179B"/>
    <w:rsid w:val="00243A3C"/>
    <w:rsid w:val="00245ED5"/>
    <w:rsid w:val="00247D90"/>
    <w:rsid w:val="00247DFB"/>
    <w:rsid w:val="00250467"/>
    <w:rsid w:val="00250562"/>
    <w:rsid w:val="00250B53"/>
    <w:rsid w:val="00254944"/>
    <w:rsid w:val="0025718D"/>
    <w:rsid w:val="00260139"/>
    <w:rsid w:val="00261354"/>
    <w:rsid w:val="00263FF4"/>
    <w:rsid w:val="00264D43"/>
    <w:rsid w:val="00265411"/>
    <w:rsid w:val="00266220"/>
    <w:rsid w:val="00266B14"/>
    <w:rsid w:val="00267A2F"/>
    <w:rsid w:val="00271903"/>
    <w:rsid w:val="00272A80"/>
    <w:rsid w:val="00273A51"/>
    <w:rsid w:val="002823BB"/>
    <w:rsid w:val="00283769"/>
    <w:rsid w:val="00284A15"/>
    <w:rsid w:val="002876D2"/>
    <w:rsid w:val="00290585"/>
    <w:rsid w:val="0029375C"/>
    <w:rsid w:val="00294E43"/>
    <w:rsid w:val="00294F59"/>
    <w:rsid w:val="00295B27"/>
    <w:rsid w:val="002B2477"/>
    <w:rsid w:val="002B37DE"/>
    <w:rsid w:val="002B4B43"/>
    <w:rsid w:val="002B77C2"/>
    <w:rsid w:val="002C07E5"/>
    <w:rsid w:val="002C3A43"/>
    <w:rsid w:val="002C4B58"/>
    <w:rsid w:val="002C6F92"/>
    <w:rsid w:val="002C7751"/>
    <w:rsid w:val="002C7935"/>
    <w:rsid w:val="002C79BB"/>
    <w:rsid w:val="002D1D1C"/>
    <w:rsid w:val="002D371A"/>
    <w:rsid w:val="002D536B"/>
    <w:rsid w:val="002D5D2F"/>
    <w:rsid w:val="002E02B4"/>
    <w:rsid w:val="002E0823"/>
    <w:rsid w:val="002E24C7"/>
    <w:rsid w:val="002E4D12"/>
    <w:rsid w:val="002F066A"/>
    <w:rsid w:val="002F0729"/>
    <w:rsid w:val="002F1CD5"/>
    <w:rsid w:val="002F7562"/>
    <w:rsid w:val="00304C2F"/>
    <w:rsid w:val="003068B6"/>
    <w:rsid w:val="00306F53"/>
    <w:rsid w:val="00311C4B"/>
    <w:rsid w:val="003124D8"/>
    <w:rsid w:val="00317554"/>
    <w:rsid w:val="00323A1D"/>
    <w:rsid w:val="00325643"/>
    <w:rsid w:val="003263DB"/>
    <w:rsid w:val="0032654F"/>
    <w:rsid w:val="00330AB4"/>
    <w:rsid w:val="00330BFA"/>
    <w:rsid w:val="003407DE"/>
    <w:rsid w:val="00344366"/>
    <w:rsid w:val="00346456"/>
    <w:rsid w:val="0035159F"/>
    <w:rsid w:val="00353690"/>
    <w:rsid w:val="00354B89"/>
    <w:rsid w:val="00355CBE"/>
    <w:rsid w:val="00357DDE"/>
    <w:rsid w:val="003602FA"/>
    <w:rsid w:val="00361F3B"/>
    <w:rsid w:val="00362D1D"/>
    <w:rsid w:val="00363E3B"/>
    <w:rsid w:val="00366170"/>
    <w:rsid w:val="0036685A"/>
    <w:rsid w:val="00376786"/>
    <w:rsid w:val="003776CB"/>
    <w:rsid w:val="00377F65"/>
    <w:rsid w:val="00380E2F"/>
    <w:rsid w:val="00385C82"/>
    <w:rsid w:val="00390593"/>
    <w:rsid w:val="0039152C"/>
    <w:rsid w:val="00392319"/>
    <w:rsid w:val="00392A3E"/>
    <w:rsid w:val="00393D48"/>
    <w:rsid w:val="00394F2C"/>
    <w:rsid w:val="00395606"/>
    <w:rsid w:val="0039705C"/>
    <w:rsid w:val="00397953"/>
    <w:rsid w:val="0039799D"/>
    <w:rsid w:val="00397A75"/>
    <w:rsid w:val="003A411F"/>
    <w:rsid w:val="003A51C0"/>
    <w:rsid w:val="003A6DA5"/>
    <w:rsid w:val="003B1AC9"/>
    <w:rsid w:val="003B7B83"/>
    <w:rsid w:val="003C0C87"/>
    <w:rsid w:val="003C27B2"/>
    <w:rsid w:val="003C315B"/>
    <w:rsid w:val="003C344F"/>
    <w:rsid w:val="003C3CA0"/>
    <w:rsid w:val="003D0B73"/>
    <w:rsid w:val="003D1472"/>
    <w:rsid w:val="003D35A9"/>
    <w:rsid w:val="003E1732"/>
    <w:rsid w:val="003F2BB2"/>
    <w:rsid w:val="003F4941"/>
    <w:rsid w:val="003F5BA6"/>
    <w:rsid w:val="0040136D"/>
    <w:rsid w:val="00401B7C"/>
    <w:rsid w:val="0040264F"/>
    <w:rsid w:val="004037BD"/>
    <w:rsid w:val="00405257"/>
    <w:rsid w:val="00406043"/>
    <w:rsid w:val="0041043A"/>
    <w:rsid w:val="00411C5A"/>
    <w:rsid w:val="00411FA2"/>
    <w:rsid w:val="00414962"/>
    <w:rsid w:val="004157DE"/>
    <w:rsid w:val="00416F74"/>
    <w:rsid w:val="00420323"/>
    <w:rsid w:val="00422797"/>
    <w:rsid w:val="0042291A"/>
    <w:rsid w:val="0042728F"/>
    <w:rsid w:val="00430B34"/>
    <w:rsid w:val="004354BD"/>
    <w:rsid w:val="00435C26"/>
    <w:rsid w:val="00441363"/>
    <w:rsid w:val="00444FF7"/>
    <w:rsid w:val="00447943"/>
    <w:rsid w:val="00447D68"/>
    <w:rsid w:val="004514B8"/>
    <w:rsid w:val="00452984"/>
    <w:rsid w:val="00453EC2"/>
    <w:rsid w:val="0045774A"/>
    <w:rsid w:val="00457B21"/>
    <w:rsid w:val="0046059A"/>
    <w:rsid w:val="00465700"/>
    <w:rsid w:val="0046688B"/>
    <w:rsid w:val="004711A3"/>
    <w:rsid w:val="00473C08"/>
    <w:rsid w:val="00473CAF"/>
    <w:rsid w:val="00474EDF"/>
    <w:rsid w:val="00474FED"/>
    <w:rsid w:val="00477396"/>
    <w:rsid w:val="00483A70"/>
    <w:rsid w:val="00485640"/>
    <w:rsid w:val="00491D5F"/>
    <w:rsid w:val="0049304B"/>
    <w:rsid w:val="00493393"/>
    <w:rsid w:val="0049392B"/>
    <w:rsid w:val="004950CC"/>
    <w:rsid w:val="004A1666"/>
    <w:rsid w:val="004A67F8"/>
    <w:rsid w:val="004A6882"/>
    <w:rsid w:val="004B062E"/>
    <w:rsid w:val="004B12D0"/>
    <w:rsid w:val="004B2BB9"/>
    <w:rsid w:val="004B5B3C"/>
    <w:rsid w:val="004B614B"/>
    <w:rsid w:val="004C10F3"/>
    <w:rsid w:val="004C17A0"/>
    <w:rsid w:val="004C28AD"/>
    <w:rsid w:val="004C72E6"/>
    <w:rsid w:val="004C74A7"/>
    <w:rsid w:val="004C7C4A"/>
    <w:rsid w:val="004D2F85"/>
    <w:rsid w:val="004D3E31"/>
    <w:rsid w:val="004D6CE3"/>
    <w:rsid w:val="004D758E"/>
    <w:rsid w:val="004D76C7"/>
    <w:rsid w:val="004E12DE"/>
    <w:rsid w:val="004E548B"/>
    <w:rsid w:val="004E675A"/>
    <w:rsid w:val="004E7382"/>
    <w:rsid w:val="004F3038"/>
    <w:rsid w:val="004F495C"/>
    <w:rsid w:val="004F4BFB"/>
    <w:rsid w:val="004F775E"/>
    <w:rsid w:val="00502C6E"/>
    <w:rsid w:val="00506D7A"/>
    <w:rsid w:val="00510EE4"/>
    <w:rsid w:val="005122FA"/>
    <w:rsid w:val="00512BD3"/>
    <w:rsid w:val="00512E8C"/>
    <w:rsid w:val="005142A8"/>
    <w:rsid w:val="00515235"/>
    <w:rsid w:val="00517757"/>
    <w:rsid w:val="00520DF2"/>
    <w:rsid w:val="00523D8C"/>
    <w:rsid w:val="0052665B"/>
    <w:rsid w:val="00526705"/>
    <w:rsid w:val="005278FB"/>
    <w:rsid w:val="00532030"/>
    <w:rsid w:val="005355F5"/>
    <w:rsid w:val="005403E6"/>
    <w:rsid w:val="00543E9A"/>
    <w:rsid w:val="005448A9"/>
    <w:rsid w:val="005455D5"/>
    <w:rsid w:val="005458F6"/>
    <w:rsid w:val="00546AC4"/>
    <w:rsid w:val="005478C8"/>
    <w:rsid w:val="00547E59"/>
    <w:rsid w:val="00550805"/>
    <w:rsid w:val="005508D6"/>
    <w:rsid w:val="0055111A"/>
    <w:rsid w:val="00551CAF"/>
    <w:rsid w:val="0055245F"/>
    <w:rsid w:val="00556594"/>
    <w:rsid w:val="005575AC"/>
    <w:rsid w:val="0056150E"/>
    <w:rsid w:val="005622E8"/>
    <w:rsid w:val="005623CC"/>
    <w:rsid w:val="0056683E"/>
    <w:rsid w:val="00567A8D"/>
    <w:rsid w:val="00572B49"/>
    <w:rsid w:val="00573DEF"/>
    <w:rsid w:val="0057441A"/>
    <w:rsid w:val="00575614"/>
    <w:rsid w:val="005815AB"/>
    <w:rsid w:val="0058170A"/>
    <w:rsid w:val="0058431C"/>
    <w:rsid w:val="00586CCC"/>
    <w:rsid w:val="0058745D"/>
    <w:rsid w:val="00590D45"/>
    <w:rsid w:val="00591023"/>
    <w:rsid w:val="005922C1"/>
    <w:rsid w:val="00593112"/>
    <w:rsid w:val="005A081A"/>
    <w:rsid w:val="005A0B38"/>
    <w:rsid w:val="005A14A2"/>
    <w:rsid w:val="005A3196"/>
    <w:rsid w:val="005A3A17"/>
    <w:rsid w:val="005A5E7F"/>
    <w:rsid w:val="005A6011"/>
    <w:rsid w:val="005A73D0"/>
    <w:rsid w:val="005B0CA0"/>
    <w:rsid w:val="005B3702"/>
    <w:rsid w:val="005C230F"/>
    <w:rsid w:val="005C2F25"/>
    <w:rsid w:val="005C6866"/>
    <w:rsid w:val="005C6924"/>
    <w:rsid w:val="005C72DD"/>
    <w:rsid w:val="005C7995"/>
    <w:rsid w:val="005D05FC"/>
    <w:rsid w:val="005D187B"/>
    <w:rsid w:val="005D44A9"/>
    <w:rsid w:val="005D53E7"/>
    <w:rsid w:val="005E2065"/>
    <w:rsid w:val="005E291E"/>
    <w:rsid w:val="005E3765"/>
    <w:rsid w:val="005F08F7"/>
    <w:rsid w:val="005F1BD0"/>
    <w:rsid w:val="006022CF"/>
    <w:rsid w:val="00607109"/>
    <w:rsid w:val="00612238"/>
    <w:rsid w:val="0062306B"/>
    <w:rsid w:val="00624092"/>
    <w:rsid w:val="00624EAF"/>
    <w:rsid w:val="00624F19"/>
    <w:rsid w:val="006255FC"/>
    <w:rsid w:val="006258C3"/>
    <w:rsid w:val="00625D7E"/>
    <w:rsid w:val="00630E10"/>
    <w:rsid w:val="00631360"/>
    <w:rsid w:val="00633493"/>
    <w:rsid w:val="00637088"/>
    <w:rsid w:val="0064161A"/>
    <w:rsid w:val="006441D3"/>
    <w:rsid w:val="006449D3"/>
    <w:rsid w:val="00645EC9"/>
    <w:rsid w:val="0065008C"/>
    <w:rsid w:val="00653AD9"/>
    <w:rsid w:val="00660C90"/>
    <w:rsid w:val="00661EF1"/>
    <w:rsid w:val="006622D6"/>
    <w:rsid w:val="006629AD"/>
    <w:rsid w:val="0066317A"/>
    <w:rsid w:val="006648AA"/>
    <w:rsid w:val="006656E9"/>
    <w:rsid w:val="00666BFB"/>
    <w:rsid w:val="00667734"/>
    <w:rsid w:val="00670553"/>
    <w:rsid w:val="00671294"/>
    <w:rsid w:val="00672B6C"/>
    <w:rsid w:val="00674B69"/>
    <w:rsid w:val="00677FE5"/>
    <w:rsid w:val="0068183E"/>
    <w:rsid w:val="00685C8D"/>
    <w:rsid w:val="00691C99"/>
    <w:rsid w:val="006A1C5C"/>
    <w:rsid w:val="006A4AC7"/>
    <w:rsid w:val="006A536A"/>
    <w:rsid w:val="006A5DC8"/>
    <w:rsid w:val="006B1AD9"/>
    <w:rsid w:val="006B3220"/>
    <w:rsid w:val="006B36D9"/>
    <w:rsid w:val="006B4BBD"/>
    <w:rsid w:val="006B4EC8"/>
    <w:rsid w:val="006B52F9"/>
    <w:rsid w:val="006B6F61"/>
    <w:rsid w:val="006C52F1"/>
    <w:rsid w:val="006C78B7"/>
    <w:rsid w:val="006D17C6"/>
    <w:rsid w:val="006D32D7"/>
    <w:rsid w:val="006D602B"/>
    <w:rsid w:val="006D61A5"/>
    <w:rsid w:val="006E1EC0"/>
    <w:rsid w:val="006E2508"/>
    <w:rsid w:val="006F64E5"/>
    <w:rsid w:val="007058D2"/>
    <w:rsid w:val="007112EB"/>
    <w:rsid w:val="007112F5"/>
    <w:rsid w:val="00711BB1"/>
    <w:rsid w:val="0071280C"/>
    <w:rsid w:val="00716B60"/>
    <w:rsid w:val="00716D64"/>
    <w:rsid w:val="00723090"/>
    <w:rsid w:val="00724C33"/>
    <w:rsid w:val="00724D6B"/>
    <w:rsid w:val="00725B44"/>
    <w:rsid w:val="00733DBE"/>
    <w:rsid w:val="00734243"/>
    <w:rsid w:val="007377E2"/>
    <w:rsid w:val="0074050A"/>
    <w:rsid w:val="0074384E"/>
    <w:rsid w:val="0074507C"/>
    <w:rsid w:val="007506F6"/>
    <w:rsid w:val="007538F5"/>
    <w:rsid w:val="007541BF"/>
    <w:rsid w:val="00754A4E"/>
    <w:rsid w:val="00757160"/>
    <w:rsid w:val="00760CDD"/>
    <w:rsid w:val="0076207D"/>
    <w:rsid w:val="00762C1B"/>
    <w:rsid w:val="00763528"/>
    <w:rsid w:val="00763B01"/>
    <w:rsid w:val="00771B99"/>
    <w:rsid w:val="0077264F"/>
    <w:rsid w:val="00772BE3"/>
    <w:rsid w:val="00772C4D"/>
    <w:rsid w:val="007743B0"/>
    <w:rsid w:val="00776ED5"/>
    <w:rsid w:val="00781D59"/>
    <w:rsid w:val="00782BD3"/>
    <w:rsid w:val="00796122"/>
    <w:rsid w:val="00797AA9"/>
    <w:rsid w:val="00797DA0"/>
    <w:rsid w:val="007A459F"/>
    <w:rsid w:val="007B09F1"/>
    <w:rsid w:val="007B3079"/>
    <w:rsid w:val="007B67C3"/>
    <w:rsid w:val="007C6573"/>
    <w:rsid w:val="007C6691"/>
    <w:rsid w:val="007C7FBA"/>
    <w:rsid w:val="007D17E3"/>
    <w:rsid w:val="007D1B59"/>
    <w:rsid w:val="007E01E3"/>
    <w:rsid w:val="007E14D9"/>
    <w:rsid w:val="007E1639"/>
    <w:rsid w:val="007E5193"/>
    <w:rsid w:val="007E79A8"/>
    <w:rsid w:val="007F0413"/>
    <w:rsid w:val="007F0EA7"/>
    <w:rsid w:val="007F431C"/>
    <w:rsid w:val="007F432D"/>
    <w:rsid w:val="007F47FF"/>
    <w:rsid w:val="007F5244"/>
    <w:rsid w:val="007F6300"/>
    <w:rsid w:val="007F6886"/>
    <w:rsid w:val="00801799"/>
    <w:rsid w:val="00802CA0"/>
    <w:rsid w:val="00804536"/>
    <w:rsid w:val="00804DCD"/>
    <w:rsid w:val="00805BDF"/>
    <w:rsid w:val="008072D2"/>
    <w:rsid w:val="0081074F"/>
    <w:rsid w:val="0081182D"/>
    <w:rsid w:val="00812F24"/>
    <w:rsid w:val="00815A28"/>
    <w:rsid w:val="008174A4"/>
    <w:rsid w:val="00817883"/>
    <w:rsid w:val="0082429F"/>
    <w:rsid w:val="00826E11"/>
    <w:rsid w:val="00832892"/>
    <w:rsid w:val="00833A94"/>
    <w:rsid w:val="00834EB2"/>
    <w:rsid w:val="00835D19"/>
    <w:rsid w:val="008403F0"/>
    <w:rsid w:val="00840DFE"/>
    <w:rsid w:val="00840F9C"/>
    <w:rsid w:val="00843E68"/>
    <w:rsid w:val="00844416"/>
    <w:rsid w:val="00845406"/>
    <w:rsid w:val="00846834"/>
    <w:rsid w:val="00855E89"/>
    <w:rsid w:val="00864B32"/>
    <w:rsid w:val="00865F25"/>
    <w:rsid w:val="00866F11"/>
    <w:rsid w:val="00870FD2"/>
    <w:rsid w:val="0087100D"/>
    <w:rsid w:val="00871426"/>
    <w:rsid w:val="008724AA"/>
    <w:rsid w:val="0087551E"/>
    <w:rsid w:val="00875814"/>
    <w:rsid w:val="008778B0"/>
    <w:rsid w:val="0088050A"/>
    <w:rsid w:val="00881FF5"/>
    <w:rsid w:val="008829F5"/>
    <w:rsid w:val="00885154"/>
    <w:rsid w:val="00886DE3"/>
    <w:rsid w:val="00887EF8"/>
    <w:rsid w:val="008902AD"/>
    <w:rsid w:val="008936AF"/>
    <w:rsid w:val="008937B2"/>
    <w:rsid w:val="00895F69"/>
    <w:rsid w:val="008A099A"/>
    <w:rsid w:val="008A478B"/>
    <w:rsid w:val="008A75D5"/>
    <w:rsid w:val="008B1AD7"/>
    <w:rsid w:val="008B41DA"/>
    <w:rsid w:val="008B58A0"/>
    <w:rsid w:val="008B5A4C"/>
    <w:rsid w:val="008B5AC7"/>
    <w:rsid w:val="008B6705"/>
    <w:rsid w:val="008C49AF"/>
    <w:rsid w:val="008C6314"/>
    <w:rsid w:val="008C70F8"/>
    <w:rsid w:val="008D0405"/>
    <w:rsid w:val="008D3881"/>
    <w:rsid w:val="008D5834"/>
    <w:rsid w:val="008D6A0A"/>
    <w:rsid w:val="008E0F94"/>
    <w:rsid w:val="008E2955"/>
    <w:rsid w:val="008E4754"/>
    <w:rsid w:val="008E626D"/>
    <w:rsid w:val="008E7ADD"/>
    <w:rsid w:val="008F04EF"/>
    <w:rsid w:val="008F1B87"/>
    <w:rsid w:val="008F514B"/>
    <w:rsid w:val="008F5BD0"/>
    <w:rsid w:val="008F6CE8"/>
    <w:rsid w:val="00900C4A"/>
    <w:rsid w:val="00900CEE"/>
    <w:rsid w:val="00906268"/>
    <w:rsid w:val="009138EC"/>
    <w:rsid w:val="00920683"/>
    <w:rsid w:val="00921945"/>
    <w:rsid w:val="0092535D"/>
    <w:rsid w:val="009259A5"/>
    <w:rsid w:val="00926DE6"/>
    <w:rsid w:val="00927192"/>
    <w:rsid w:val="00930C28"/>
    <w:rsid w:val="00935AAF"/>
    <w:rsid w:val="0094138B"/>
    <w:rsid w:val="00942D20"/>
    <w:rsid w:val="009511ED"/>
    <w:rsid w:val="009523C1"/>
    <w:rsid w:val="009531A8"/>
    <w:rsid w:val="009551E1"/>
    <w:rsid w:val="0095667F"/>
    <w:rsid w:val="00960963"/>
    <w:rsid w:val="009617C5"/>
    <w:rsid w:val="00962448"/>
    <w:rsid w:val="00962717"/>
    <w:rsid w:val="00964C20"/>
    <w:rsid w:val="00966337"/>
    <w:rsid w:val="00967D65"/>
    <w:rsid w:val="00970D6F"/>
    <w:rsid w:val="00973A0E"/>
    <w:rsid w:val="00974FD8"/>
    <w:rsid w:val="00976231"/>
    <w:rsid w:val="00977F17"/>
    <w:rsid w:val="009814D6"/>
    <w:rsid w:val="00982C89"/>
    <w:rsid w:val="00987679"/>
    <w:rsid w:val="00992E38"/>
    <w:rsid w:val="00995D4F"/>
    <w:rsid w:val="009A0436"/>
    <w:rsid w:val="009A0884"/>
    <w:rsid w:val="009A1DD4"/>
    <w:rsid w:val="009A3309"/>
    <w:rsid w:val="009A42F5"/>
    <w:rsid w:val="009A594D"/>
    <w:rsid w:val="009A6EE0"/>
    <w:rsid w:val="009A6F9D"/>
    <w:rsid w:val="009A7FCA"/>
    <w:rsid w:val="009B74EE"/>
    <w:rsid w:val="009C1E2C"/>
    <w:rsid w:val="009C2D51"/>
    <w:rsid w:val="009C38B8"/>
    <w:rsid w:val="009C3CD9"/>
    <w:rsid w:val="009C4943"/>
    <w:rsid w:val="009C79C8"/>
    <w:rsid w:val="009D056D"/>
    <w:rsid w:val="009D128F"/>
    <w:rsid w:val="009D18F4"/>
    <w:rsid w:val="009D28F0"/>
    <w:rsid w:val="009D6166"/>
    <w:rsid w:val="009D6BCE"/>
    <w:rsid w:val="009E0223"/>
    <w:rsid w:val="009E1D28"/>
    <w:rsid w:val="009E201D"/>
    <w:rsid w:val="009E2178"/>
    <w:rsid w:val="009E2D0A"/>
    <w:rsid w:val="009E43F4"/>
    <w:rsid w:val="009E58D5"/>
    <w:rsid w:val="009F5E67"/>
    <w:rsid w:val="00A01992"/>
    <w:rsid w:val="00A02026"/>
    <w:rsid w:val="00A04D46"/>
    <w:rsid w:val="00A064DD"/>
    <w:rsid w:val="00A0792C"/>
    <w:rsid w:val="00A07B14"/>
    <w:rsid w:val="00A10989"/>
    <w:rsid w:val="00A10C0B"/>
    <w:rsid w:val="00A14037"/>
    <w:rsid w:val="00A14F48"/>
    <w:rsid w:val="00A157FD"/>
    <w:rsid w:val="00A21F52"/>
    <w:rsid w:val="00A22049"/>
    <w:rsid w:val="00A24E61"/>
    <w:rsid w:val="00A25042"/>
    <w:rsid w:val="00A25285"/>
    <w:rsid w:val="00A271DD"/>
    <w:rsid w:val="00A27955"/>
    <w:rsid w:val="00A314BC"/>
    <w:rsid w:val="00A323AE"/>
    <w:rsid w:val="00A32CCC"/>
    <w:rsid w:val="00A345A1"/>
    <w:rsid w:val="00A35397"/>
    <w:rsid w:val="00A42C3F"/>
    <w:rsid w:val="00A43B90"/>
    <w:rsid w:val="00A50415"/>
    <w:rsid w:val="00A51DEA"/>
    <w:rsid w:val="00A52A7B"/>
    <w:rsid w:val="00A52C61"/>
    <w:rsid w:val="00A5796B"/>
    <w:rsid w:val="00A609EA"/>
    <w:rsid w:val="00A64625"/>
    <w:rsid w:val="00A6497E"/>
    <w:rsid w:val="00A66DB2"/>
    <w:rsid w:val="00A66F4C"/>
    <w:rsid w:val="00A7093E"/>
    <w:rsid w:val="00A71F3D"/>
    <w:rsid w:val="00A728C0"/>
    <w:rsid w:val="00A7579E"/>
    <w:rsid w:val="00A75D20"/>
    <w:rsid w:val="00A761B2"/>
    <w:rsid w:val="00A76D0C"/>
    <w:rsid w:val="00A82AB4"/>
    <w:rsid w:val="00A857FE"/>
    <w:rsid w:val="00A909D8"/>
    <w:rsid w:val="00A92AA5"/>
    <w:rsid w:val="00A94926"/>
    <w:rsid w:val="00A95A8C"/>
    <w:rsid w:val="00A97832"/>
    <w:rsid w:val="00AA147A"/>
    <w:rsid w:val="00AA29DD"/>
    <w:rsid w:val="00AA4C7F"/>
    <w:rsid w:val="00AA5F3A"/>
    <w:rsid w:val="00AA6655"/>
    <w:rsid w:val="00AB2799"/>
    <w:rsid w:val="00AB56ED"/>
    <w:rsid w:val="00AB675E"/>
    <w:rsid w:val="00AB6CCE"/>
    <w:rsid w:val="00AB7782"/>
    <w:rsid w:val="00AC08F8"/>
    <w:rsid w:val="00AC2300"/>
    <w:rsid w:val="00AC43A5"/>
    <w:rsid w:val="00AC4A53"/>
    <w:rsid w:val="00AC555D"/>
    <w:rsid w:val="00AC5793"/>
    <w:rsid w:val="00AC69A1"/>
    <w:rsid w:val="00AC7B1C"/>
    <w:rsid w:val="00AD09A0"/>
    <w:rsid w:val="00AD0C68"/>
    <w:rsid w:val="00AD2377"/>
    <w:rsid w:val="00AD362A"/>
    <w:rsid w:val="00AD510F"/>
    <w:rsid w:val="00AD730D"/>
    <w:rsid w:val="00AD7411"/>
    <w:rsid w:val="00AE1250"/>
    <w:rsid w:val="00AE1DB8"/>
    <w:rsid w:val="00AE29DE"/>
    <w:rsid w:val="00AF114C"/>
    <w:rsid w:val="00AF3581"/>
    <w:rsid w:val="00AF429A"/>
    <w:rsid w:val="00AF6F9C"/>
    <w:rsid w:val="00B011A2"/>
    <w:rsid w:val="00B019AC"/>
    <w:rsid w:val="00B01F0F"/>
    <w:rsid w:val="00B100E2"/>
    <w:rsid w:val="00B10CE0"/>
    <w:rsid w:val="00B12BCD"/>
    <w:rsid w:val="00B13BE2"/>
    <w:rsid w:val="00B14775"/>
    <w:rsid w:val="00B30F11"/>
    <w:rsid w:val="00B357C6"/>
    <w:rsid w:val="00B364B4"/>
    <w:rsid w:val="00B366BE"/>
    <w:rsid w:val="00B37216"/>
    <w:rsid w:val="00B429B8"/>
    <w:rsid w:val="00B42CAB"/>
    <w:rsid w:val="00B452E1"/>
    <w:rsid w:val="00B478EF"/>
    <w:rsid w:val="00B52591"/>
    <w:rsid w:val="00B53317"/>
    <w:rsid w:val="00B56D06"/>
    <w:rsid w:val="00B578C8"/>
    <w:rsid w:val="00B64D9B"/>
    <w:rsid w:val="00B65499"/>
    <w:rsid w:val="00B66151"/>
    <w:rsid w:val="00B72870"/>
    <w:rsid w:val="00B7529F"/>
    <w:rsid w:val="00B81384"/>
    <w:rsid w:val="00B82ECD"/>
    <w:rsid w:val="00B846FD"/>
    <w:rsid w:val="00B86853"/>
    <w:rsid w:val="00B924FC"/>
    <w:rsid w:val="00B92989"/>
    <w:rsid w:val="00B92CF9"/>
    <w:rsid w:val="00BA1055"/>
    <w:rsid w:val="00BA1ADC"/>
    <w:rsid w:val="00BA28FB"/>
    <w:rsid w:val="00BA5224"/>
    <w:rsid w:val="00BA5286"/>
    <w:rsid w:val="00BA6DFC"/>
    <w:rsid w:val="00BA793B"/>
    <w:rsid w:val="00BB1EFE"/>
    <w:rsid w:val="00BB572E"/>
    <w:rsid w:val="00BB6A71"/>
    <w:rsid w:val="00BB778F"/>
    <w:rsid w:val="00BC71A5"/>
    <w:rsid w:val="00BD1C47"/>
    <w:rsid w:val="00BD1D53"/>
    <w:rsid w:val="00BE081C"/>
    <w:rsid w:val="00BE2A71"/>
    <w:rsid w:val="00BE436D"/>
    <w:rsid w:val="00BE5438"/>
    <w:rsid w:val="00BE6204"/>
    <w:rsid w:val="00BE6BF0"/>
    <w:rsid w:val="00BE6E3E"/>
    <w:rsid w:val="00BF48A0"/>
    <w:rsid w:val="00BF7622"/>
    <w:rsid w:val="00C052D1"/>
    <w:rsid w:val="00C06416"/>
    <w:rsid w:val="00C07135"/>
    <w:rsid w:val="00C078F8"/>
    <w:rsid w:val="00C11294"/>
    <w:rsid w:val="00C11794"/>
    <w:rsid w:val="00C13DAB"/>
    <w:rsid w:val="00C1417D"/>
    <w:rsid w:val="00C147D8"/>
    <w:rsid w:val="00C201B9"/>
    <w:rsid w:val="00C24F25"/>
    <w:rsid w:val="00C2631F"/>
    <w:rsid w:val="00C31152"/>
    <w:rsid w:val="00C34A69"/>
    <w:rsid w:val="00C35FDE"/>
    <w:rsid w:val="00C43CA1"/>
    <w:rsid w:val="00C46AF0"/>
    <w:rsid w:val="00C47079"/>
    <w:rsid w:val="00C47DCB"/>
    <w:rsid w:val="00C52CA9"/>
    <w:rsid w:val="00C54682"/>
    <w:rsid w:val="00C57AE2"/>
    <w:rsid w:val="00C61122"/>
    <w:rsid w:val="00C61799"/>
    <w:rsid w:val="00C65C2D"/>
    <w:rsid w:val="00C65EB6"/>
    <w:rsid w:val="00C663E4"/>
    <w:rsid w:val="00C674D8"/>
    <w:rsid w:val="00C71BBC"/>
    <w:rsid w:val="00C7210C"/>
    <w:rsid w:val="00C74A5A"/>
    <w:rsid w:val="00C83F7C"/>
    <w:rsid w:val="00C85496"/>
    <w:rsid w:val="00C866FB"/>
    <w:rsid w:val="00C932E7"/>
    <w:rsid w:val="00C95F2D"/>
    <w:rsid w:val="00C9743D"/>
    <w:rsid w:val="00CA21FB"/>
    <w:rsid w:val="00CA364A"/>
    <w:rsid w:val="00CA72AB"/>
    <w:rsid w:val="00CA74E9"/>
    <w:rsid w:val="00CA7FCA"/>
    <w:rsid w:val="00CB32F5"/>
    <w:rsid w:val="00CB371B"/>
    <w:rsid w:val="00CB4EF0"/>
    <w:rsid w:val="00CB75D0"/>
    <w:rsid w:val="00CB79B7"/>
    <w:rsid w:val="00CC3D3E"/>
    <w:rsid w:val="00CC4D16"/>
    <w:rsid w:val="00CC57DC"/>
    <w:rsid w:val="00CC5E90"/>
    <w:rsid w:val="00CC71D1"/>
    <w:rsid w:val="00CC747E"/>
    <w:rsid w:val="00CD29CF"/>
    <w:rsid w:val="00CD482C"/>
    <w:rsid w:val="00CD4DED"/>
    <w:rsid w:val="00CE1464"/>
    <w:rsid w:val="00CE3B33"/>
    <w:rsid w:val="00CE3C8F"/>
    <w:rsid w:val="00CE3C90"/>
    <w:rsid w:val="00CE3E3F"/>
    <w:rsid w:val="00CF251F"/>
    <w:rsid w:val="00CF36C1"/>
    <w:rsid w:val="00CF5001"/>
    <w:rsid w:val="00CF7AC7"/>
    <w:rsid w:val="00D0183E"/>
    <w:rsid w:val="00D06F79"/>
    <w:rsid w:val="00D12EB7"/>
    <w:rsid w:val="00D16330"/>
    <w:rsid w:val="00D16C53"/>
    <w:rsid w:val="00D210D8"/>
    <w:rsid w:val="00D2625D"/>
    <w:rsid w:val="00D30B89"/>
    <w:rsid w:val="00D31521"/>
    <w:rsid w:val="00D35E73"/>
    <w:rsid w:val="00D36841"/>
    <w:rsid w:val="00D36DBC"/>
    <w:rsid w:val="00D40108"/>
    <w:rsid w:val="00D40F51"/>
    <w:rsid w:val="00D4355A"/>
    <w:rsid w:val="00D456B7"/>
    <w:rsid w:val="00D45D8D"/>
    <w:rsid w:val="00D4616A"/>
    <w:rsid w:val="00D462B5"/>
    <w:rsid w:val="00D52451"/>
    <w:rsid w:val="00D55005"/>
    <w:rsid w:val="00D55021"/>
    <w:rsid w:val="00D558C9"/>
    <w:rsid w:val="00D55C7D"/>
    <w:rsid w:val="00D57EC3"/>
    <w:rsid w:val="00D60A32"/>
    <w:rsid w:val="00D645B3"/>
    <w:rsid w:val="00D67F5B"/>
    <w:rsid w:val="00D70A23"/>
    <w:rsid w:val="00D73FD4"/>
    <w:rsid w:val="00D75706"/>
    <w:rsid w:val="00D762B4"/>
    <w:rsid w:val="00D7645C"/>
    <w:rsid w:val="00D76D82"/>
    <w:rsid w:val="00D76EBE"/>
    <w:rsid w:val="00D778D6"/>
    <w:rsid w:val="00D77C0D"/>
    <w:rsid w:val="00D80D05"/>
    <w:rsid w:val="00D82372"/>
    <w:rsid w:val="00D82815"/>
    <w:rsid w:val="00D879E1"/>
    <w:rsid w:val="00D91450"/>
    <w:rsid w:val="00D922F1"/>
    <w:rsid w:val="00D92F8C"/>
    <w:rsid w:val="00D933C4"/>
    <w:rsid w:val="00D95BD9"/>
    <w:rsid w:val="00DA0561"/>
    <w:rsid w:val="00DA14A9"/>
    <w:rsid w:val="00DA3DD2"/>
    <w:rsid w:val="00DA5AE9"/>
    <w:rsid w:val="00DA79F9"/>
    <w:rsid w:val="00DB25E2"/>
    <w:rsid w:val="00DB3131"/>
    <w:rsid w:val="00DB4039"/>
    <w:rsid w:val="00DB60BD"/>
    <w:rsid w:val="00DC1C70"/>
    <w:rsid w:val="00DC20BE"/>
    <w:rsid w:val="00DC3245"/>
    <w:rsid w:val="00DC5D3E"/>
    <w:rsid w:val="00DC6D1E"/>
    <w:rsid w:val="00DC70C8"/>
    <w:rsid w:val="00DC7313"/>
    <w:rsid w:val="00DD021E"/>
    <w:rsid w:val="00DD1373"/>
    <w:rsid w:val="00DD1B1F"/>
    <w:rsid w:val="00DD1EB8"/>
    <w:rsid w:val="00DD49C2"/>
    <w:rsid w:val="00DD53DD"/>
    <w:rsid w:val="00DE28BC"/>
    <w:rsid w:val="00DE383F"/>
    <w:rsid w:val="00DE3EE7"/>
    <w:rsid w:val="00DE5B8E"/>
    <w:rsid w:val="00DE6B12"/>
    <w:rsid w:val="00DE7495"/>
    <w:rsid w:val="00DF06E2"/>
    <w:rsid w:val="00DF5607"/>
    <w:rsid w:val="00DF70BC"/>
    <w:rsid w:val="00E006B1"/>
    <w:rsid w:val="00E01429"/>
    <w:rsid w:val="00E0385F"/>
    <w:rsid w:val="00E075D9"/>
    <w:rsid w:val="00E07814"/>
    <w:rsid w:val="00E108E2"/>
    <w:rsid w:val="00E13B89"/>
    <w:rsid w:val="00E1540F"/>
    <w:rsid w:val="00E16BD9"/>
    <w:rsid w:val="00E238DF"/>
    <w:rsid w:val="00E345D1"/>
    <w:rsid w:val="00E44525"/>
    <w:rsid w:val="00E4589A"/>
    <w:rsid w:val="00E45FA8"/>
    <w:rsid w:val="00E507AB"/>
    <w:rsid w:val="00E543BD"/>
    <w:rsid w:val="00E54532"/>
    <w:rsid w:val="00E55052"/>
    <w:rsid w:val="00E556F6"/>
    <w:rsid w:val="00E55CBC"/>
    <w:rsid w:val="00E56D09"/>
    <w:rsid w:val="00E61055"/>
    <w:rsid w:val="00E63664"/>
    <w:rsid w:val="00E63D02"/>
    <w:rsid w:val="00E7080B"/>
    <w:rsid w:val="00E70FCF"/>
    <w:rsid w:val="00E71B64"/>
    <w:rsid w:val="00E72BFE"/>
    <w:rsid w:val="00E81E4F"/>
    <w:rsid w:val="00E82E73"/>
    <w:rsid w:val="00E83636"/>
    <w:rsid w:val="00E83B23"/>
    <w:rsid w:val="00E83D30"/>
    <w:rsid w:val="00E868D4"/>
    <w:rsid w:val="00E87502"/>
    <w:rsid w:val="00E87E5D"/>
    <w:rsid w:val="00E90918"/>
    <w:rsid w:val="00E913A8"/>
    <w:rsid w:val="00E931D0"/>
    <w:rsid w:val="00E93531"/>
    <w:rsid w:val="00E9437C"/>
    <w:rsid w:val="00E9479D"/>
    <w:rsid w:val="00E966D9"/>
    <w:rsid w:val="00EA10FA"/>
    <w:rsid w:val="00EA150E"/>
    <w:rsid w:val="00EA528E"/>
    <w:rsid w:val="00EA5CAC"/>
    <w:rsid w:val="00EA627A"/>
    <w:rsid w:val="00EB672C"/>
    <w:rsid w:val="00EB732C"/>
    <w:rsid w:val="00EC4029"/>
    <w:rsid w:val="00EC6A87"/>
    <w:rsid w:val="00EC7770"/>
    <w:rsid w:val="00ED009C"/>
    <w:rsid w:val="00ED5081"/>
    <w:rsid w:val="00ED6DD2"/>
    <w:rsid w:val="00ED7A20"/>
    <w:rsid w:val="00EE0EAF"/>
    <w:rsid w:val="00EE14C6"/>
    <w:rsid w:val="00EE1EB2"/>
    <w:rsid w:val="00EE33BF"/>
    <w:rsid w:val="00EE5671"/>
    <w:rsid w:val="00EF15C6"/>
    <w:rsid w:val="00EF394F"/>
    <w:rsid w:val="00EF7572"/>
    <w:rsid w:val="00F022EB"/>
    <w:rsid w:val="00F0666C"/>
    <w:rsid w:val="00F13487"/>
    <w:rsid w:val="00F14100"/>
    <w:rsid w:val="00F14107"/>
    <w:rsid w:val="00F143E6"/>
    <w:rsid w:val="00F16657"/>
    <w:rsid w:val="00F20BF9"/>
    <w:rsid w:val="00F20C53"/>
    <w:rsid w:val="00F23411"/>
    <w:rsid w:val="00F2440A"/>
    <w:rsid w:val="00F249A6"/>
    <w:rsid w:val="00F24BB7"/>
    <w:rsid w:val="00F26754"/>
    <w:rsid w:val="00F27C43"/>
    <w:rsid w:val="00F27DED"/>
    <w:rsid w:val="00F36F56"/>
    <w:rsid w:val="00F41533"/>
    <w:rsid w:val="00F42016"/>
    <w:rsid w:val="00F43C1D"/>
    <w:rsid w:val="00F467BF"/>
    <w:rsid w:val="00F46911"/>
    <w:rsid w:val="00F46E37"/>
    <w:rsid w:val="00F53D54"/>
    <w:rsid w:val="00F5793E"/>
    <w:rsid w:val="00F6228C"/>
    <w:rsid w:val="00F6663F"/>
    <w:rsid w:val="00F66BB5"/>
    <w:rsid w:val="00F70E8D"/>
    <w:rsid w:val="00F7175E"/>
    <w:rsid w:val="00F71DD6"/>
    <w:rsid w:val="00F720AF"/>
    <w:rsid w:val="00F723E1"/>
    <w:rsid w:val="00F737FE"/>
    <w:rsid w:val="00F74336"/>
    <w:rsid w:val="00F74D74"/>
    <w:rsid w:val="00F85F93"/>
    <w:rsid w:val="00F86790"/>
    <w:rsid w:val="00F86EE0"/>
    <w:rsid w:val="00F917C9"/>
    <w:rsid w:val="00F930A0"/>
    <w:rsid w:val="00F95C6D"/>
    <w:rsid w:val="00F969ED"/>
    <w:rsid w:val="00F96A9F"/>
    <w:rsid w:val="00FA0157"/>
    <w:rsid w:val="00FA2C20"/>
    <w:rsid w:val="00FA3F13"/>
    <w:rsid w:val="00FA458B"/>
    <w:rsid w:val="00FA4717"/>
    <w:rsid w:val="00FA4AEB"/>
    <w:rsid w:val="00FA6288"/>
    <w:rsid w:val="00FA6867"/>
    <w:rsid w:val="00FA6969"/>
    <w:rsid w:val="00FA7971"/>
    <w:rsid w:val="00FB2097"/>
    <w:rsid w:val="00FB2D4C"/>
    <w:rsid w:val="00FB37B0"/>
    <w:rsid w:val="00FB6567"/>
    <w:rsid w:val="00FB7C34"/>
    <w:rsid w:val="00FC1835"/>
    <w:rsid w:val="00FC2962"/>
    <w:rsid w:val="00FC62B3"/>
    <w:rsid w:val="00FD0376"/>
    <w:rsid w:val="00FD2E1D"/>
    <w:rsid w:val="00FD36CA"/>
    <w:rsid w:val="00FD40D6"/>
    <w:rsid w:val="00FD5259"/>
    <w:rsid w:val="00FD611A"/>
    <w:rsid w:val="00FE0549"/>
    <w:rsid w:val="00FE103E"/>
    <w:rsid w:val="00FE5E25"/>
    <w:rsid w:val="00FF1053"/>
    <w:rsid w:val="00FF10C8"/>
    <w:rsid w:val="00FF18BF"/>
    <w:rsid w:val="00FF4FC1"/>
    <w:rsid w:val="00FF55A9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6D07E1"/>
  <w15:docId w15:val="{C9951179-2EB3-4366-A429-9F124687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EB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24D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724D6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Reetkatablice">
    <w:name w:val="Table Grid"/>
    <w:basedOn w:val="Obinatablica"/>
    <w:rsid w:val="00D87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0A0480"/>
    <w:rPr>
      <w:color w:val="0000FF"/>
      <w:u w:val="single"/>
    </w:rPr>
  </w:style>
  <w:style w:type="paragraph" w:styleId="Zaglavlje">
    <w:name w:val="header"/>
    <w:basedOn w:val="Normal"/>
    <w:rsid w:val="00C6112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61122"/>
  </w:style>
  <w:style w:type="paragraph" w:customStyle="1" w:styleId="TekstPros">
    <w:name w:val="TekstPros"/>
    <w:basedOn w:val="Normal"/>
    <w:rsid w:val="00D55021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styleId="Podnoje">
    <w:name w:val="footer"/>
    <w:basedOn w:val="Normal"/>
    <w:link w:val="PodnojeChar"/>
    <w:uiPriority w:val="99"/>
    <w:rsid w:val="00C201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006B1"/>
    <w:rPr>
      <w:sz w:val="24"/>
      <w:szCs w:val="24"/>
    </w:rPr>
  </w:style>
  <w:style w:type="paragraph" w:styleId="Tekstbalonia">
    <w:name w:val="Balloon Text"/>
    <w:basedOn w:val="Normal"/>
    <w:semiHidden/>
    <w:rsid w:val="00082B17"/>
    <w:rPr>
      <w:rFonts w:ascii="Tahoma" w:hAnsi="Tahoma" w:cs="Tahoma"/>
      <w:sz w:val="16"/>
      <w:szCs w:val="16"/>
    </w:rPr>
  </w:style>
  <w:style w:type="paragraph" w:styleId="Naslov">
    <w:name w:val="Title"/>
    <w:basedOn w:val="Normal"/>
    <w:link w:val="NaslovChar"/>
    <w:qFormat/>
    <w:rsid w:val="00D2625D"/>
    <w:pPr>
      <w:autoSpaceDE w:val="0"/>
      <w:autoSpaceDN w:val="0"/>
      <w:jc w:val="center"/>
    </w:pPr>
    <w:rPr>
      <w:rFonts w:ascii="HRTimes" w:hAnsi="HRTimes" w:cs="HRTimes"/>
      <w:b/>
      <w:bCs/>
      <w:kern w:val="28"/>
      <w:sz w:val="32"/>
      <w:szCs w:val="32"/>
      <w:lang w:eastAsia="en-US"/>
    </w:rPr>
  </w:style>
  <w:style w:type="character" w:customStyle="1" w:styleId="NaslovChar">
    <w:name w:val="Naslov Char"/>
    <w:link w:val="Naslov"/>
    <w:rsid w:val="00D2625D"/>
    <w:rPr>
      <w:rFonts w:ascii="HRTimes" w:hAnsi="HRTimes" w:cs="HRTimes"/>
      <w:b/>
      <w:bCs/>
      <w:kern w:val="28"/>
      <w:sz w:val="32"/>
      <w:szCs w:val="32"/>
      <w:lang w:eastAsia="en-US"/>
    </w:rPr>
  </w:style>
  <w:style w:type="paragraph" w:styleId="Bezproreda">
    <w:name w:val="No Spacing"/>
    <w:link w:val="BezproredaChar"/>
    <w:uiPriority w:val="1"/>
    <w:qFormat/>
    <w:rsid w:val="006C78B7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C78B7"/>
    <w:rPr>
      <w:rFonts w:ascii="Calibri" w:hAnsi="Calibri"/>
      <w:sz w:val="22"/>
      <w:szCs w:val="22"/>
      <w:lang w:val="hr-HR" w:eastAsia="en-US" w:bidi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24D6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adraj1">
    <w:name w:val="toc 1"/>
    <w:basedOn w:val="Normal"/>
    <w:next w:val="Normal"/>
    <w:autoRedefine/>
    <w:uiPriority w:val="39"/>
    <w:rsid w:val="00724D6B"/>
    <w:pPr>
      <w:tabs>
        <w:tab w:val="right" w:leader="dot" w:pos="9629"/>
      </w:tabs>
      <w:spacing w:line="480" w:lineRule="auto"/>
    </w:pPr>
  </w:style>
  <w:style w:type="paragraph" w:styleId="Odlomakpopisa">
    <w:name w:val="List Paragraph"/>
    <w:basedOn w:val="Normal"/>
    <w:uiPriority w:val="34"/>
    <w:qFormat/>
    <w:rsid w:val="000F4683"/>
    <w:pPr>
      <w:ind w:left="720"/>
      <w:contextualSpacing/>
    </w:pPr>
  </w:style>
  <w:style w:type="character" w:styleId="Istaknuto">
    <w:name w:val="Emphasis"/>
    <w:uiPriority w:val="20"/>
    <w:qFormat/>
    <w:rsid w:val="00771B99"/>
    <w:rPr>
      <w:i/>
      <w:iCs/>
    </w:rPr>
  </w:style>
  <w:style w:type="character" w:styleId="SlijeenaHiperveza">
    <w:name w:val="FollowedHyperlink"/>
    <w:uiPriority w:val="99"/>
    <w:unhideWhenUsed/>
    <w:rsid w:val="004D3E31"/>
    <w:rPr>
      <w:color w:val="800080"/>
      <w:u w:val="single"/>
    </w:rPr>
  </w:style>
  <w:style w:type="paragraph" w:customStyle="1" w:styleId="xl108">
    <w:name w:val="xl108"/>
    <w:basedOn w:val="Normal"/>
    <w:rsid w:val="004D3E31"/>
    <w:pPr>
      <w:spacing w:before="100" w:beforeAutospacing="1" w:after="100" w:afterAutospacing="1"/>
    </w:pPr>
    <w:rPr>
      <w:color w:val="000000"/>
    </w:rPr>
  </w:style>
  <w:style w:type="paragraph" w:customStyle="1" w:styleId="xl109">
    <w:name w:val="xl109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4D3E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Normal"/>
    <w:rsid w:val="004D3E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BDFAB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Normal"/>
    <w:rsid w:val="004D3E31"/>
    <w:pPr>
      <w:pBdr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4D3E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4D3E3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4D3E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Normal"/>
    <w:rsid w:val="004D3E31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Normal"/>
    <w:rsid w:val="004D3E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Normal"/>
    <w:rsid w:val="004D3E3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Normal"/>
    <w:rsid w:val="004D3E3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7">
    <w:name w:val="xl147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9">
    <w:name w:val="xl149"/>
    <w:basedOn w:val="Normal"/>
    <w:rsid w:val="004D3E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0">
    <w:name w:val="xl150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3">
    <w:name w:val="xl153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6">
    <w:name w:val="xl156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7">
    <w:name w:val="xl157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4D3E31"/>
    <w:pP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1">
    <w:name w:val="xl161"/>
    <w:basedOn w:val="Normal"/>
    <w:rsid w:val="004D3E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2">
    <w:name w:val="xl162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4">
    <w:name w:val="xl164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165">
    <w:name w:val="xl165"/>
    <w:basedOn w:val="Normal"/>
    <w:rsid w:val="004D3E31"/>
    <w:pPr>
      <w:pBdr>
        <w:top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Normal"/>
    <w:rsid w:val="004D3E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9">
    <w:name w:val="xl169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0">
    <w:name w:val="xl17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8CFE9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4">
    <w:name w:val="xl174"/>
    <w:basedOn w:val="Normal"/>
    <w:rsid w:val="004D3E3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5">
    <w:name w:val="xl175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6">
    <w:name w:val="xl176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6"/>
      <w:szCs w:val="56"/>
    </w:rPr>
  </w:style>
  <w:style w:type="paragraph" w:customStyle="1" w:styleId="xl177">
    <w:name w:val="xl177"/>
    <w:basedOn w:val="Normal"/>
    <w:rsid w:val="004D3E31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8">
    <w:name w:val="xl178"/>
    <w:basedOn w:val="Normal"/>
    <w:rsid w:val="004D3E31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9">
    <w:name w:val="xl179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0">
    <w:name w:val="xl180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1">
    <w:name w:val="xl181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Normal"/>
    <w:rsid w:val="004D3E31"/>
    <w:pPr>
      <w:pBdr>
        <w:left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3">
    <w:name w:val="xl183"/>
    <w:basedOn w:val="Normal"/>
    <w:rsid w:val="004D3E31"/>
    <w:pPr>
      <w:pBdr>
        <w:left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6">
    <w:name w:val="xl186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9">
    <w:name w:val="xl189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0">
    <w:name w:val="xl190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1">
    <w:name w:val="xl191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2">
    <w:name w:val="xl192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3">
    <w:name w:val="xl19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6">
    <w:name w:val="xl196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7">
    <w:name w:val="xl197"/>
    <w:basedOn w:val="Normal"/>
    <w:rsid w:val="004D3E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8">
    <w:name w:val="xl198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9">
    <w:name w:val="xl199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0">
    <w:name w:val="xl200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1">
    <w:name w:val="xl201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2">
    <w:name w:val="xl202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4">
    <w:name w:val="xl204"/>
    <w:basedOn w:val="Normal"/>
    <w:rsid w:val="004D3E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6">
    <w:name w:val="xl206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7">
    <w:name w:val="xl207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8">
    <w:name w:val="xl208"/>
    <w:basedOn w:val="Normal"/>
    <w:rsid w:val="004D3E3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1B0855"/>
    <w:pPr>
      <w:widowControl w:val="0"/>
      <w:autoSpaceDE w:val="0"/>
      <w:autoSpaceDN w:val="0"/>
      <w:ind w:left="116"/>
    </w:pPr>
    <w:rPr>
      <w:sz w:val="22"/>
      <w:szCs w:val="22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0855"/>
    <w:rPr>
      <w:sz w:val="22"/>
      <w:szCs w:val="2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DA623-B903-41B7-93FD-4707BB9E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2839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 UVJETI RADA</vt:lpstr>
    </vt:vector>
  </TitlesOfParts>
  <Company/>
  <LinksUpToDate>false</LinksUpToDate>
  <CharactersWithSpaces>18988</CharactersWithSpaces>
  <SharedDoc>false</SharedDoc>
  <HLinks>
    <vt:vector size="60" baseType="variant"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_Toc525230135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_Toc525230134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_Toc525230133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_Toc525230132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_Toc525230131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_Toc525230130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_Toc525230129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_Toc525230128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_Toc525230127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_Toc525230126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UVJETI RADA</dc:title>
  <dc:creator>OS"Luka Botic"</dc:creator>
  <cp:lastModifiedBy>Windows korisnik</cp:lastModifiedBy>
  <cp:revision>40</cp:revision>
  <cp:lastPrinted>2016-09-27T05:41:00Z</cp:lastPrinted>
  <dcterms:created xsi:type="dcterms:W3CDTF">2022-10-03T10:01:00Z</dcterms:created>
  <dcterms:modified xsi:type="dcterms:W3CDTF">2023-10-04T07:42:00Z</dcterms:modified>
</cp:coreProperties>
</file>